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49E6" w:rsidRDefault="00733672" w:rsidP="006D2B29">
      <w:pPr>
        <w:shd w:val="clear" w:color="auto" w:fill="FFFFFF"/>
        <w:tabs>
          <w:tab w:val="left" w:pos="0"/>
        </w:tabs>
        <w:spacing w:after="0" w:line="240" w:lineRule="auto"/>
        <w:ind w:right="43"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68.35pt;margin-top:-27.8pt;width:303.3pt;height:121.45pt;z-index:251660288;mso-width-relative:margin;mso-height-relative:margin" strokecolor="white [3212]">
            <v:textbox>
              <w:txbxContent>
                <w:p w:rsidR="007849E6" w:rsidRPr="00CE6C19" w:rsidRDefault="007849E6" w:rsidP="007849E6">
                  <w:pPr>
                    <w:shd w:val="clear" w:color="auto" w:fill="FFFFFF"/>
                    <w:tabs>
                      <w:tab w:val="left" w:pos="0"/>
                    </w:tabs>
                    <w:spacing w:after="0" w:line="240" w:lineRule="auto"/>
                    <w:ind w:right="43" w:firstLine="709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ПРИЛОЖЕНИЕ </w:t>
                  </w:r>
                </w:p>
                <w:p w:rsidR="00177764" w:rsidRDefault="007849E6" w:rsidP="007849E6">
                  <w:pPr>
                    <w:shd w:val="clear" w:color="auto" w:fill="FFFFFF"/>
                    <w:tabs>
                      <w:tab w:val="left" w:pos="0"/>
                    </w:tabs>
                    <w:spacing w:after="0" w:line="240" w:lineRule="auto"/>
                    <w:ind w:right="43" w:firstLine="709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к </w:t>
                  </w:r>
                  <w:r w:rsidRPr="00CE6C1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распоряжени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ю</w:t>
                  </w:r>
                  <w:r w:rsidRPr="00CE6C1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Комитета </w:t>
                  </w:r>
                </w:p>
                <w:p w:rsidR="00177764" w:rsidRDefault="007849E6" w:rsidP="007849E6">
                  <w:pPr>
                    <w:shd w:val="clear" w:color="auto" w:fill="FFFFFF"/>
                    <w:tabs>
                      <w:tab w:val="left" w:pos="0"/>
                    </w:tabs>
                    <w:spacing w:after="0" w:line="240" w:lineRule="auto"/>
                    <w:ind w:right="43" w:firstLine="709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CE6C1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по управлению</w:t>
                  </w:r>
                  <w:r w:rsidR="0017776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gramStart"/>
                  <w:r w:rsidRPr="00CE6C1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муниципальным</w:t>
                  </w:r>
                  <w:proofErr w:type="gramEnd"/>
                  <w:r w:rsidRPr="00CE6C1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177764" w:rsidRDefault="007849E6" w:rsidP="007849E6">
                  <w:pPr>
                    <w:shd w:val="clear" w:color="auto" w:fill="FFFFFF"/>
                    <w:tabs>
                      <w:tab w:val="left" w:pos="0"/>
                    </w:tabs>
                    <w:spacing w:after="0" w:line="240" w:lineRule="auto"/>
                    <w:ind w:right="43" w:firstLine="709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CE6C1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имуществом и земельными ресурсами</w:t>
                  </w:r>
                  <w:r w:rsidR="0017776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CE6C1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администрации </w:t>
                  </w:r>
                  <w:proofErr w:type="spellStart"/>
                  <w:r w:rsidRPr="00CE6C1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Няндомск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ого</w:t>
                  </w:r>
                  <w:proofErr w:type="spellEnd"/>
                  <w:r w:rsidRPr="00CE6C1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gramStart"/>
                  <w:r w:rsidRPr="00CE6C1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муниципальн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ого</w:t>
                  </w:r>
                  <w:proofErr w:type="gramEnd"/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7849E6" w:rsidRPr="00CE6C19" w:rsidRDefault="007849E6" w:rsidP="007849E6">
                  <w:pPr>
                    <w:shd w:val="clear" w:color="auto" w:fill="FFFFFF"/>
                    <w:tabs>
                      <w:tab w:val="left" w:pos="0"/>
                    </w:tabs>
                    <w:spacing w:after="0" w:line="240" w:lineRule="auto"/>
                    <w:ind w:right="43" w:firstLine="709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CE6C1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район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а Архангельской области</w:t>
                  </w:r>
                </w:p>
                <w:p w:rsidR="007849E6" w:rsidRPr="00CE6C19" w:rsidRDefault="007849E6" w:rsidP="007849E6">
                  <w:pPr>
                    <w:shd w:val="clear" w:color="auto" w:fill="FFFFFF"/>
                    <w:tabs>
                      <w:tab w:val="left" w:pos="0"/>
                    </w:tabs>
                    <w:spacing w:after="0" w:line="240" w:lineRule="auto"/>
                    <w:ind w:right="43" w:firstLine="709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CE6C1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от «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="0033405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14</w:t>
                  </w:r>
                  <w:r w:rsidRPr="00CE6C1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» </w:t>
                  </w:r>
                  <w:r w:rsidR="00A660D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октя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б</w:t>
                  </w:r>
                  <w:r w:rsidRPr="00CE6C1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ря 20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</w:t>
                  </w:r>
                  <w:r w:rsidR="00A660D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</w:t>
                  </w:r>
                  <w:r w:rsidRPr="00CE6C1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года № </w:t>
                  </w:r>
                  <w:r w:rsidR="00334055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633</w:t>
                  </w:r>
                </w:p>
                <w:p w:rsidR="007849E6" w:rsidRDefault="007849E6"/>
              </w:txbxContent>
            </v:textbox>
          </v:shape>
        </w:pict>
      </w:r>
      <w:r w:rsidR="006D2B29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</w:t>
      </w:r>
    </w:p>
    <w:p w:rsidR="007849E6" w:rsidRDefault="007849E6" w:rsidP="006D2B29">
      <w:pPr>
        <w:shd w:val="clear" w:color="auto" w:fill="FFFFFF"/>
        <w:tabs>
          <w:tab w:val="left" w:pos="0"/>
        </w:tabs>
        <w:spacing w:after="0" w:line="240" w:lineRule="auto"/>
        <w:ind w:right="43"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849E6" w:rsidRDefault="007849E6" w:rsidP="006D2B29">
      <w:pPr>
        <w:shd w:val="clear" w:color="auto" w:fill="FFFFFF"/>
        <w:tabs>
          <w:tab w:val="left" w:pos="0"/>
        </w:tabs>
        <w:spacing w:after="0" w:line="240" w:lineRule="auto"/>
        <w:ind w:right="43"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849E6" w:rsidRDefault="007849E6" w:rsidP="006D2B29">
      <w:pPr>
        <w:shd w:val="clear" w:color="auto" w:fill="FFFFFF"/>
        <w:tabs>
          <w:tab w:val="left" w:pos="0"/>
        </w:tabs>
        <w:spacing w:after="0" w:line="240" w:lineRule="auto"/>
        <w:ind w:right="43"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849E6" w:rsidRDefault="007849E6" w:rsidP="006D2B29">
      <w:pPr>
        <w:shd w:val="clear" w:color="auto" w:fill="FFFFFF"/>
        <w:tabs>
          <w:tab w:val="left" w:pos="0"/>
        </w:tabs>
        <w:spacing w:after="0" w:line="240" w:lineRule="auto"/>
        <w:ind w:right="43"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CE6C19" w:rsidRPr="00CE6C19" w:rsidRDefault="00CE6C19" w:rsidP="00CE6C19">
      <w:pPr>
        <w:shd w:val="clear" w:color="auto" w:fill="FFFFFF"/>
        <w:tabs>
          <w:tab w:val="left" w:pos="0"/>
        </w:tabs>
        <w:spacing w:after="0" w:line="240" w:lineRule="auto"/>
        <w:ind w:right="43" w:firstLine="709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CE6C19" w:rsidRPr="00CE6C19" w:rsidRDefault="00CE6C19" w:rsidP="00CE6C19">
      <w:pPr>
        <w:shd w:val="clear" w:color="auto" w:fill="FFFFFF"/>
        <w:tabs>
          <w:tab w:val="left" w:pos="0"/>
        </w:tabs>
        <w:spacing w:after="0" w:line="240" w:lineRule="auto"/>
        <w:ind w:right="43"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CE6C19" w:rsidRPr="002202FC" w:rsidRDefault="00CE6C19" w:rsidP="00CE6C19">
      <w:pPr>
        <w:pStyle w:val="3"/>
        <w:spacing w:after="0"/>
        <w:jc w:val="center"/>
        <w:rPr>
          <w:b/>
          <w:sz w:val="28"/>
          <w:szCs w:val="28"/>
        </w:rPr>
      </w:pPr>
      <w:r w:rsidRPr="002202FC">
        <w:rPr>
          <w:b/>
          <w:bCs/>
          <w:sz w:val="28"/>
          <w:szCs w:val="28"/>
        </w:rPr>
        <w:t xml:space="preserve">Комитет по управлению муниципальным имуществом и земельными ресурсами администрации </w:t>
      </w:r>
      <w:proofErr w:type="spellStart"/>
      <w:r w:rsidRPr="002202FC">
        <w:rPr>
          <w:b/>
          <w:bCs/>
          <w:sz w:val="28"/>
          <w:szCs w:val="28"/>
        </w:rPr>
        <w:t>Няндомск</w:t>
      </w:r>
      <w:r w:rsidR="00396B49" w:rsidRPr="002202FC">
        <w:rPr>
          <w:b/>
          <w:bCs/>
          <w:sz w:val="28"/>
          <w:szCs w:val="28"/>
        </w:rPr>
        <w:t>ого</w:t>
      </w:r>
      <w:proofErr w:type="spellEnd"/>
      <w:r w:rsidR="00396B49" w:rsidRPr="002202FC">
        <w:rPr>
          <w:b/>
          <w:bCs/>
          <w:sz w:val="28"/>
          <w:szCs w:val="28"/>
        </w:rPr>
        <w:t xml:space="preserve"> муниципального</w:t>
      </w:r>
      <w:r w:rsidRPr="002202FC">
        <w:rPr>
          <w:b/>
          <w:bCs/>
          <w:sz w:val="28"/>
          <w:szCs w:val="28"/>
        </w:rPr>
        <w:t xml:space="preserve"> район</w:t>
      </w:r>
      <w:r w:rsidR="00396B49" w:rsidRPr="002202FC">
        <w:rPr>
          <w:b/>
          <w:bCs/>
          <w:sz w:val="28"/>
          <w:szCs w:val="28"/>
        </w:rPr>
        <w:t>а Архангельской области</w:t>
      </w:r>
      <w:r w:rsidRPr="002202FC">
        <w:rPr>
          <w:b/>
          <w:bCs/>
          <w:sz w:val="28"/>
          <w:szCs w:val="28"/>
        </w:rPr>
        <w:t xml:space="preserve"> сообщает о проведение аукциона в электронной форме </w:t>
      </w:r>
      <w:r w:rsidRPr="002202FC">
        <w:rPr>
          <w:b/>
          <w:sz w:val="28"/>
          <w:szCs w:val="28"/>
        </w:rPr>
        <w:t xml:space="preserve">по продаже </w:t>
      </w:r>
      <w:r w:rsidR="001A084E">
        <w:rPr>
          <w:b/>
          <w:sz w:val="28"/>
          <w:szCs w:val="28"/>
        </w:rPr>
        <w:t>не</w:t>
      </w:r>
      <w:r w:rsidR="00F40362" w:rsidRPr="002202FC">
        <w:rPr>
          <w:b/>
          <w:sz w:val="28"/>
          <w:szCs w:val="28"/>
        </w:rPr>
        <w:t xml:space="preserve">движимого имущества </w:t>
      </w:r>
      <w:proofErr w:type="spellStart"/>
      <w:r w:rsidR="00F40362" w:rsidRPr="002202FC">
        <w:rPr>
          <w:b/>
          <w:sz w:val="28"/>
          <w:szCs w:val="28"/>
        </w:rPr>
        <w:t>Няндомского</w:t>
      </w:r>
      <w:proofErr w:type="spellEnd"/>
      <w:r w:rsidR="00F40362" w:rsidRPr="002202FC">
        <w:rPr>
          <w:b/>
          <w:sz w:val="28"/>
          <w:szCs w:val="28"/>
        </w:rPr>
        <w:t xml:space="preserve"> муниципального района Архангельской области</w:t>
      </w:r>
      <w:r w:rsidRPr="002202FC">
        <w:rPr>
          <w:b/>
          <w:sz w:val="28"/>
          <w:szCs w:val="28"/>
        </w:rPr>
        <w:t xml:space="preserve"> на электронной площадке </w:t>
      </w:r>
      <w:r w:rsidR="002202FC">
        <w:rPr>
          <w:b/>
          <w:sz w:val="28"/>
          <w:szCs w:val="28"/>
        </w:rPr>
        <w:br/>
      </w:r>
      <w:r w:rsidRPr="002202FC">
        <w:rPr>
          <w:b/>
          <w:color w:val="000000"/>
          <w:sz w:val="28"/>
          <w:szCs w:val="28"/>
        </w:rPr>
        <w:t>https://</w:t>
      </w:r>
      <w:r w:rsidR="00E80E36" w:rsidRPr="002202FC">
        <w:rPr>
          <w:b/>
          <w:color w:val="000000"/>
          <w:sz w:val="28"/>
          <w:szCs w:val="28"/>
        </w:rPr>
        <w:t xml:space="preserve"> </w:t>
      </w:r>
      <w:proofErr w:type="spellStart"/>
      <w:r w:rsidRPr="002202FC">
        <w:rPr>
          <w:b/>
          <w:color w:val="000000"/>
          <w:sz w:val="28"/>
          <w:szCs w:val="28"/>
        </w:rPr>
        <w:t>roseltorg.ru</w:t>
      </w:r>
      <w:proofErr w:type="spellEnd"/>
      <w:r w:rsidRPr="002202FC">
        <w:rPr>
          <w:b/>
          <w:color w:val="000000"/>
          <w:sz w:val="28"/>
          <w:szCs w:val="28"/>
          <w:u w:val="single"/>
        </w:rPr>
        <w:t xml:space="preserve"> </w:t>
      </w:r>
    </w:p>
    <w:p w:rsidR="005B737F" w:rsidRDefault="005B737F" w:rsidP="00787DB9">
      <w:pPr>
        <w:pStyle w:val="3"/>
        <w:spacing w:after="0"/>
        <w:ind w:left="540"/>
        <w:jc w:val="center"/>
        <w:rPr>
          <w:b/>
          <w:bCs/>
          <w:sz w:val="24"/>
          <w:szCs w:val="24"/>
        </w:rPr>
      </w:pPr>
    </w:p>
    <w:p w:rsidR="00AB3C06" w:rsidRPr="006D33CF" w:rsidRDefault="00AB3C06" w:rsidP="00AB3C06">
      <w:pPr>
        <w:pStyle w:val="3"/>
        <w:spacing w:after="0"/>
        <w:ind w:left="540"/>
        <w:jc w:val="center"/>
        <w:rPr>
          <w:b/>
          <w:bCs/>
          <w:sz w:val="28"/>
          <w:szCs w:val="28"/>
        </w:rPr>
      </w:pPr>
      <w:r w:rsidRPr="006D33CF">
        <w:rPr>
          <w:b/>
          <w:bCs/>
          <w:sz w:val="28"/>
          <w:szCs w:val="28"/>
        </w:rPr>
        <w:t>1. Сведения об аукционе</w:t>
      </w:r>
    </w:p>
    <w:p w:rsidR="00AB3C06" w:rsidRDefault="00AB3C06" w:rsidP="00AB3C06">
      <w:pPr>
        <w:pStyle w:val="3"/>
        <w:spacing w:after="0"/>
        <w:ind w:left="540" w:firstLine="709"/>
        <w:jc w:val="both"/>
        <w:rPr>
          <w:bCs/>
          <w:sz w:val="24"/>
          <w:szCs w:val="24"/>
        </w:rPr>
      </w:pPr>
    </w:p>
    <w:p w:rsidR="00AB3C06" w:rsidRPr="00AB3C06" w:rsidRDefault="006D33CF" w:rsidP="006D33CF">
      <w:pPr>
        <w:pStyle w:val="3"/>
        <w:spacing w:after="0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1.1. </w:t>
      </w:r>
      <w:r w:rsidR="00AB3C06" w:rsidRPr="00AB3C06">
        <w:rPr>
          <w:b/>
          <w:bCs/>
          <w:sz w:val="28"/>
          <w:szCs w:val="28"/>
        </w:rPr>
        <w:t>Основания для проведения продажи:</w:t>
      </w:r>
    </w:p>
    <w:p w:rsidR="00CE6C19" w:rsidRPr="006D33CF" w:rsidRDefault="006D33CF" w:rsidP="006D33CF">
      <w:pPr>
        <w:pStyle w:val="3"/>
        <w:spacing w:after="0"/>
        <w:ind w:firstLine="709"/>
        <w:jc w:val="both"/>
        <w:rPr>
          <w:bCs/>
          <w:sz w:val="28"/>
          <w:szCs w:val="28"/>
        </w:rPr>
      </w:pPr>
      <w:r w:rsidRPr="006D33CF">
        <w:rPr>
          <w:bCs/>
          <w:sz w:val="28"/>
          <w:szCs w:val="28"/>
        </w:rPr>
        <w:t xml:space="preserve">Федеральный закон от 21 декабря 2001 года № 178-ФЗ «О приватизации государственного и муниципального имущества»; </w:t>
      </w:r>
      <w:r w:rsidRPr="006D33CF">
        <w:rPr>
          <w:sz w:val="28"/>
          <w:szCs w:val="28"/>
        </w:rPr>
        <w:t xml:space="preserve">постановление Правительства Российской Федерации от 27 августа 2012 № 860 «Об организации и проведении продажи государственного или муниципального имущества в электронной форме»; </w:t>
      </w:r>
      <w:r w:rsidRPr="006D33CF">
        <w:rPr>
          <w:spacing w:val="2"/>
          <w:sz w:val="28"/>
          <w:szCs w:val="28"/>
          <w:shd w:val="clear" w:color="auto" w:fill="FFFFFF"/>
        </w:rPr>
        <w:t xml:space="preserve">решение Собрания депутатов </w:t>
      </w:r>
      <w:proofErr w:type="spellStart"/>
      <w:r w:rsidRPr="006D33CF">
        <w:rPr>
          <w:spacing w:val="2"/>
          <w:sz w:val="28"/>
          <w:szCs w:val="28"/>
          <w:shd w:val="clear" w:color="auto" w:fill="FFFFFF"/>
        </w:rPr>
        <w:t>Няндомск</w:t>
      </w:r>
      <w:r w:rsidR="0007242C">
        <w:rPr>
          <w:spacing w:val="2"/>
          <w:sz w:val="28"/>
          <w:szCs w:val="28"/>
          <w:shd w:val="clear" w:color="auto" w:fill="FFFFFF"/>
        </w:rPr>
        <w:t>ого</w:t>
      </w:r>
      <w:proofErr w:type="spellEnd"/>
      <w:r w:rsidR="0007242C">
        <w:rPr>
          <w:spacing w:val="2"/>
          <w:sz w:val="28"/>
          <w:szCs w:val="28"/>
          <w:shd w:val="clear" w:color="auto" w:fill="FFFFFF"/>
        </w:rPr>
        <w:t xml:space="preserve"> </w:t>
      </w:r>
      <w:r w:rsidRPr="006D33CF">
        <w:rPr>
          <w:spacing w:val="2"/>
          <w:sz w:val="28"/>
          <w:szCs w:val="28"/>
          <w:shd w:val="clear" w:color="auto" w:fill="FFFFFF"/>
        </w:rPr>
        <w:t>муниципальн</w:t>
      </w:r>
      <w:r w:rsidR="0007242C">
        <w:rPr>
          <w:spacing w:val="2"/>
          <w:sz w:val="28"/>
          <w:szCs w:val="28"/>
          <w:shd w:val="clear" w:color="auto" w:fill="FFFFFF"/>
        </w:rPr>
        <w:t>ого</w:t>
      </w:r>
      <w:r w:rsidRPr="006D33CF">
        <w:rPr>
          <w:spacing w:val="2"/>
          <w:sz w:val="28"/>
          <w:szCs w:val="28"/>
          <w:shd w:val="clear" w:color="auto" w:fill="FFFFFF"/>
        </w:rPr>
        <w:t xml:space="preserve"> район</w:t>
      </w:r>
      <w:r w:rsidR="0007242C">
        <w:rPr>
          <w:spacing w:val="2"/>
          <w:sz w:val="28"/>
          <w:szCs w:val="28"/>
          <w:shd w:val="clear" w:color="auto" w:fill="FFFFFF"/>
        </w:rPr>
        <w:t>а Архангельской области</w:t>
      </w:r>
      <w:r w:rsidRPr="006D33CF">
        <w:rPr>
          <w:spacing w:val="2"/>
          <w:sz w:val="28"/>
          <w:szCs w:val="28"/>
          <w:shd w:val="clear" w:color="auto" w:fill="FFFFFF"/>
        </w:rPr>
        <w:t xml:space="preserve"> </w:t>
      </w:r>
      <w:r w:rsidRPr="006D33CF">
        <w:rPr>
          <w:sz w:val="28"/>
          <w:szCs w:val="28"/>
        </w:rPr>
        <w:t xml:space="preserve">от </w:t>
      </w:r>
      <w:r w:rsidR="0007242C">
        <w:rPr>
          <w:sz w:val="28"/>
          <w:szCs w:val="28"/>
        </w:rPr>
        <w:t>29</w:t>
      </w:r>
      <w:r w:rsidR="005461F9">
        <w:rPr>
          <w:sz w:val="28"/>
          <w:szCs w:val="28"/>
        </w:rPr>
        <w:t xml:space="preserve"> июля </w:t>
      </w:r>
      <w:r w:rsidRPr="006D33CF">
        <w:rPr>
          <w:sz w:val="28"/>
          <w:szCs w:val="28"/>
        </w:rPr>
        <w:t>20</w:t>
      </w:r>
      <w:r w:rsidR="0007242C">
        <w:rPr>
          <w:sz w:val="28"/>
          <w:szCs w:val="28"/>
        </w:rPr>
        <w:t>2</w:t>
      </w:r>
      <w:r w:rsidRPr="006D33CF">
        <w:rPr>
          <w:sz w:val="28"/>
          <w:szCs w:val="28"/>
        </w:rPr>
        <w:t>1</w:t>
      </w:r>
      <w:r w:rsidR="005461F9">
        <w:rPr>
          <w:sz w:val="28"/>
          <w:szCs w:val="28"/>
        </w:rPr>
        <w:t xml:space="preserve"> года</w:t>
      </w:r>
      <w:r w:rsidRPr="006D33CF">
        <w:rPr>
          <w:sz w:val="28"/>
          <w:szCs w:val="28"/>
        </w:rPr>
        <w:t xml:space="preserve"> № 1</w:t>
      </w:r>
      <w:r w:rsidR="0007242C">
        <w:rPr>
          <w:sz w:val="28"/>
          <w:szCs w:val="28"/>
        </w:rPr>
        <w:t>70</w:t>
      </w:r>
      <w:r w:rsidRPr="006D33CF">
        <w:rPr>
          <w:sz w:val="28"/>
          <w:szCs w:val="28"/>
        </w:rPr>
        <w:t xml:space="preserve"> «Об утверждении прогнозного плана приватизации муниципально</w:t>
      </w:r>
      <w:r w:rsidR="0007242C">
        <w:rPr>
          <w:sz w:val="28"/>
          <w:szCs w:val="28"/>
        </w:rPr>
        <w:t xml:space="preserve">го имущества </w:t>
      </w:r>
      <w:proofErr w:type="spellStart"/>
      <w:r w:rsidRPr="006D33CF">
        <w:rPr>
          <w:sz w:val="28"/>
          <w:szCs w:val="28"/>
        </w:rPr>
        <w:t>Няндомск</w:t>
      </w:r>
      <w:r w:rsidR="0007242C">
        <w:rPr>
          <w:sz w:val="28"/>
          <w:szCs w:val="28"/>
        </w:rPr>
        <w:t>ого</w:t>
      </w:r>
      <w:proofErr w:type="spellEnd"/>
      <w:r w:rsidRPr="006D33CF">
        <w:rPr>
          <w:sz w:val="28"/>
          <w:szCs w:val="28"/>
        </w:rPr>
        <w:t xml:space="preserve"> муниципальн</w:t>
      </w:r>
      <w:r w:rsidR="0007242C">
        <w:rPr>
          <w:sz w:val="28"/>
          <w:szCs w:val="28"/>
        </w:rPr>
        <w:t>ого</w:t>
      </w:r>
      <w:r w:rsidRPr="006D33CF">
        <w:rPr>
          <w:sz w:val="28"/>
          <w:szCs w:val="28"/>
        </w:rPr>
        <w:t xml:space="preserve"> район</w:t>
      </w:r>
      <w:r w:rsidR="0007242C">
        <w:rPr>
          <w:sz w:val="28"/>
          <w:szCs w:val="28"/>
        </w:rPr>
        <w:t>а Архангельской области</w:t>
      </w:r>
      <w:r w:rsidRPr="006D33CF">
        <w:rPr>
          <w:sz w:val="28"/>
          <w:szCs w:val="28"/>
        </w:rPr>
        <w:t xml:space="preserve"> на 20</w:t>
      </w:r>
      <w:r w:rsidR="0007242C">
        <w:rPr>
          <w:sz w:val="28"/>
          <w:szCs w:val="28"/>
        </w:rPr>
        <w:t>2</w:t>
      </w:r>
      <w:r w:rsidRPr="006D33CF">
        <w:rPr>
          <w:sz w:val="28"/>
          <w:szCs w:val="28"/>
        </w:rPr>
        <w:t>1-202</w:t>
      </w:r>
      <w:r w:rsidR="0007242C">
        <w:rPr>
          <w:sz w:val="28"/>
          <w:szCs w:val="28"/>
        </w:rPr>
        <w:t>3</w:t>
      </w:r>
      <w:r w:rsidRPr="006D33CF">
        <w:rPr>
          <w:sz w:val="28"/>
          <w:szCs w:val="28"/>
        </w:rPr>
        <w:t xml:space="preserve"> год»</w:t>
      </w:r>
      <w:r>
        <w:rPr>
          <w:sz w:val="28"/>
          <w:szCs w:val="28"/>
        </w:rPr>
        <w:t>.</w:t>
      </w:r>
    </w:p>
    <w:p w:rsidR="007B6531" w:rsidRPr="00B30459" w:rsidRDefault="006D33CF" w:rsidP="007B6531">
      <w:pPr>
        <w:pStyle w:val="3"/>
        <w:spacing w:after="0"/>
        <w:ind w:firstLine="709"/>
        <w:jc w:val="both"/>
        <w:rPr>
          <w:bCs/>
          <w:spacing w:val="-4"/>
          <w:sz w:val="28"/>
          <w:szCs w:val="28"/>
        </w:rPr>
      </w:pPr>
      <w:r>
        <w:rPr>
          <w:b/>
          <w:bCs/>
          <w:spacing w:val="-4"/>
          <w:sz w:val="28"/>
          <w:szCs w:val="28"/>
        </w:rPr>
        <w:t xml:space="preserve">1.2. </w:t>
      </w:r>
      <w:r w:rsidR="007B6531" w:rsidRPr="00B30459">
        <w:rPr>
          <w:b/>
          <w:bCs/>
          <w:spacing w:val="-4"/>
          <w:sz w:val="28"/>
          <w:szCs w:val="28"/>
        </w:rPr>
        <w:t xml:space="preserve">Собственник, выставляемого на продажу имущества: </w:t>
      </w:r>
      <w:r w:rsidR="007B6531" w:rsidRPr="00B30459">
        <w:rPr>
          <w:bCs/>
          <w:spacing w:val="-4"/>
          <w:sz w:val="28"/>
          <w:szCs w:val="28"/>
        </w:rPr>
        <w:t>Няндомск</w:t>
      </w:r>
      <w:r w:rsidR="007B6531">
        <w:rPr>
          <w:bCs/>
          <w:spacing w:val="-4"/>
          <w:sz w:val="28"/>
          <w:szCs w:val="28"/>
        </w:rPr>
        <w:t>ий</w:t>
      </w:r>
      <w:r w:rsidR="007B6531" w:rsidRPr="007B6531">
        <w:rPr>
          <w:bCs/>
          <w:spacing w:val="-4"/>
          <w:sz w:val="28"/>
          <w:szCs w:val="28"/>
        </w:rPr>
        <w:t xml:space="preserve"> </w:t>
      </w:r>
      <w:r w:rsidR="007B6531">
        <w:rPr>
          <w:bCs/>
          <w:spacing w:val="-4"/>
          <w:sz w:val="28"/>
          <w:szCs w:val="28"/>
        </w:rPr>
        <w:t>муниципальный район Архангельской области</w:t>
      </w:r>
      <w:r w:rsidR="007B6531" w:rsidRPr="00B30459">
        <w:rPr>
          <w:bCs/>
          <w:spacing w:val="-4"/>
          <w:sz w:val="28"/>
          <w:szCs w:val="28"/>
        </w:rPr>
        <w:t>.</w:t>
      </w:r>
    </w:p>
    <w:p w:rsidR="006D33CF" w:rsidRPr="007B6531" w:rsidRDefault="006D33CF" w:rsidP="006D33CF">
      <w:pPr>
        <w:pStyle w:val="3"/>
        <w:spacing w:after="0"/>
        <w:ind w:firstLine="709"/>
        <w:jc w:val="both"/>
        <w:rPr>
          <w:sz w:val="28"/>
          <w:szCs w:val="28"/>
        </w:rPr>
      </w:pPr>
      <w:r>
        <w:rPr>
          <w:b/>
          <w:bCs/>
          <w:spacing w:val="-4"/>
          <w:sz w:val="28"/>
          <w:szCs w:val="28"/>
        </w:rPr>
        <w:t xml:space="preserve">1.3. </w:t>
      </w:r>
      <w:r w:rsidRPr="00B30459">
        <w:rPr>
          <w:b/>
          <w:bCs/>
          <w:spacing w:val="-4"/>
          <w:sz w:val="28"/>
          <w:szCs w:val="28"/>
        </w:rPr>
        <w:t>Продавец:</w:t>
      </w:r>
      <w:r>
        <w:rPr>
          <w:b/>
          <w:bCs/>
          <w:spacing w:val="-4"/>
          <w:sz w:val="28"/>
          <w:szCs w:val="28"/>
        </w:rPr>
        <w:t xml:space="preserve"> </w:t>
      </w:r>
      <w:r w:rsidRPr="007B6531">
        <w:rPr>
          <w:bCs/>
          <w:sz w:val="28"/>
          <w:szCs w:val="28"/>
        </w:rPr>
        <w:t>Няндомский муниципальный район</w:t>
      </w:r>
      <w:r>
        <w:rPr>
          <w:bCs/>
          <w:sz w:val="28"/>
          <w:szCs w:val="28"/>
        </w:rPr>
        <w:t xml:space="preserve"> Архангельской области</w:t>
      </w:r>
      <w:r w:rsidRPr="007B6531">
        <w:rPr>
          <w:bCs/>
          <w:sz w:val="28"/>
          <w:szCs w:val="28"/>
        </w:rPr>
        <w:t xml:space="preserve">, от имени которого выступает Комитет по управлению муниципальным имуществом и земельными ресурсами администрации </w:t>
      </w:r>
      <w:proofErr w:type="spellStart"/>
      <w:r w:rsidRPr="007B6531">
        <w:rPr>
          <w:bCs/>
          <w:sz w:val="28"/>
          <w:szCs w:val="28"/>
        </w:rPr>
        <w:t>Няндомск</w:t>
      </w:r>
      <w:r>
        <w:rPr>
          <w:bCs/>
          <w:sz w:val="28"/>
          <w:szCs w:val="28"/>
        </w:rPr>
        <w:t>ого</w:t>
      </w:r>
      <w:proofErr w:type="spellEnd"/>
      <w:r>
        <w:rPr>
          <w:bCs/>
          <w:sz w:val="28"/>
          <w:szCs w:val="28"/>
        </w:rPr>
        <w:t xml:space="preserve"> муниципального района Архангельско</w:t>
      </w:r>
      <w:r w:rsidRPr="007B6531">
        <w:rPr>
          <w:bCs/>
          <w:sz w:val="28"/>
          <w:szCs w:val="28"/>
        </w:rPr>
        <w:t xml:space="preserve">й </w:t>
      </w:r>
      <w:r>
        <w:rPr>
          <w:bCs/>
          <w:sz w:val="28"/>
          <w:szCs w:val="28"/>
        </w:rPr>
        <w:t>области</w:t>
      </w:r>
      <w:r w:rsidRPr="007B6531">
        <w:rPr>
          <w:bCs/>
          <w:sz w:val="28"/>
          <w:szCs w:val="28"/>
        </w:rPr>
        <w:t xml:space="preserve">. Адрес: Архангельская область, Няндомский район, </w:t>
      </w:r>
      <w:proofErr w:type="gramStart"/>
      <w:r w:rsidRPr="007B6531">
        <w:rPr>
          <w:bCs/>
          <w:sz w:val="28"/>
          <w:szCs w:val="28"/>
        </w:rPr>
        <w:t>г</w:t>
      </w:r>
      <w:proofErr w:type="gramEnd"/>
      <w:r w:rsidRPr="007B6531">
        <w:rPr>
          <w:bCs/>
          <w:sz w:val="28"/>
          <w:szCs w:val="28"/>
        </w:rPr>
        <w:t xml:space="preserve">. Няндома, ул. 60 лет Октября, д. 13, тел. </w:t>
      </w:r>
      <w:r w:rsidRPr="007B6531">
        <w:rPr>
          <w:sz w:val="28"/>
          <w:szCs w:val="28"/>
        </w:rPr>
        <w:t xml:space="preserve">(8-81838) 6-29-07, </w:t>
      </w:r>
      <w:r w:rsidR="00362FF1">
        <w:rPr>
          <w:sz w:val="28"/>
          <w:szCs w:val="28"/>
        </w:rPr>
        <w:t>6</w:t>
      </w:r>
      <w:r w:rsidRPr="007B6531">
        <w:rPr>
          <w:sz w:val="28"/>
          <w:szCs w:val="28"/>
        </w:rPr>
        <w:t xml:space="preserve">-22-51, адрес электронной почты: </w:t>
      </w:r>
      <w:hyperlink r:id="rId6" w:history="1">
        <w:r w:rsidRPr="00D43CA6">
          <w:rPr>
            <w:rStyle w:val="a3"/>
            <w:sz w:val="28"/>
            <w:szCs w:val="28"/>
            <w:lang w:val="en-US"/>
          </w:rPr>
          <w:t>kumi</w:t>
        </w:r>
        <w:r w:rsidRPr="00D43CA6">
          <w:rPr>
            <w:rStyle w:val="a3"/>
            <w:sz w:val="28"/>
            <w:szCs w:val="28"/>
          </w:rPr>
          <w:t>@</w:t>
        </w:r>
        <w:r w:rsidRPr="00D43CA6">
          <w:rPr>
            <w:rStyle w:val="a3"/>
            <w:sz w:val="28"/>
            <w:szCs w:val="28"/>
            <w:lang w:val="en-US"/>
          </w:rPr>
          <w:t>nyan</w:t>
        </w:r>
        <w:r w:rsidRPr="006D33CF">
          <w:rPr>
            <w:rStyle w:val="a3"/>
            <w:sz w:val="28"/>
            <w:szCs w:val="28"/>
          </w:rPr>
          <w:t>-</w:t>
        </w:r>
        <w:r w:rsidRPr="00D43CA6">
          <w:rPr>
            <w:rStyle w:val="a3"/>
            <w:sz w:val="28"/>
            <w:szCs w:val="28"/>
            <w:lang w:val="en-US"/>
          </w:rPr>
          <w:t>doma</w:t>
        </w:r>
        <w:r w:rsidRPr="00D43CA6">
          <w:rPr>
            <w:rStyle w:val="a3"/>
            <w:sz w:val="28"/>
            <w:szCs w:val="28"/>
          </w:rPr>
          <w:t>.</w:t>
        </w:r>
        <w:r w:rsidRPr="00D43CA6">
          <w:rPr>
            <w:rStyle w:val="a3"/>
            <w:sz w:val="28"/>
            <w:szCs w:val="28"/>
            <w:lang w:val="en-US"/>
          </w:rPr>
          <w:t>ru</w:t>
        </w:r>
      </w:hyperlink>
      <w:r w:rsidRPr="007B6531">
        <w:rPr>
          <w:sz w:val="28"/>
          <w:szCs w:val="28"/>
        </w:rPr>
        <w:t>.</w:t>
      </w:r>
    </w:p>
    <w:p w:rsidR="006D33CF" w:rsidRPr="007B6531" w:rsidRDefault="006D33CF" w:rsidP="006D33CF">
      <w:pPr>
        <w:pStyle w:val="3"/>
        <w:spacing w:after="0"/>
        <w:ind w:firstLine="709"/>
        <w:jc w:val="both"/>
        <w:rPr>
          <w:bCs/>
          <w:sz w:val="28"/>
          <w:szCs w:val="28"/>
        </w:rPr>
      </w:pPr>
      <w:r w:rsidRPr="007B6531">
        <w:rPr>
          <w:sz w:val="28"/>
          <w:szCs w:val="28"/>
        </w:rPr>
        <w:t>Контактные лица: Свинцова Надежда Александровна, Ермилова Алеся Владимировна.</w:t>
      </w:r>
    </w:p>
    <w:p w:rsidR="007B6531" w:rsidRPr="00B30459" w:rsidRDefault="006D33CF" w:rsidP="007B6531">
      <w:pPr>
        <w:pStyle w:val="3"/>
        <w:spacing w:after="0"/>
        <w:ind w:firstLine="708"/>
        <w:jc w:val="both"/>
        <w:rPr>
          <w:bCs/>
          <w:spacing w:val="-4"/>
          <w:sz w:val="28"/>
          <w:szCs w:val="28"/>
        </w:rPr>
      </w:pPr>
      <w:r>
        <w:rPr>
          <w:b/>
          <w:bCs/>
          <w:spacing w:val="-4"/>
          <w:sz w:val="28"/>
          <w:szCs w:val="28"/>
        </w:rPr>
        <w:t xml:space="preserve">1.4. </w:t>
      </w:r>
      <w:r w:rsidR="007B6531" w:rsidRPr="00B30459">
        <w:rPr>
          <w:b/>
          <w:bCs/>
          <w:spacing w:val="-4"/>
          <w:sz w:val="28"/>
          <w:szCs w:val="28"/>
        </w:rPr>
        <w:t xml:space="preserve">Организатор продажи - </w:t>
      </w:r>
      <w:r w:rsidR="007B6531" w:rsidRPr="00B30459">
        <w:rPr>
          <w:spacing w:val="-4"/>
          <w:sz w:val="28"/>
          <w:szCs w:val="28"/>
        </w:rPr>
        <w:t>Орган</w:t>
      </w:r>
      <w:r w:rsidR="007B6531">
        <w:rPr>
          <w:spacing w:val="-4"/>
          <w:sz w:val="28"/>
          <w:szCs w:val="28"/>
        </w:rPr>
        <w:t xml:space="preserve">изатор торгов (далее – Оператор </w:t>
      </w:r>
      <w:r w:rsidR="007B6531" w:rsidRPr="00B30459">
        <w:rPr>
          <w:spacing w:val="-4"/>
          <w:sz w:val="28"/>
          <w:szCs w:val="28"/>
        </w:rPr>
        <w:t>электронной площадки)</w:t>
      </w:r>
      <w:r w:rsidR="007B6531" w:rsidRPr="00B30459">
        <w:rPr>
          <w:bCs/>
          <w:spacing w:val="-4"/>
          <w:sz w:val="28"/>
          <w:szCs w:val="28"/>
        </w:rPr>
        <w:t xml:space="preserve"> - АО «Единая электронная торговая площадка» </w:t>
      </w:r>
      <w:r w:rsidR="00D00AC2">
        <w:rPr>
          <w:bCs/>
          <w:spacing w:val="-4"/>
          <w:sz w:val="28"/>
          <w:szCs w:val="28"/>
        </w:rPr>
        <w:br/>
      </w:r>
      <w:r w:rsidR="007B6531" w:rsidRPr="00B30459">
        <w:rPr>
          <w:bCs/>
          <w:spacing w:val="-4"/>
          <w:sz w:val="28"/>
          <w:szCs w:val="28"/>
        </w:rPr>
        <w:t xml:space="preserve">(АО «ЕЭТП»). Адрес: </w:t>
      </w:r>
      <w:r w:rsidR="007B6531" w:rsidRPr="00B30459">
        <w:rPr>
          <w:spacing w:val="-4"/>
          <w:sz w:val="28"/>
          <w:szCs w:val="28"/>
        </w:rPr>
        <w:t xml:space="preserve">115114, Москва, ул. </w:t>
      </w:r>
      <w:proofErr w:type="spellStart"/>
      <w:r w:rsidR="007B6531" w:rsidRPr="00B30459">
        <w:rPr>
          <w:spacing w:val="-4"/>
          <w:sz w:val="28"/>
          <w:szCs w:val="28"/>
        </w:rPr>
        <w:t>Кожевническая</w:t>
      </w:r>
      <w:proofErr w:type="spellEnd"/>
      <w:r w:rsidR="007B6531" w:rsidRPr="00B30459">
        <w:rPr>
          <w:spacing w:val="-4"/>
          <w:sz w:val="28"/>
          <w:szCs w:val="28"/>
        </w:rPr>
        <w:t xml:space="preserve">, д. 14, стр. 5. </w:t>
      </w:r>
      <w:r w:rsidR="003C0D59">
        <w:rPr>
          <w:spacing w:val="-4"/>
          <w:sz w:val="28"/>
          <w:szCs w:val="28"/>
        </w:rPr>
        <w:br/>
      </w:r>
      <w:r w:rsidR="007B6531" w:rsidRPr="00B30459">
        <w:rPr>
          <w:spacing w:val="-4"/>
          <w:sz w:val="28"/>
          <w:szCs w:val="28"/>
        </w:rPr>
        <w:t xml:space="preserve">Сайт - </w:t>
      </w:r>
      <w:hyperlink r:id="rId7" w:history="1">
        <w:r w:rsidR="007B6531" w:rsidRPr="00B30459">
          <w:rPr>
            <w:rStyle w:val="a3"/>
            <w:spacing w:val="-4"/>
            <w:sz w:val="28"/>
            <w:szCs w:val="28"/>
          </w:rPr>
          <w:t>https://www.roseltorg.ru</w:t>
        </w:r>
      </w:hyperlink>
      <w:r w:rsidR="007B6531" w:rsidRPr="00B30459">
        <w:rPr>
          <w:spacing w:val="-4"/>
          <w:sz w:val="28"/>
          <w:szCs w:val="28"/>
        </w:rPr>
        <w:t xml:space="preserve">. Контактный телефон: +7 (495) 276-16-26. </w:t>
      </w:r>
      <w:r w:rsidR="003C0D59">
        <w:rPr>
          <w:spacing w:val="-4"/>
          <w:sz w:val="28"/>
          <w:szCs w:val="28"/>
        </w:rPr>
        <w:br/>
      </w:r>
      <w:r w:rsidR="007B6531" w:rsidRPr="00B30459">
        <w:rPr>
          <w:spacing w:val="-4"/>
          <w:sz w:val="28"/>
          <w:szCs w:val="28"/>
        </w:rPr>
        <w:t xml:space="preserve">Адрес электронной почты: </w:t>
      </w:r>
      <w:hyperlink r:id="rId8" w:history="1">
        <w:r w:rsidR="007B6531" w:rsidRPr="00B30459">
          <w:rPr>
            <w:rStyle w:val="a3"/>
            <w:bCs/>
            <w:spacing w:val="-4"/>
            <w:sz w:val="28"/>
            <w:szCs w:val="28"/>
          </w:rPr>
          <w:t>news@e.roseltorg.ru</w:t>
        </w:r>
      </w:hyperlink>
      <w:r w:rsidR="007B6531" w:rsidRPr="00B30459">
        <w:rPr>
          <w:bCs/>
          <w:spacing w:val="-4"/>
          <w:sz w:val="28"/>
          <w:szCs w:val="28"/>
        </w:rPr>
        <w:t>.</w:t>
      </w:r>
    </w:p>
    <w:p w:rsidR="007B6531" w:rsidRPr="00B30459" w:rsidRDefault="007B6531" w:rsidP="007B6531">
      <w:pPr>
        <w:pStyle w:val="3"/>
        <w:spacing w:after="0"/>
        <w:ind w:firstLine="708"/>
        <w:jc w:val="both"/>
        <w:rPr>
          <w:b/>
          <w:bCs/>
          <w:spacing w:val="-4"/>
          <w:sz w:val="28"/>
          <w:szCs w:val="28"/>
        </w:rPr>
      </w:pPr>
      <w:r w:rsidRPr="00B30459">
        <w:rPr>
          <w:b/>
          <w:bCs/>
          <w:spacing w:val="-4"/>
          <w:sz w:val="28"/>
          <w:szCs w:val="28"/>
        </w:rPr>
        <w:t xml:space="preserve">Регламент </w:t>
      </w:r>
      <w:r w:rsidRPr="00B30459">
        <w:rPr>
          <w:bCs/>
          <w:spacing w:val="-4"/>
          <w:sz w:val="28"/>
          <w:szCs w:val="28"/>
        </w:rPr>
        <w:t>проведения процедур по продаже и аренде государственно</w:t>
      </w:r>
      <w:r>
        <w:rPr>
          <w:bCs/>
          <w:spacing w:val="-4"/>
          <w:sz w:val="28"/>
          <w:szCs w:val="28"/>
        </w:rPr>
        <w:t>го или</w:t>
      </w:r>
      <w:r w:rsidR="00A0356A">
        <w:rPr>
          <w:bCs/>
          <w:spacing w:val="-4"/>
          <w:sz w:val="28"/>
          <w:szCs w:val="28"/>
        </w:rPr>
        <w:t xml:space="preserve"> </w:t>
      </w:r>
      <w:r w:rsidRPr="00B30459">
        <w:rPr>
          <w:bCs/>
          <w:spacing w:val="-4"/>
          <w:sz w:val="28"/>
          <w:szCs w:val="28"/>
        </w:rPr>
        <w:t>муниципального имущества размещен по адресу:</w:t>
      </w:r>
      <w:hyperlink r:id="rId9" w:history="1">
        <w:r w:rsidRPr="00B30459">
          <w:rPr>
            <w:rStyle w:val="a3"/>
            <w:b/>
            <w:bCs/>
            <w:spacing w:val="-4"/>
            <w:sz w:val="28"/>
            <w:szCs w:val="28"/>
          </w:rPr>
          <w:t>https://www.roseltorg.ru/_flysystem/webdav/2017/10/11//inline-files/reglament_178fz_11102017.pdf</w:t>
        </w:r>
      </w:hyperlink>
      <w:r w:rsidRPr="00B30459">
        <w:rPr>
          <w:b/>
          <w:bCs/>
          <w:spacing w:val="-4"/>
          <w:sz w:val="28"/>
          <w:szCs w:val="28"/>
        </w:rPr>
        <w:t xml:space="preserve"> </w:t>
      </w:r>
    </w:p>
    <w:p w:rsidR="00D76B49" w:rsidRDefault="007B6531" w:rsidP="007B6531">
      <w:pPr>
        <w:pStyle w:val="3"/>
        <w:spacing w:after="0"/>
        <w:jc w:val="both"/>
      </w:pPr>
      <w:r w:rsidRPr="00B30459">
        <w:rPr>
          <w:spacing w:val="-4"/>
          <w:sz w:val="28"/>
          <w:szCs w:val="28"/>
        </w:rPr>
        <w:t>юридическое лицо, владеющее сайтом в информационно-телекоммуникационной сети «Интернет» (далее – электронная площадка) - АО «Единая электронная торговая площадка» (</w:t>
      </w:r>
      <w:hyperlink r:id="rId10" w:history="1">
        <w:r w:rsidR="00497CEF" w:rsidRPr="00D43CA6">
          <w:rPr>
            <w:rStyle w:val="a3"/>
            <w:spacing w:val="-4"/>
            <w:sz w:val="28"/>
            <w:szCs w:val="28"/>
          </w:rPr>
          <w:t>https://www.roseltorg.ru/</w:t>
        </w:r>
      </w:hyperlink>
      <w:r w:rsidR="00D00AC2" w:rsidRPr="004828B0">
        <w:rPr>
          <w:sz w:val="28"/>
          <w:szCs w:val="28"/>
        </w:rPr>
        <w:t>).</w:t>
      </w:r>
    </w:p>
    <w:p w:rsidR="00D00AC2" w:rsidRDefault="00D00AC2" w:rsidP="007B6531">
      <w:pPr>
        <w:pStyle w:val="3"/>
        <w:spacing w:after="0"/>
        <w:jc w:val="both"/>
        <w:rPr>
          <w:rStyle w:val="a5"/>
          <w:spacing w:val="-4"/>
          <w:sz w:val="28"/>
          <w:szCs w:val="28"/>
        </w:rPr>
      </w:pPr>
    </w:p>
    <w:p w:rsidR="005868A5" w:rsidRPr="006727E3" w:rsidRDefault="00F92A53" w:rsidP="00C800A6">
      <w:pPr>
        <w:pStyle w:val="3"/>
        <w:numPr>
          <w:ilvl w:val="0"/>
          <w:numId w:val="9"/>
        </w:numPr>
        <w:spacing w:after="0"/>
        <w:jc w:val="center"/>
        <w:rPr>
          <w:b/>
          <w:bCs/>
          <w:sz w:val="28"/>
          <w:szCs w:val="28"/>
        </w:rPr>
      </w:pPr>
      <w:r w:rsidRPr="006727E3">
        <w:rPr>
          <w:b/>
          <w:bCs/>
          <w:sz w:val="28"/>
          <w:szCs w:val="28"/>
        </w:rPr>
        <w:t>Сведения о предмете торгов</w:t>
      </w:r>
    </w:p>
    <w:p w:rsidR="00936A7B" w:rsidRPr="006727E3" w:rsidRDefault="00936A7B" w:rsidP="00EF5B32">
      <w:pPr>
        <w:pStyle w:val="3"/>
        <w:spacing w:after="0"/>
        <w:ind w:left="360"/>
        <w:jc w:val="center"/>
        <w:rPr>
          <w:b/>
          <w:bCs/>
          <w:sz w:val="28"/>
          <w:szCs w:val="28"/>
        </w:rPr>
      </w:pPr>
    </w:p>
    <w:p w:rsidR="00F92A53" w:rsidRPr="00EF5B32" w:rsidRDefault="00936A7B" w:rsidP="00EF5B32">
      <w:pPr>
        <w:pStyle w:val="3"/>
        <w:spacing w:after="0"/>
        <w:ind w:firstLine="709"/>
        <w:jc w:val="both"/>
        <w:rPr>
          <w:bCs/>
          <w:sz w:val="28"/>
          <w:szCs w:val="28"/>
        </w:rPr>
      </w:pPr>
      <w:r w:rsidRPr="00EF5B32">
        <w:rPr>
          <w:bCs/>
          <w:sz w:val="28"/>
          <w:szCs w:val="28"/>
        </w:rPr>
        <w:t>Наименование и иные позволяющие его индивидуализировать сведения.</w:t>
      </w:r>
    </w:p>
    <w:p w:rsidR="005A0449" w:rsidRPr="007E7769" w:rsidRDefault="00936A7B" w:rsidP="006257C6">
      <w:pPr>
        <w:pStyle w:val="ab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16484B">
        <w:rPr>
          <w:b/>
          <w:bCs/>
          <w:sz w:val="28"/>
          <w:szCs w:val="28"/>
        </w:rPr>
        <w:t>Лот № 1</w:t>
      </w:r>
      <w:r w:rsidRPr="00EF5B32">
        <w:rPr>
          <w:bCs/>
          <w:sz w:val="28"/>
          <w:szCs w:val="28"/>
        </w:rPr>
        <w:t>:</w:t>
      </w:r>
      <w:r w:rsidR="006E1139" w:rsidRPr="00EF5B32">
        <w:rPr>
          <w:bCs/>
          <w:sz w:val="28"/>
          <w:szCs w:val="28"/>
        </w:rPr>
        <w:t xml:space="preserve"> </w:t>
      </w:r>
      <w:r w:rsidR="005A0449" w:rsidRPr="007E7769">
        <w:rPr>
          <w:color w:val="000000"/>
          <w:sz w:val="28"/>
          <w:szCs w:val="28"/>
        </w:rPr>
        <w:t>Здание гаража, кадастровый номер 29:12:010303:617, площадью 1273,9 кв</w:t>
      </w:r>
      <w:proofErr w:type="gramStart"/>
      <w:r w:rsidR="005A0449" w:rsidRPr="007E7769">
        <w:rPr>
          <w:color w:val="000000"/>
          <w:sz w:val="28"/>
          <w:szCs w:val="28"/>
        </w:rPr>
        <w:t>.м</w:t>
      </w:r>
      <w:proofErr w:type="gramEnd"/>
      <w:r w:rsidR="005A0449" w:rsidRPr="007E7769">
        <w:rPr>
          <w:color w:val="000000"/>
          <w:sz w:val="28"/>
          <w:szCs w:val="28"/>
        </w:rPr>
        <w:t xml:space="preserve">, расположенное по адресу: Архангельская область, Няндомский район, </w:t>
      </w:r>
      <w:proofErr w:type="gramStart"/>
      <w:r w:rsidR="005A0449" w:rsidRPr="007E7769">
        <w:rPr>
          <w:color w:val="000000"/>
          <w:sz w:val="28"/>
          <w:szCs w:val="28"/>
        </w:rPr>
        <w:t>г</w:t>
      </w:r>
      <w:proofErr w:type="gramEnd"/>
      <w:r w:rsidR="005A0449" w:rsidRPr="007E7769">
        <w:rPr>
          <w:color w:val="000000"/>
          <w:sz w:val="28"/>
          <w:szCs w:val="28"/>
        </w:rPr>
        <w:t xml:space="preserve">. Няндома, </w:t>
      </w:r>
      <w:proofErr w:type="spellStart"/>
      <w:r w:rsidR="005A0449" w:rsidRPr="007E7769">
        <w:rPr>
          <w:color w:val="000000"/>
          <w:sz w:val="28"/>
          <w:szCs w:val="28"/>
        </w:rPr>
        <w:t>мкр</w:t>
      </w:r>
      <w:proofErr w:type="spellEnd"/>
      <w:r w:rsidR="005A0449" w:rsidRPr="007E7769">
        <w:rPr>
          <w:color w:val="000000"/>
          <w:sz w:val="28"/>
          <w:szCs w:val="28"/>
        </w:rPr>
        <w:t>. Каргополь-2, ул. Производственная, строение 19 и земельный участок, кадастровый номер 29:12:010303:1909, площадью 2414 кв</w:t>
      </w:r>
      <w:proofErr w:type="gramStart"/>
      <w:r w:rsidR="005A0449" w:rsidRPr="007E7769">
        <w:rPr>
          <w:color w:val="000000"/>
          <w:sz w:val="28"/>
          <w:szCs w:val="28"/>
        </w:rPr>
        <w:t>.м</w:t>
      </w:r>
      <w:proofErr w:type="gramEnd"/>
      <w:r w:rsidR="005A0449" w:rsidRPr="007E7769">
        <w:rPr>
          <w:color w:val="000000"/>
          <w:sz w:val="28"/>
          <w:szCs w:val="28"/>
        </w:rPr>
        <w:t>, расположенн</w:t>
      </w:r>
      <w:r w:rsidR="005A0449">
        <w:rPr>
          <w:color w:val="000000"/>
          <w:sz w:val="28"/>
          <w:szCs w:val="28"/>
        </w:rPr>
        <w:t>ый</w:t>
      </w:r>
      <w:r w:rsidR="005A0449" w:rsidRPr="007E7769">
        <w:rPr>
          <w:color w:val="000000"/>
          <w:sz w:val="28"/>
          <w:szCs w:val="28"/>
        </w:rPr>
        <w:t xml:space="preserve"> по адресу: Архангельская область, Няндомский район, </w:t>
      </w:r>
      <w:r w:rsidR="003246F5">
        <w:rPr>
          <w:color w:val="000000"/>
          <w:sz w:val="28"/>
          <w:szCs w:val="28"/>
        </w:rPr>
        <w:br/>
      </w:r>
      <w:proofErr w:type="gramStart"/>
      <w:r w:rsidR="005A0449" w:rsidRPr="007E7769">
        <w:rPr>
          <w:color w:val="000000"/>
          <w:sz w:val="28"/>
          <w:szCs w:val="28"/>
        </w:rPr>
        <w:t>г</w:t>
      </w:r>
      <w:proofErr w:type="gramEnd"/>
      <w:r w:rsidR="005A0449" w:rsidRPr="007E7769">
        <w:rPr>
          <w:color w:val="000000"/>
          <w:sz w:val="28"/>
          <w:szCs w:val="28"/>
        </w:rPr>
        <w:t xml:space="preserve">. Няндома, </w:t>
      </w:r>
      <w:proofErr w:type="spellStart"/>
      <w:r w:rsidR="005A0449" w:rsidRPr="007E7769">
        <w:rPr>
          <w:color w:val="000000"/>
          <w:sz w:val="28"/>
          <w:szCs w:val="28"/>
        </w:rPr>
        <w:t>мкр</w:t>
      </w:r>
      <w:proofErr w:type="spellEnd"/>
      <w:r w:rsidR="005A0449" w:rsidRPr="007E7769">
        <w:rPr>
          <w:color w:val="000000"/>
          <w:sz w:val="28"/>
          <w:szCs w:val="28"/>
        </w:rPr>
        <w:t xml:space="preserve">. Каргополь-2, ул. </w:t>
      </w:r>
      <w:proofErr w:type="gramStart"/>
      <w:r w:rsidR="005A0449" w:rsidRPr="007E7769">
        <w:rPr>
          <w:color w:val="000000"/>
          <w:sz w:val="28"/>
          <w:szCs w:val="28"/>
        </w:rPr>
        <w:t>Производственная</w:t>
      </w:r>
      <w:proofErr w:type="gramEnd"/>
      <w:r w:rsidR="005A0449" w:rsidRPr="007E7769">
        <w:rPr>
          <w:color w:val="000000"/>
          <w:sz w:val="28"/>
          <w:szCs w:val="28"/>
        </w:rPr>
        <w:t>, строение 19.</w:t>
      </w:r>
    </w:p>
    <w:p w:rsidR="007D51D6" w:rsidRPr="000E7B88" w:rsidRDefault="007D51D6" w:rsidP="00826AA2">
      <w:pPr>
        <w:pStyle w:val="3"/>
        <w:spacing w:after="0"/>
        <w:ind w:firstLine="709"/>
        <w:jc w:val="both"/>
        <w:rPr>
          <w:spacing w:val="2"/>
          <w:sz w:val="28"/>
          <w:szCs w:val="28"/>
          <w:shd w:val="clear" w:color="auto" w:fill="FFFFFF"/>
        </w:rPr>
      </w:pPr>
      <w:r w:rsidRPr="000E7B88">
        <w:rPr>
          <w:sz w:val="28"/>
          <w:szCs w:val="28"/>
        </w:rPr>
        <w:t xml:space="preserve">Начальная цена продажи имущества – </w:t>
      </w:r>
      <w:r w:rsidR="005A0449">
        <w:rPr>
          <w:sz w:val="28"/>
          <w:szCs w:val="28"/>
        </w:rPr>
        <w:t>294</w:t>
      </w:r>
      <w:r w:rsidRPr="000E7B88">
        <w:rPr>
          <w:sz w:val="28"/>
          <w:szCs w:val="28"/>
        </w:rPr>
        <w:t> 000 (</w:t>
      </w:r>
      <w:r w:rsidR="005A0449">
        <w:rPr>
          <w:sz w:val="28"/>
          <w:szCs w:val="28"/>
        </w:rPr>
        <w:t>Двести девяносто четыре</w:t>
      </w:r>
      <w:r w:rsidRPr="000E7B88">
        <w:rPr>
          <w:sz w:val="28"/>
          <w:szCs w:val="28"/>
        </w:rPr>
        <w:t xml:space="preserve"> тысяч</w:t>
      </w:r>
      <w:r w:rsidR="005A0449">
        <w:rPr>
          <w:sz w:val="28"/>
          <w:szCs w:val="28"/>
        </w:rPr>
        <w:t>и</w:t>
      </w:r>
      <w:r w:rsidRPr="000E7B88">
        <w:rPr>
          <w:sz w:val="28"/>
          <w:szCs w:val="28"/>
        </w:rPr>
        <w:t>) рублей с учетом НДС</w:t>
      </w:r>
      <w:r w:rsidR="00810E5C">
        <w:rPr>
          <w:sz w:val="28"/>
          <w:szCs w:val="28"/>
        </w:rPr>
        <w:t>.</w:t>
      </w:r>
      <w:r w:rsidRPr="000E7B88">
        <w:rPr>
          <w:sz w:val="28"/>
          <w:szCs w:val="28"/>
        </w:rPr>
        <w:t xml:space="preserve"> </w:t>
      </w:r>
    </w:p>
    <w:p w:rsidR="00C62005" w:rsidRPr="00D502B2" w:rsidRDefault="00C62005" w:rsidP="00C62005">
      <w:pPr>
        <w:pStyle w:val="ConsPlusNormal"/>
        <w:tabs>
          <w:tab w:val="left" w:pos="393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02B2">
        <w:rPr>
          <w:rFonts w:ascii="Times New Roman" w:hAnsi="Times New Roman" w:cs="Times New Roman"/>
          <w:sz w:val="28"/>
          <w:szCs w:val="28"/>
        </w:rPr>
        <w:t>Обременения муниципального имущества отсутствуют.</w:t>
      </w:r>
    </w:p>
    <w:p w:rsidR="00D02376" w:rsidRDefault="00D02376" w:rsidP="009104A0">
      <w:pPr>
        <w:suppressAutoHyphens/>
        <w:spacing w:after="0" w:line="240" w:lineRule="auto"/>
        <w:ind w:left="851"/>
        <w:jc w:val="center"/>
        <w:rPr>
          <w:b/>
          <w:sz w:val="28"/>
          <w:szCs w:val="28"/>
        </w:rPr>
      </w:pPr>
    </w:p>
    <w:p w:rsidR="00D02376" w:rsidRPr="005120ED" w:rsidRDefault="00D02376" w:rsidP="009104A0">
      <w:pPr>
        <w:pStyle w:val="a8"/>
        <w:numPr>
          <w:ilvl w:val="0"/>
          <w:numId w:val="9"/>
        </w:num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20ED">
        <w:rPr>
          <w:rFonts w:ascii="Times New Roman" w:hAnsi="Times New Roman" w:cs="Times New Roman"/>
          <w:b/>
          <w:sz w:val="28"/>
          <w:szCs w:val="28"/>
        </w:rPr>
        <w:t>Способ приватизации</w:t>
      </w:r>
    </w:p>
    <w:p w:rsidR="00D02376" w:rsidRPr="00D02376" w:rsidRDefault="00D02376" w:rsidP="009104A0">
      <w:pPr>
        <w:suppressAutoHyphens/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2376" w:rsidRPr="00D02376" w:rsidRDefault="00D02376" w:rsidP="009104A0">
      <w:pPr>
        <w:pStyle w:val="3"/>
        <w:spacing w:after="0"/>
        <w:ind w:firstLine="709"/>
        <w:jc w:val="both"/>
        <w:rPr>
          <w:bCs/>
          <w:spacing w:val="-4"/>
          <w:sz w:val="28"/>
          <w:szCs w:val="28"/>
        </w:rPr>
      </w:pPr>
      <w:r w:rsidRPr="00D02376">
        <w:rPr>
          <w:bCs/>
          <w:spacing w:val="-4"/>
          <w:sz w:val="28"/>
          <w:szCs w:val="28"/>
        </w:rPr>
        <w:t xml:space="preserve">Форма продажи - аукцион в электронной форме открытый по составу участников и форме подачи предложений о цене имущества. </w:t>
      </w:r>
    </w:p>
    <w:p w:rsidR="00D02376" w:rsidRPr="00AC14F6" w:rsidRDefault="00D02376" w:rsidP="009104A0">
      <w:pPr>
        <w:pStyle w:val="3"/>
        <w:spacing w:after="0"/>
        <w:ind w:firstLine="708"/>
        <w:jc w:val="both"/>
        <w:rPr>
          <w:spacing w:val="-4"/>
          <w:sz w:val="28"/>
          <w:szCs w:val="28"/>
        </w:rPr>
      </w:pPr>
      <w:proofErr w:type="gramStart"/>
      <w:r w:rsidRPr="00D02376">
        <w:rPr>
          <w:bCs/>
          <w:spacing w:val="-4"/>
          <w:sz w:val="28"/>
          <w:szCs w:val="28"/>
        </w:rPr>
        <w:t>Аукцион проводится</w:t>
      </w:r>
      <w:r w:rsidRPr="00D02376">
        <w:rPr>
          <w:spacing w:val="-4"/>
          <w:sz w:val="28"/>
          <w:szCs w:val="28"/>
        </w:rPr>
        <w:t xml:space="preserve">: на электронной площадке </w:t>
      </w:r>
      <w:r w:rsidRPr="00D02376">
        <w:rPr>
          <w:color w:val="000000"/>
          <w:spacing w:val="-4"/>
          <w:sz w:val="28"/>
          <w:szCs w:val="28"/>
          <w:shd w:val="clear" w:color="auto" w:fill="FFFFFF"/>
        </w:rPr>
        <w:t>«АО «ЕЭТП»,</w:t>
      </w:r>
      <w:r w:rsidRPr="00D02376">
        <w:rPr>
          <w:spacing w:val="-4"/>
          <w:sz w:val="28"/>
          <w:szCs w:val="28"/>
        </w:rPr>
        <w:t xml:space="preserve"> размещенной на сайте:</w:t>
      </w:r>
      <w:r w:rsidRPr="00D02376">
        <w:rPr>
          <w:b/>
          <w:color w:val="000000"/>
          <w:spacing w:val="-4"/>
          <w:sz w:val="28"/>
          <w:szCs w:val="28"/>
        </w:rPr>
        <w:t xml:space="preserve"> </w:t>
      </w:r>
      <w:r w:rsidRPr="00D02376">
        <w:rPr>
          <w:color w:val="000000"/>
          <w:spacing w:val="-4"/>
          <w:sz w:val="28"/>
          <w:szCs w:val="28"/>
        </w:rPr>
        <w:t xml:space="preserve">https://178fz.roseltorg.ru </w:t>
      </w:r>
      <w:r w:rsidRPr="00D02376">
        <w:rPr>
          <w:spacing w:val="-4"/>
          <w:sz w:val="28"/>
          <w:szCs w:val="28"/>
        </w:rPr>
        <w:t xml:space="preserve">в сети Интернет </w:t>
      </w:r>
      <w:r w:rsidRPr="00D02376">
        <w:rPr>
          <w:bCs/>
          <w:spacing w:val="-4"/>
          <w:sz w:val="28"/>
          <w:szCs w:val="28"/>
        </w:rPr>
        <w:t>(секция имущественные торги (178-ФЗ)</w:t>
      </w:r>
      <w:r w:rsidRPr="00D02376">
        <w:rPr>
          <w:spacing w:val="-4"/>
          <w:sz w:val="28"/>
          <w:szCs w:val="28"/>
        </w:rPr>
        <w:t xml:space="preserve">, в соответствии с требованиями статьи 32.1 Федерального закона от </w:t>
      </w:r>
      <w:r w:rsidR="00B0267A">
        <w:rPr>
          <w:spacing w:val="-4"/>
          <w:sz w:val="28"/>
          <w:szCs w:val="28"/>
        </w:rPr>
        <w:br/>
      </w:r>
      <w:r w:rsidRPr="00D02376">
        <w:rPr>
          <w:spacing w:val="-4"/>
          <w:sz w:val="28"/>
          <w:szCs w:val="28"/>
        </w:rPr>
        <w:t>21</w:t>
      </w:r>
      <w:r w:rsidR="003751CE">
        <w:rPr>
          <w:spacing w:val="-4"/>
          <w:sz w:val="28"/>
          <w:szCs w:val="28"/>
        </w:rPr>
        <w:t xml:space="preserve"> декабря </w:t>
      </w:r>
      <w:r w:rsidRPr="00D02376">
        <w:rPr>
          <w:spacing w:val="-4"/>
          <w:sz w:val="28"/>
          <w:szCs w:val="28"/>
        </w:rPr>
        <w:t>2001</w:t>
      </w:r>
      <w:r w:rsidR="003751CE">
        <w:rPr>
          <w:spacing w:val="-4"/>
          <w:sz w:val="28"/>
          <w:szCs w:val="28"/>
        </w:rPr>
        <w:t xml:space="preserve"> </w:t>
      </w:r>
      <w:r w:rsidRPr="00D02376">
        <w:rPr>
          <w:spacing w:val="-4"/>
          <w:sz w:val="28"/>
          <w:szCs w:val="28"/>
        </w:rPr>
        <w:t>г</w:t>
      </w:r>
      <w:r w:rsidR="003751CE">
        <w:rPr>
          <w:spacing w:val="-4"/>
          <w:sz w:val="28"/>
          <w:szCs w:val="28"/>
        </w:rPr>
        <w:t>ода</w:t>
      </w:r>
      <w:r w:rsidRPr="00D02376">
        <w:rPr>
          <w:spacing w:val="-4"/>
          <w:sz w:val="28"/>
          <w:szCs w:val="28"/>
        </w:rPr>
        <w:t xml:space="preserve"> № 178-ФЗ «О приватизации государственного и муниципального имущества» (далее</w:t>
      </w:r>
      <w:r w:rsidR="00F3324C">
        <w:rPr>
          <w:spacing w:val="-4"/>
          <w:sz w:val="28"/>
          <w:szCs w:val="28"/>
        </w:rPr>
        <w:t xml:space="preserve"> </w:t>
      </w:r>
      <w:r w:rsidRPr="00D02376">
        <w:rPr>
          <w:spacing w:val="-4"/>
          <w:sz w:val="28"/>
          <w:szCs w:val="28"/>
        </w:rPr>
        <w:t>-</w:t>
      </w:r>
      <w:r w:rsidR="00F3324C">
        <w:rPr>
          <w:spacing w:val="-4"/>
          <w:sz w:val="28"/>
          <w:szCs w:val="28"/>
        </w:rPr>
        <w:t xml:space="preserve"> </w:t>
      </w:r>
      <w:r w:rsidRPr="00D02376">
        <w:rPr>
          <w:spacing w:val="-4"/>
          <w:sz w:val="28"/>
          <w:szCs w:val="28"/>
        </w:rPr>
        <w:t>Федеральный закон), Положения об организации продажи государственного или муниципального имущества в электронной форме, утвержденного постановлением Правительства Российской Федерации</w:t>
      </w:r>
      <w:proofErr w:type="gramEnd"/>
      <w:r w:rsidRPr="00D02376">
        <w:rPr>
          <w:spacing w:val="-4"/>
          <w:sz w:val="28"/>
          <w:szCs w:val="28"/>
        </w:rPr>
        <w:t xml:space="preserve"> от 27 августа </w:t>
      </w:r>
      <w:r w:rsidRPr="00AC14F6">
        <w:rPr>
          <w:spacing w:val="-4"/>
          <w:sz w:val="28"/>
          <w:szCs w:val="28"/>
        </w:rPr>
        <w:t xml:space="preserve">2012 года № 860, Регламента электронной площадки </w:t>
      </w:r>
      <w:r w:rsidRPr="00AC14F6">
        <w:rPr>
          <w:color w:val="000000"/>
          <w:spacing w:val="-4"/>
          <w:sz w:val="28"/>
          <w:szCs w:val="28"/>
          <w:shd w:val="clear" w:color="auto" w:fill="FFFFFF"/>
        </w:rPr>
        <w:t>«АО «ЕЭТП»</w:t>
      </w:r>
      <w:r w:rsidRPr="00AC14F6">
        <w:rPr>
          <w:spacing w:val="-4"/>
          <w:sz w:val="28"/>
          <w:szCs w:val="28"/>
        </w:rPr>
        <w:t xml:space="preserve"> (далее – ЭП) в новой редакции.</w:t>
      </w:r>
    </w:p>
    <w:p w:rsidR="000E7B88" w:rsidRPr="00AC14F6" w:rsidRDefault="000E7B88" w:rsidP="00AC14F6">
      <w:pPr>
        <w:pStyle w:val="3"/>
        <w:spacing w:after="0"/>
        <w:ind w:firstLine="709"/>
        <w:jc w:val="both"/>
        <w:rPr>
          <w:spacing w:val="2"/>
          <w:sz w:val="28"/>
          <w:szCs w:val="28"/>
          <w:shd w:val="clear" w:color="auto" w:fill="FFFFFF"/>
        </w:rPr>
      </w:pPr>
    </w:p>
    <w:p w:rsidR="00AC14F6" w:rsidRPr="00AC14F6" w:rsidRDefault="00AC14F6" w:rsidP="00AC14F6">
      <w:pPr>
        <w:suppressAutoHyphens/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14F6">
        <w:rPr>
          <w:rFonts w:ascii="Times New Roman" w:hAnsi="Times New Roman" w:cs="Times New Roman"/>
          <w:b/>
          <w:sz w:val="28"/>
          <w:szCs w:val="28"/>
        </w:rPr>
        <w:t>4. Условия проведения аукциона в электронной форме.</w:t>
      </w:r>
    </w:p>
    <w:p w:rsidR="000E7B88" w:rsidRPr="00A21E2E" w:rsidRDefault="000E7B88" w:rsidP="00A21E2E">
      <w:pPr>
        <w:pStyle w:val="3"/>
        <w:spacing w:after="0"/>
        <w:ind w:firstLine="709"/>
        <w:jc w:val="both"/>
        <w:rPr>
          <w:spacing w:val="2"/>
          <w:sz w:val="28"/>
          <w:szCs w:val="28"/>
          <w:shd w:val="clear" w:color="auto" w:fill="FFFFFF"/>
        </w:rPr>
      </w:pPr>
    </w:p>
    <w:p w:rsidR="00A21E2E" w:rsidRPr="00A21E2E" w:rsidRDefault="00A21E2E" w:rsidP="00A21E2E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A21E2E">
        <w:rPr>
          <w:rFonts w:ascii="Times New Roman" w:hAnsi="Times New Roman" w:cs="Times New Roman"/>
          <w:b/>
          <w:spacing w:val="-4"/>
          <w:sz w:val="28"/>
          <w:szCs w:val="28"/>
        </w:rPr>
        <w:t>4.1. Дата и время начала подачи заявок</w:t>
      </w:r>
      <w:r w:rsidR="009104A0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A21E2E">
        <w:rPr>
          <w:rFonts w:ascii="Times New Roman" w:hAnsi="Times New Roman" w:cs="Times New Roman"/>
          <w:spacing w:val="-4"/>
          <w:sz w:val="28"/>
          <w:szCs w:val="28"/>
        </w:rPr>
        <w:t xml:space="preserve">– </w:t>
      </w:r>
      <w:r w:rsidR="00027D2F">
        <w:rPr>
          <w:rFonts w:ascii="Times New Roman" w:hAnsi="Times New Roman" w:cs="Times New Roman"/>
          <w:spacing w:val="-4"/>
          <w:sz w:val="28"/>
          <w:szCs w:val="28"/>
        </w:rPr>
        <w:t>1</w:t>
      </w:r>
      <w:r w:rsidR="00E7113D">
        <w:rPr>
          <w:rFonts w:ascii="Times New Roman" w:hAnsi="Times New Roman" w:cs="Times New Roman"/>
          <w:spacing w:val="-4"/>
          <w:sz w:val="28"/>
          <w:szCs w:val="28"/>
        </w:rPr>
        <w:t>8</w:t>
      </w:r>
      <w:r w:rsidRPr="00A21E2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027D2F">
        <w:rPr>
          <w:rFonts w:ascii="Times New Roman" w:hAnsi="Times New Roman" w:cs="Times New Roman"/>
          <w:spacing w:val="-4"/>
          <w:sz w:val="28"/>
          <w:szCs w:val="28"/>
        </w:rPr>
        <w:t>октя</w:t>
      </w:r>
      <w:r>
        <w:rPr>
          <w:rFonts w:ascii="Times New Roman" w:hAnsi="Times New Roman" w:cs="Times New Roman"/>
          <w:spacing w:val="-4"/>
          <w:sz w:val="28"/>
          <w:szCs w:val="28"/>
        </w:rPr>
        <w:t>бря</w:t>
      </w:r>
      <w:r w:rsidRPr="00A21E2E">
        <w:rPr>
          <w:rFonts w:ascii="Times New Roman" w:hAnsi="Times New Roman" w:cs="Times New Roman"/>
          <w:spacing w:val="-4"/>
          <w:sz w:val="28"/>
          <w:szCs w:val="28"/>
        </w:rPr>
        <w:t xml:space="preserve"> 202</w:t>
      </w:r>
      <w:r w:rsidR="00027D2F">
        <w:rPr>
          <w:rFonts w:ascii="Times New Roman" w:hAnsi="Times New Roman" w:cs="Times New Roman"/>
          <w:spacing w:val="-4"/>
          <w:sz w:val="28"/>
          <w:szCs w:val="28"/>
        </w:rPr>
        <w:t>2</w:t>
      </w:r>
      <w:r w:rsidRPr="00A21E2E">
        <w:rPr>
          <w:rFonts w:ascii="Times New Roman" w:hAnsi="Times New Roman" w:cs="Times New Roman"/>
          <w:spacing w:val="-4"/>
          <w:sz w:val="28"/>
          <w:szCs w:val="28"/>
        </w:rPr>
        <w:t xml:space="preserve"> года</w:t>
      </w:r>
      <w:r w:rsidRPr="00A21E2E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Pr="00A21E2E">
        <w:rPr>
          <w:rFonts w:ascii="Times New Roman" w:hAnsi="Times New Roman" w:cs="Times New Roman"/>
          <w:spacing w:val="-4"/>
          <w:sz w:val="28"/>
          <w:szCs w:val="28"/>
        </w:rPr>
        <w:t xml:space="preserve">с 08 час. 30 мин. (время московское) </w:t>
      </w:r>
    </w:p>
    <w:p w:rsidR="00A21E2E" w:rsidRPr="00A21E2E" w:rsidRDefault="00A21E2E" w:rsidP="00E67B8F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pacing w:val="-4"/>
          <w:sz w:val="28"/>
          <w:szCs w:val="28"/>
        </w:rPr>
      </w:pPr>
      <w:r w:rsidRPr="00A21E2E">
        <w:rPr>
          <w:rFonts w:ascii="Times New Roman" w:hAnsi="Times New Roman" w:cs="Times New Roman"/>
          <w:b/>
          <w:spacing w:val="-4"/>
          <w:sz w:val="28"/>
          <w:szCs w:val="28"/>
        </w:rPr>
        <w:t>4.2. Дата и время окончания подачи заявок</w:t>
      </w:r>
      <w:r w:rsidRPr="00A21E2E">
        <w:rPr>
          <w:rFonts w:ascii="Times New Roman" w:hAnsi="Times New Roman" w:cs="Times New Roman"/>
          <w:spacing w:val="-4"/>
          <w:sz w:val="28"/>
          <w:szCs w:val="28"/>
        </w:rPr>
        <w:t xml:space="preserve"> – </w:t>
      </w:r>
      <w:r w:rsidR="00B94174">
        <w:rPr>
          <w:rFonts w:ascii="Times New Roman" w:hAnsi="Times New Roman" w:cs="Times New Roman"/>
          <w:spacing w:val="-4"/>
          <w:sz w:val="28"/>
          <w:szCs w:val="28"/>
        </w:rPr>
        <w:t>1</w:t>
      </w:r>
      <w:r w:rsidR="00E7113D">
        <w:rPr>
          <w:rFonts w:ascii="Times New Roman" w:hAnsi="Times New Roman" w:cs="Times New Roman"/>
          <w:spacing w:val="-4"/>
          <w:sz w:val="28"/>
          <w:szCs w:val="28"/>
        </w:rPr>
        <w:t>4</w:t>
      </w:r>
      <w:r w:rsidRPr="00A21E2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D577A2">
        <w:rPr>
          <w:rFonts w:ascii="Times New Roman" w:hAnsi="Times New Roman" w:cs="Times New Roman"/>
          <w:spacing w:val="-4"/>
          <w:sz w:val="28"/>
          <w:szCs w:val="28"/>
        </w:rPr>
        <w:t>ноябр</w:t>
      </w:r>
      <w:r w:rsidRPr="00A21E2E">
        <w:rPr>
          <w:rFonts w:ascii="Times New Roman" w:hAnsi="Times New Roman" w:cs="Times New Roman"/>
          <w:spacing w:val="-4"/>
          <w:sz w:val="28"/>
          <w:szCs w:val="28"/>
        </w:rPr>
        <w:t>я 202</w:t>
      </w:r>
      <w:r w:rsidR="00B94174">
        <w:rPr>
          <w:rFonts w:ascii="Times New Roman" w:hAnsi="Times New Roman" w:cs="Times New Roman"/>
          <w:spacing w:val="-4"/>
          <w:sz w:val="28"/>
          <w:szCs w:val="28"/>
        </w:rPr>
        <w:t>2</w:t>
      </w:r>
      <w:r w:rsidRPr="00A21E2E">
        <w:rPr>
          <w:rFonts w:ascii="Times New Roman" w:hAnsi="Times New Roman" w:cs="Times New Roman"/>
          <w:spacing w:val="-4"/>
          <w:sz w:val="28"/>
          <w:szCs w:val="28"/>
        </w:rPr>
        <w:t xml:space="preserve"> года</w:t>
      </w:r>
      <w:r w:rsidR="00E67B8F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21E2E">
        <w:rPr>
          <w:rFonts w:ascii="Times New Roman" w:hAnsi="Times New Roman" w:cs="Times New Roman"/>
          <w:spacing w:val="-4"/>
          <w:sz w:val="28"/>
          <w:szCs w:val="28"/>
        </w:rPr>
        <w:t xml:space="preserve">в 17 час. 00 мин. (время московское) </w:t>
      </w:r>
    </w:p>
    <w:p w:rsidR="00A21E2E" w:rsidRPr="00A21E2E" w:rsidRDefault="00A21E2E" w:rsidP="00A21E2E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pacing w:val="-4"/>
          <w:sz w:val="28"/>
          <w:szCs w:val="28"/>
        </w:rPr>
      </w:pPr>
      <w:r w:rsidRPr="00A21E2E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Заявки и документы претендентов на участие в торгах принимаются: в электронной форме посредством системы электронного документооборота на сайте ЭП, </w:t>
      </w:r>
      <w:hyperlink r:id="rId11" w:history="1">
        <w:r w:rsidRPr="00A21E2E">
          <w:rPr>
            <w:rStyle w:val="a3"/>
            <w:rFonts w:ascii="Times New Roman" w:hAnsi="Times New Roman" w:cs="Times New Roman"/>
            <w:spacing w:val="-4"/>
            <w:sz w:val="28"/>
            <w:szCs w:val="28"/>
          </w:rPr>
          <w:t>https://roseltorg.ru</w:t>
        </w:r>
      </w:hyperlink>
      <w:r w:rsidRPr="00A21E2E">
        <w:rPr>
          <w:rFonts w:ascii="Times New Roman" w:hAnsi="Times New Roman" w:cs="Times New Roman"/>
          <w:spacing w:val="-4"/>
          <w:sz w:val="28"/>
          <w:szCs w:val="28"/>
        </w:rPr>
        <w:t>, через оператора ЭП, в соответствии с регламентом ЭП.</w:t>
      </w:r>
    </w:p>
    <w:p w:rsidR="00A21E2E" w:rsidRPr="00A21E2E" w:rsidRDefault="00A21E2E" w:rsidP="00A21E2E">
      <w:pPr>
        <w:tabs>
          <w:tab w:val="left" w:pos="709"/>
        </w:tabs>
        <w:spacing w:after="0" w:line="240" w:lineRule="auto"/>
        <w:outlineLvl w:val="0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  <w:r w:rsidRPr="00A21E2E">
        <w:rPr>
          <w:rFonts w:ascii="Times New Roman" w:hAnsi="Times New Roman" w:cs="Times New Roman"/>
          <w:b/>
          <w:spacing w:val="-4"/>
          <w:sz w:val="28"/>
          <w:szCs w:val="28"/>
        </w:rPr>
        <w:tab/>
        <w:t xml:space="preserve">4.3.  Дата определения участников аукциона – </w:t>
      </w:r>
      <w:r w:rsidR="00B94174" w:rsidRPr="00B94174">
        <w:rPr>
          <w:rFonts w:ascii="Times New Roman" w:hAnsi="Times New Roman" w:cs="Times New Roman"/>
          <w:spacing w:val="-4"/>
          <w:sz w:val="28"/>
          <w:szCs w:val="28"/>
        </w:rPr>
        <w:t>1</w:t>
      </w:r>
      <w:r w:rsidR="00E7113D">
        <w:rPr>
          <w:rFonts w:ascii="Times New Roman" w:hAnsi="Times New Roman" w:cs="Times New Roman"/>
          <w:spacing w:val="-4"/>
          <w:sz w:val="28"/>
          <w:szCs w:val="28"/>
        </w:rPr>
        <w:t>5</w:t>
      </w:r>
      <w:r w:rsidRPr="00A21E2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B94174">
        <w:rPr>
          <w:rFonts w:ascii="Times New Roman" w:hAnsi="Times New Roman" w:cs="Times New Roman"/>
          <w:spacing w:val="-4"/>
          <w:sz w:val="28"/>
          <w:szCs w:val="28"/>
        </w:rPr>
        <w:t>ноября</w:t>
      </w:r>
      <w:r w:rsidRPr="00A21E2E">
        <w:rPr>
          <w:rFonts w:ascii="Times New Roman" w:hAnsi="Times New Roman" w:cs="Times New Roman"/>
          <w:spacing w:val="-4"/>
          <w:sz w:val="28"/>
          <w:szCs w:val="28"/>
        </w:rPr>
        <w:t xml:space="preserve"> 202</w:t>
      </w:r>
      <w:r w:rsidR="00B94174">
        <w:rPr>
          <w:rFonts w:ascii="Times New Roman" w:hAnsi="Times New Roman" w:cs="Times New Roman"/>
          <w:spacing w:val="-4"/>
          <w:sz w:val="28"/>
          <w:szCs w:val="28"/>
        </w:rPr>
        <w:t>2</w:t>
      </w:r>
      <w:r w:rsidRPr="00A21E2E">
        <w:rPr>
          <w:rFonts w:ascii="Times New Roman" w:hAnsi="Times New Roman" w:cs="Times New Roman"/>
          <w:spacing w:val="-4"/>
          <w:sz w:val="28"/>
          <w:szCs w:val="28"/>
        </w:rPr>
        <w:t xml:space="preserve"> года.</w:t>
      </w:r>
    </w:p>
    <w:p w:rsidR="00A21E2E" w:rsidRPr="00A21E2E" w:rsidRDefault="00A21E2E" w:rsidP="00A21E2E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pacing w:val="-4"/>
          <w:sz w:val="28"/>
          <w:szCs w:val="28"/>
        </w:rPr>
      </w:pPr>
      <w:r w:rsidRPr="00A21E2E"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4.4. Дата и время проведения аукциона – </w:t>
      </w:r>
      <w:r w:rsidR="00C33B7A">
        <w:rPr>
          <w:rFonts w:ascii="Times New Roman" w:hAnsi="Times New Roman" w:cs="Times New Roman"/>
          <w:bCs/>
          <w:spacing w:val="-4"/>
          <w:sz w:val="28"/>
          <w:szCs w:val="28"/>
        </w:rPr>
        <w:t>1</w:t>
      </w:r>
      <w:r w:rsidR="00E7113D">
        <w:rPr>
          <w:rFonts w:ascii="Times New Roman" w:hAnsi="Times New Roman" w:cs="Times New Roman"/>
          <w:bCs/>
          <w:spacing w:val="-4"/>
          <w:sz w:val="28"/>
          <w:szCs w:val="28"/>
        </w:rPr>
        <w:t>7</w:t>
      </w:r>
      <w:r w:rsidR="00C33B7A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ноябр</w:t>
      </w:r>
      <w:r w:rsidRPr="00A21E2E">
        <w:rPr>
          <w:rFonts w:ascii="Times New Roman" w:hAnsi="Times New Roman" w:cs="Times New Roman"/>
          <w:bCs/>
          <w:spacing w:val="-4"/>
          <w:sz w:val="28"/>
          <w:szCs w:val="28"/>
        </w:rPr>
        <w:t>я 202</w:t>
      </w:r>
      <w:r w:rsidR="00C33B7A">
        <w:rPr>
          <w:rFonts w:ascii="Times New Roman" w:hAnsi="Times New Roman" w:cs="Times New Roman"/>
          <w:bCs/>
          <w:spacing w:val="-4"/>
          <w:sz w:val="28"/>
          <w:szCs w:val="28"/>
        </w:rPr>
        <w:t>2</w:t>
      </w:r>
      <w:r w:rsidRPr="00A21E2E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года в </w:t>
      </w:r>
      <w:r w:rsidRPr="00A21E2E">
        <w:rPr>
          <w:rFonts w:ascii="Times New Roman" w:hAnsi="Times New Roman" w:cs="Times New Roman"/>
          <w:bCs/>
          <w:spacing w:val="-4"/>
          <w:sz w:val="28"/>
          <w:szCs w:val="28"/>
        </w:rPr>
        <w:br/>
        <w:t>11 часов 00 минут (время московское).</w:t>
      </w:r>
      <w:r w:rsidRPr="00A21E2E"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A21E2E">
        <w:rPr>
          <w:rFonts w:ascii="Times New Roman" w:hAnsi="Times New Roman" w:cs="Times New Roman"/>
          <w:spacing w:val="-4"/>
          <w:sz w:val="28"/>
          <w:szCs w:val="28"/>
        </w:rPr>
        <w:t xml:space="preserve">На Универсальной торговой платформе «АО «ЕЭТП», в торговой секции «Имущественные торги (178-ФЗ)» в соответствии с регламентом. </w:t>
      </w:r>
    </w:p>
    <w:p w:rsidR="00A21E2E" w:rsidRPr="00A21E2E" w:rsidRDefault="00A21E2E" w:rsidP="00A21E2E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pacing w:val="-4"/>
          <w:sz w:val="28"/>
          <w:szCs w:val="28"/>
          <w:u w:val="single"/>
        </w:rPr>
      </w:pPr>
      <w:r w:rsidRPr="00A21E2E">
        <w:rPr>
          <w:rFonts w:ascii="Times New Roman" w:hAnsi="Times New Roman" w:cs="Times New Roman"/>
          <w:b/>
          <w:spacing w:val="-4"/>
          <w:sz w:val="28"/>
          <w:szCs w:val="28"/>
        </w:rPr>
        <w:t xml:space="preserve">4.5. Подведение итогов аукциона: осуществляется в день его проведения </w:t>
      </w:r>
      <w:r w:rsidR="00287102">
        <w:rPr>
          <w:rFonts w:ascii="Times New Roman" w:hAnsi="Times New Roman" w:cs="Times New Roman"/>
          <w:b/>
          <w:bCs/>
          <w:spacing w:val="-4"/>
          <w:sz w:val="28"/>
          <w:szCs w:val="28"/>
          <w:u w:val="single"/>
        </w:rPr>
        <w:t>1</w:t>
      </w:r>
      <w:r w:rsidR="00E7113D">
        <w:rPr>
          <w:rFonts w:ascii="Times New Roman" w:hAnsi="Times New Roman" w:cs="Times New Roman"/>
          <w:b/>
          <w:bCs/>
          <w:spacing w:val="-4"/>
          <w:sz w:val="28"/>
          <w:szCs w:val="28"/>
          <w:u w:val="single"/>
        </w:rPr>
        <w:t>7</w:t>
      </w:r>
      <w:r w:rsidRPr="00A21E2E">
        <w:rPr>
          <w:rFonts w:ascii="Times New Roman" w:hAnsi="Times New Roman" w:cs="Times New Roman"/>
          <w:b/>
          <w:bCs/>
          <w:spacing w:val="-4"/>
          <w:sz w:val="28"/>
          <w:szCs w:val="28"/>
          <w:u w:val="single"/>
        </w:rPr>
        <w:t xml:space="preserve"> </w:t>
      </w:r>
      <w:r w:rsidR="00287102">
        <w:rPr>
          <w:rFonts w:ascii="Times New Roman" w:hAnsi="Times New Roman" w:cs="Times New Roman"/>
          <w:b/>
          <w:bCs/>
          <w:spacing w:val="-4"/>
          <w:sz w:val="28"/>
          <w:szCs w:val="28"/>
          <w:u w:val="single"/>
        </w:rPr>
        <w:t>ноября</w:t>
      </w:r>
      <w:r w:rsidRPr="00A21E2E">
        <w:rPr>
          <w:rFonts w:ascii="Times New Roman" w:hAnsi="Times New Roman" w:cs="Times New Roman"/>
          <w:b/>
          <w:bCs/>
          <w:spacing w:val="-4"/>
          <w:sz w:val="28"/>
          <w:szCs w:val="28"/>
          <w:u w:val="single"/>
        </w:rPr>
        <w:t xml:space="preserve"> 202</w:t>
      </w:r>
      <w:r w:rsidR="00287102">
        <w:rPr>
          <w:rFonts w:ascii="Times New Roman" w:hAnsi="Times New Roman" w:cs="Times New Roman"/>
          <w:b/>
          <w:bCs/>
          <w:spacing w:val="-4"/>
          <w:sz w:val="28"/>
          <w:szCs w:val="28"/>
          <w:u w:val="single"/>
        </w:rPr>
        <w:t>2</w:t>
      </w:r>
      <w:r w:rsidRPr="00A21E2E">
        <w:rPr>
          <w:rFonts w:ascii="Times New Roman" w:hAnsi="Times New Roman" w:cs="Times New Roman"/>
          <w:b/>
          <w:bCs/>
          <w:spacing w:val="-4"/>
          <w:sz w:val="28"/>
          <w:szCs w:val="28"/>
          <w:u w:val="single"/>
        </w:rPr>
        <w:t xml:space="preserve"> года.</w:t>
      </w:r>
    </w:p>
    <w:p w:rsidR="00A21E2E" w:rsidRPr="008960F1" w:rsidRDefault="00A21E2E" w:rsidP="00C62005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spacing w:val="-4"/>
          <w:sz w:val="28"/>
          <w:szCs w:val="28"/>
        </w:rPr>
      </w:pPr>
      <w:r w:rsidRPr="00A21E2E">
        <w:rPr>
          <w:rFonts w:ascii="Times New Roman" w:hAnsi="Times New Roman" w:cs="Times New Roman"/>
          <w:b/>
          <w:spacing w:val="-4"/>
          <w:sz w:val="28"/>
          <w:szCs w:val="28"/>
        </w:rPr>
        <w:t xml:space="preserve">4.6. </w:t>
      </w:r>
      <w:proofErr w:type="gramStart"/>
      <w:r w:rsidRPr="00A21E2E">
        <w:rPr>
          <w:rFonts w:ascii="Times New Roman" w:hAnsi="Times New Roman" w:cs="Times New Roman"/>
          <w:b/>
          <w:spacing w:val="-4"/>
          <w:sz w:val="28"/>
          <w:szCs w:val="28"/>
        </w:rPr>
        <w:t>Порядок ознакомления покупателей с иной информацией, условиями договора купли-продажи:</w:t>
      </w:r>
      <w:r w:rsidRPr="00A21E2E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21E2E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ознакомиться с информацией о проведении аукционов, проектом, условиями договора купли-продажи, формой заявки, иной информацией о проводимых аукционах, а также с иными сведениями об </w:t>
      </w:r>
      <w:r w:rsidRPr="00A21E2E">
        <w:rPr>
          <w:rFonts w:ascii="Times New Roman" w:hAnsi="Times New Roman" w:cs="Times New Roman"/>
          <w:bCs/>
          <w:spacing w:val="-4"/>
          <w:sz w:val="28"/>
          <w:szCs w:val="28"/>
        </w:rPr>
        <w:lastRenderedPageBreak/>
        <w:t xml:space="preserve">имуществе, можно с момента начала приема заявок на официальном сайте Российской Федерации в сети интернет </w:t>
      </w:r>
      <w:proofErr w:type="spellStart"/>
      <w:r w:rsidRPr="00A21E2E">
        <w:rPr>
          <w:rFonts w:ascii="Times New Roman" w:hAnsi="Times New Roman" w:cs="Times New Roman"/>
          <w:bCs/>
          <w:spacing w:val="-4"/>
          <w:sz w:val="28"/>
          <w:szCs w:val="28"/>
        </w:rPr>
        <w:t>www.torgi.gov.ru</w:t>
      </w:r>
      <w:proofErr w:type="spellEnd"/>
      <w:r w:rsidRPr="00A21E2E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, на официальном сайте администрации </w:t>
      </w:r>
      <w:proofErr w:type="spellStart"/>
      <w:r w:rsidRPr="00A21E2E">
        <w:rPr>
          <w:rFonts w:ascii="Times New Roman" w:hAnsi="Times New Roman" w:cs="Times New Roman"/>
          <w:bCs/>
          <w:spacing w:val="-4"/>
          <w:sz w:val="28"/>
          <w:szCs w:val="28"/>
        </w:rPr>
        <w:t>Няндомского</w:t>
      </w:r>
      <w:proofErr w:type="spellEnd"/>
      <w:r w:rsidRPr="00A21E2E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муниципального района Архангельской области</w:t>
      </w:r>
      <w:proofErr w:type="gramEnd"/>
      <w:r w:rsidRPr="00A21E2E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</w:t>
      </w:r>
      <w:proofErr w:type="gramStart"/>
      <w:r w:rsidRPr="00A21E2E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http://www.nyan-doma.ru/regions и на сайте </w:t>
      </w:r>
      <w:hyperlink r:id="rId12" w:history="1">
        <w:r w:rsidRPr="00A21E2E">
          <w:rPr>
            <w:rStyle w:val="a3"/>
            <w:rFonts w:ascii="Times New Roman" w:hAnsi="Times New Roman" w:cs="Times New Roman"/>
            <w:spacing w:val="-4"/>
            <w:sz w:val="28"/>
            <w:szCs w:val="28"/>
          </w:rPr>
          <w:t>https://www.roseltorg.ru</w:t>
        </w:r>
      </w:hyperlink>
      <w:r w:rsidRPr="00A21E2E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, а также в Комитете по управлению муниципальным имуществом и земельными ресурсами администрации </w:t>
      </w:r>
      <w:proofErr w:type="spellStart"/>
      <w:r w:rsidRPr="00A21E2E">
        <w:rPr>
          <w:rFonts w:ascii="Times New Roman" w:hAnsi="Times New Roman" w:cs="Times New Roman"/>
          <w:bCs/>
          <w:spacing w:val="-4"/>
          <w:sz w:val="28"/>
          <w:szCs w:val="28"/>
        </w:rPr>
        <w:t>Няндомского</w:t>
      </w:r>
      <w:proofErr w:type="spellEnd"/>
      <w:r w:rsidRPr="00A21E2E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муниципального района Архангельской области по рабочим дням с 08.30 час. 00 мин. до 16 час. 00 мин. (перерыв на обед с 12 час. 45 мин. </w:t>
      </w:r>
      <w:r w:rsidRPr="008960F1">
        <w:rPr>
          <w:rFonts w:ascii="Times New Roman" w:hAnsi="Times New Roman" w:cs="Times New Roman"/>
          <w:bCs/>
          <w:spacing w:val="-4"/>
          <w:sz w:val="28"/>
          <w:szCs w:val="28"/>
        </w:rPr>
        <w:t>до 14 час. 00 мин.) по адресу:</w:t>
      </w:r>
      <w:proofErr w:type="gramEnd"/>
      <w:r w:rsidRPr="008960F1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Архангельская область, </w:t>
      </w:r>
      <w:proofErr w:type="gramStart"/>
      <w:r w:rsidRPr="008960F1">
        <w:rPr>
          <w:rFonts w:ascii="Times New Roman" w:hAnsi="Times New Roman" w:cs="Times New Roman"/>
          <w:bCs/>
          <w:spacing w:val="-4"/>
          <w:sz w:val="28"/>
          <w:szCs w:val="28"/>
        </w:rPr>
        <w:t>г</w:t>
      </w:r>
      <w:proofErr w:type="gramEnd"/>
      <w:r w:rsidRPr="008960F1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. Няндома, ул. 60 лет Октября, дом 13, </w:t>
      </w:r>
      <w:proofErr w:type="spellStart"/>
      <w:r w:rsidRPr="008960F1">
        <w:rPr>
          <w:rFonts w:ascii="Times New Roman" w:hAnsi="Times New Roman" w:cs="Times New Roman"/>
          <w:bCs/>
          <w:spacing w:val="-4"/>
          <w:sz w:val="28"/>
          <w:szCs w:val="28"/>
        </w:rPr>
        <w:t>каб</w:t>
      </w:r>
      <w:proofErr w:type="spellEnd"/>
      <w:r w:rsidRPr="008960F1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. 4 «А». Телефон для справок: (81838) 6-22-51, 6-29-07. </w:t>
      </w:r>
    </w:p>
    <w:p w:rsidR="008960F1" w:rsidRPr="008960F1" w:rsidRDefault="008960F1" w:rsidP="00C62005">
      <w:pPr>
        <w:suppressAutoHyphens/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60F1" w:rsidRPr="008960F1" w:rsidRDefault="008960F1" w:rsidP="00C62005">
      <w:pPr>
        <w:pStyle w:val="a8"/>
        <w:numPr>
          <w:ilvl w:val="0"/>
          <w:numId w:val="6"/>
        </w:num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60F1">
        <w:rPr>
          <w:rFonts w:ascii="Times New Roman" w:hAnsi="Times New Roman" w:cs="Times New Roman"/>
          <w:b/>
          <w:sz w:val="28"/>
          <w:szCs w:val="28"/>
        </w:rPr>
        <w:t>Начальная цена продажи Имущества и величина ее повышения.</w:t>
      </w:r>
    </w:p>
    <w:p w:rsidR="008960F1" w:rsidRPr="008960F1" w:rsidRDefault="008960F1" w:rsidP="00C62005">
      <w:pPr>
        <w:suppressAutoHyphens/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10E5C" w:rsidRDefault="008960F1" w:rsidP="00C62005">
      <w:pPr>
        <w:pStyle w:val="3"/>
        <w:suppressAutoHyphens/>
        <w:spacing w:after="0"/>
        <w:ind w:firstLine="709"/>
        <w:jc w:val="both"/>
        <w:rPr>
          <w:b/>
          <w:bCs/>
          <w:spacing w:val="-2"/>
          <w:sz w:val="28"/>
          <w:szCs w:val="28"/>
          <w:shd w:val="clear" w:color="auto" w:fill="FFFFFF"/>
        </w:rPr>
      </w:pPr>
      <w:r w:rsidRPr="008960F1">
        <w:rPr>
          <w:b/>
          <w:bCs/>
          <w:spacing w:val="-2"/>
          <w:sz w:val="28"/>
          <w:szCs w:val="28"/>
          <w:shd w:val="clear" w:color="auto" w:fill="FFFFFF"/>
        </w:rPr>
        <w:t>Начальная цена продажи</w:t>
      </w:r>
      <w:r w:rsidR="00810E5C">
        <w:rPr>
          <w:b/>
          <w:bCs/>
          <w:spacing w:val="-2"/>
          <w:sz w:val="28"/>
          <w:szCs w:val="28"/>
          <w:shd w:val="clear" w:color="auto" w:fill="FFFFFF"/>
        </w:rPr>
        <w:t>:</w:t>
      </w:r>
    </w:p>
    <w:p w:rsidR="00810E5C" w:rsidRDefault="00810E5C" w:rsidP="00C62005">
      <w:pPr>
        <w:pStyle w:val="3"/>
        <w:suppressAutoHyphens/>
        <w:spacing w:after="0"/>
        <w:ind w:firstLine="709"/>
        <w:jc w:val="both"/>
        <w:rPr>
          <w:b/>
          <w:bCs/>
          <w:spacing w:val="-2"/>
          <w:sz w:val="28"/>
          <w:szCs w:val="28"/>
          <w:shd w:val="clear" w:color="auto" w:fill="FFFFFF"/>
        </w:rPr>
      </w:pPr>
    </w:p>
    <w:p w:rsidR="00810E5C" w:rsidRDefault="00810E5C" w:rsidP="00C62005">
      <w:pPr>
        <w:pStyle w:val="3"/>
        <w:spacing w:after="0"/>
        <w:ind w:firstLine="709"/>
        <w:jc w:val="both"/>
        <w:rPr>
          <w:spacing w:val="2"/>
          <w:sz w:val="28"/>
          <w:szCs w:val="28"/>
          <w:shd w:val="clear" w:color="auto" w:fill="FFFFFF"/>
        </w:rPr>
      </w:pPr>
      <w:r>
        <w:rPr>
          <w:b/>
          <w:bCs/>
          <w:spacing w:val="-2"/>
          <w:sz w:val="28"/>
          <w:szCs w:val="28"/>
          <w:shd w:val="clear" w:color="auto" w:fill="FFFFFF"/>
        </w:rPr>
        <w:t xml:space="preserve">Лот № 1 </w:t>
      </w:r>
      <w:r w:rsidR="008960F1" w:rsidRPr="008960F1">
        <w:rPr>
          <w:bCs/>
          <w:spacing w:val="-2"/>
          <w:sz w:val="28"/>
          <w:szCs w:val="28"/>
          <w:shd w:val="clear" w:color="auto" w:fill="FFFFFF"/>
        </w:rPr>
        <w:t xml:space="preserve">- </w:t>
      </w:r>
      <w:r w:rsidR="00AA1E91">
        <w:rPr>
          <w:spacing w:val="-2"/>
          <w:sz w:val="28"/>
          <w:szCs w:val="28"/>
        </w:rPr>
        <w:t>294</w:t>
      </w:r>
      <w:r w:rsidR="008960F1" w:rsidRPr="008960F1">
        <w:rPr>
          <w:spacing w:val="-2"/>
          <w:sz w:val="28"/>
          <w:szCs w:val="28"/>
        </w:rPr>
        <w:t> </w:t>
      </w:r>
      <w:r>
        <w:rPr>
          <w:spacing w:val="-2"/>
          <w:sz w:val="28"/>
          <w:szCs w:val="28"/>
        </w:rPr>
        <w:t>0</w:t>
      </w:r>
      <w:r w:rsidR="008960F1" w:rsidRPr="008960F1">
        <w:rPr>
          <w:spacing w:val="-2"/>
          <w:sz w:val="28"/>
          <w:szCs w:val="28"/>
        </w:rPr>
        <w:t>00 (</w:t>
      </w:r>
      <w:r w:rsidR="00AA1E91">
        <w:rPr>
          <w:spacing w:val="-2"/>
          <w:sz w:val="28"/>
          <w:szCs w:val="28"/>
        </w:rPr>
        <w:t>Двести девяносто четыре</w:t>
      </w:r>
      <w:r>
        <w:rPr>
          <w:spacing w:val="-2"/>
          <w:sz w:val="28"/>
          <w:szCs w:val="28"/>
        </w:rPr>
        <w:t xml:space="preserve"> тысяч</w:t>
      </w:r>
      <w:r w:rsidR="00AA1E91">
        <w:rPr>
          <w:spacing w:val="-2"/>
          <w:sz w:val="28"/>
          <w:szCs w:val="28"/>
        </w:rPr>
        <w:t>и</w:t>
      </w:r>
      <w:r w:rsidR="008960F1" w:rsidRPr="008960F1">
        <w:rPr>
          <w:spacing w:val="-2"/>
          <w:sz w:val="28"/>
          <w:szCs w:val="28"/>
        </w:rPr>
        <w:t>) рублей</w:t>
      </w:r>
      <w:r w:rsidR="00B07557">
        <w:rPr>
          <w:spacing w:val="-2"/>
          <w:sz w:val="28"/>
          <w:szCs w:val="28"/>
        </w:rPr>
        <w:t xml:space="preserve"> с учетом НДС</w:t>
      </w:r>
      <w:r w:rsidR="008960F1" w:rsidRPr="008960F1">
        <w:rPr>
          <w:spacing w:val="-2"/>
          <w:sz w:val="28"/>
          <w:szCs w:val="28"/>
        </w:rPr>
        <w:t xml:space="preserve">, начальная цена установлена на основании </w:t>
      </w:r>
      <w:r w:rsidRPr="000E7B88">
        <w:rPr>
          <w:spacing w:val="2"/>
          <w:sz w:val="28"/>
          <w:szCs w:val="28"/>
          <w:shd w:val="clear" w:color="auto" w:fill="FFFFFF"/>
        </w:rPr>
        <w:t xml:space="preserve">отчета об оценке рыночной стоимости № </w:t>
      </w:r>
      <w:r w:rsidR="00AA1E91">
        <w:rPr>
          <w:spacing w:val="2"/>
          <w:sz w:val="28"/>
          <w:szCs w:val="28"/>
          <w:shd w:val="clear" w:color="auto" w:fill="FFFFFF"/>
        </w:rPr>
        <w:t>Н</w:t>
      </w:r>
      <w:r w:rsidRPr="000E7B88">
        <w:rPr>
          <w:spacing w:val="2"/>
          <w:sz w:val="28"/>
          <w:szCs w:val="28"/>
          <w:shd w:val="clear" w:color="auto" w:fill="FFFFFF"/>
        </w:rPr>
        <w:t>-</w:t>
      </w:r>
      <w:r w:rsidR="00AA1E91">
        <w:rPr>
          <w:spacing w:val="2"/>
          <w:sz w:val="28"/>
          <w:szCs w:val="28"/>
          <w:shd w:val="clear" w:color="auto" w:fill="FFFFFF"/>
        </w:rPr>
        <w:t>123/2022</w:t>
      </w:r>
      <w:r w:rsidRPr="000E7B88">
        <w:rPr>
          <w:spacing w:val="2"/>
          <w:sz w:val="28"/>
          <w:szCs w:val="28"/>
          <w:shd w:val="clear" w:color="auto" w:fill="FFFFFF"/>
        </w:rPr>
        <w:t xml:space="preserve"> от </w:t>
      </w:r>
      <w:r w:rsidR="00AA1E91">
        <w:rPr>
          <w:spacing w:val="2"/>
          <w:sz w:val="28"/>
          <w:szCs w:val="28"/>
          <w:shd w:val="clear" w:color="auto" w:fill="FFFFFF"/>
        </w:rPr>
        <w:t>6</w:t>
      </w:r>
      <w:r w:rsidRPr="000E7B88">
        <w:rPr>
          <w:spacing w:val="2"/>
          <w:sz w:val="28"/>
          <w:szCs w:val="28"/>
          <w:shd w:val="clear" w:color="auto" w:fill="FFFFFF"/>
        </w:rPr>
        <w:t xml:space="preserve"> </w:t>
      </w:r>
      <w:r w:rsidR="00AA1E91">
        <w:rPr>
          <w:spacing w:val="2"/>
          <w:sz w:val="28"/>
          <w:szCs w:val="28"/>
          <w:shd w:val="clear" w:color="auto" w:fill="FFFFFF"/>
        </w:rPr>
        <w:t>октя</w:t>
      </w:r>
      <w:r w:rsidRPr="000E7B88">
        <w:rPr>
          <w:spacing w:val="2"/>
          <w:sz w:val="28"/>
          <w:szCs w:val="28"/>
          <w:shd w:val="clear" w:color="auto" w:fill="FFFFFF"/>
        </w:rPr>
        <w:t>бря 202</w:t>
      </w:r>
      <w:r w:rsidR="00AA1E91">
        <w:rPr>
          <w:spacing w:val="2"/>
          <w:sz w:val="28"/>
          <w:szCs w:val="28"/>
          <w:shd w:val="clear" w:color="auto" w:fill="FFFFFF"/>
        </w:rPr>
        <w:t>2</w:t>
      </w:r>
      <w:r w:rsidRPr="000E7B88">
        <w:rPr>
          <w:spacing w:val="2"/>
          <w:sz w:val="28"/>
          <w:szCs w:val="28"/>
          <w:shd w:val="clear" w:color="auto" w:fill="FFFFFF"/>
        </w:rPr>
        <w:t>, выполненного обществом с ограниченной ответственностью «Экспертное агентство «Формула Оценки».</w:t>
      </w:r>
    </w:p>
    <w:p w:rsidR="00DC5C48" w:rsidRPr="001B106C" w:rsidRDefault="00DC5C48" w:rsidP="00DC5C48">
      <w:pPr>
        <w:pStyle w:val="3"/>
        <w:spacing w:after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Цена муниципального имущества, установленная по результатам проведения аукциона, не может быть оспорена отдельно от результатов аукциона.</w:t>
      </w:r>
    </w:p>
    <w:p w:rsidR="00FD6B75" w:rsidRPr="001B106C" w:rsidRDefault="008960F1" w:rsidP="001B106C">
      <w:pPr>
        <w:pStyle w:val="ConsPlusNormal"/>
        <w:tabs>
          <w:tab w:val="left" w:pos="393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60F1">
        <w:rPr>
          <w:rFonts w:ascii="Times New Roman" w:hAnsi="Times New Roman" w:cs="Times New Roman"/>
          <w:b/>
          <w:sz w:val="28"/>
          <w:szCs w:val="28"/>
        </w:rPr>
        <w:t>Величина повышения начальной цены</w:t>
      </w:r>
      <w:r w:rsidRPr="008960F1">
        <w:rPr>
          <w:rFonts w:ascii="Times New Roman" w:hAnsi="Times New Roman" w:cs="Times New Roman"/>
          <w:sz w:val="28"/>
          <w:szCs w:val="28"/>
        </w:rPr>
        <w:t xml:space="preserve"> </w:t>
      </w:r>
      <w:r w:rsidRPr="008960F1">
        <w:rPr>
          <w:rFonts w:ascii="Times New Roman" w:hAnsi="Times New Roman" w:cs="Times New Roman"/>
          <w:b/>
          <w:sz w:val="28"/>
          <w:szCs w:val="28"/>
        </w:rPr>
        <w:t>(шаг аукциона)</w:t>
      </w:r>
      <w:r w:rsidR="001B51D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960F1">
        <w:rPr>
          <w:rFonts w:ascii="Times New Roman" w:hAnsi="Times New Roman" w:cs="Times New Roman"/>
          <w:sz w:val="28"/>
          <w:szCs w:val="28"/>
        </w:rPr>
        <w:t>–</w:t>
      </w:r>
      <w:r w:rsidR="001B51DD">
        <w:rPr>
          <w:rFonts w:ascii="Times New Roman" w:hAnsi="Times New Roman" w:cs="Times New Roman"/>
          <w:sz w:val="28"/>
          <w:szCs w:val="28"/>
        </w:rPr>
        <w:t xml:space="preserve"> </w:t>
      </w:r>
      <w:r w:rsidR="00D75598">
        <w:rPr>
          <w:rFonts w:ascii="Times New Roman" w:hAnsi="Times New Roman" w:cs="Times New Roman"/>
          <w:sz w:val="28"/>
          <w:szCs w:val="28"/>
        </w:rPr>
        <w:t>5</w:t>
      </w:r>
      <w:r w:rsidRPr="008960F1">
        <w:rPr>
          <w:rFonts w:ascii="Times New Roman" w:hAnsi="Times New Roman" w:cs="Times New Roman"/>
          <w:sz w:val="28"/>
          <w:szCs w:val="28"/>
        </w:rPr>
        <w:t xml:space="preserve"> % </w:t>
      </w:r>
      <w:r w:rsidRPr="001B106C">
        <w:rPr>
          <w:rFonts w:ascii="Times New Roman" w:hAnsi="Times New Roman" w:cs="Times New Roman"/>
          <w:sz w:val="28"/>
          <w:szCs w:val="28"/>
        </w:rPr>
        <w:t>начальной цены продажи муниципального имущества, что составляет</w:t>
      </w:r>
      <w:r w:rsidR="00FD6B75" w:rsidRPr="001B106C">
        <w:rPr>
          <w:rFonts w:ascii="Times New Roman" w:hAnsi="Times New Roman" w:cs="Times New Roman"/>
          <w:sz w:val="28"/>
          <w:szCs w:val="28"/>
        </w:rPr>
        <w:t>:</w:t>
      </w:r>
    </w:p>
    <w:p w:rsidR="00AA1E91" w:rsidRDefault="00FD6B75" w:rsidP="00AA1E91">
      <w:pPr>
        <w:pStyle w:val="3"/>
        <w:spacing w:after="0"/>
        <w:ind w:firstLine="709"/>
        <w:jc w:val="both"/>
        <w:rPr>
          <w:bCs/>
          <w:sz w:val="28"/>
          <w:szCs w:val="28"/>
        </w:rPr>
      </w:pPr>
      <w:r w:rsidRPr="001B106C">
        <w:rPr>
          <w:sz w:val="28"/>
          <w:szCs w:val="28"/>
        </w:rPr>
        <w:t xml:space="preserve">Лот № 1 - </w:t>
      </w:r>
      <w:r w:rsidR="00AA1E91">
        <w:rPr>
          <w:sz w:val="28"/>
          <w:szCs w:val="28"/>
        </w:rPr>
        <w:t>14</w:t>
      </w:r>
      <w:r w:rsidRPr="001B106C">
        <w:rPr>
          <w:bCs/>
          <w:sz w:val="28"/>
          <w:szCs w:val="28"/>
        </w:rPr>
        <w:t> </w:t>
      </w:r>
      <w:r w:rsidR="00AA1E91">
        <w:rPr>
          <w:bCs/>
          <w:sz w:val="28"/>
          <w:szCs w:val="28"/>
        </w:rPr>
        <w:t>7</w:t>
      </w:r>
      <w:r w:rsidRPr="001B106C">
        <w:rPr>
          <w:bCs/>
          <w:sz w:val="28"/>
          <w:szCs w:val="28"/>
        </w:rPr>
        <w:t>00 (</w:t>
      </w:r>
      <w:r w:rsidR="00AA1E91">
        <w:rPr>
          <w:bCs/>
          <w:sz w:val="28"/>
          <w:szCs w:val="28"/>
        </w:rPr>
        <w:t>Четырнадцать</w:t>
      </w:r>
      <w:r w:rsidRPr="001B106C">
        <w:rPr>
          <w:bCs/>
          <w:sz w:val="28"/>
          <w:szCs w:val="28"/>
        </w:rPr>
        <w:t xml:space="preserve"> тысяч </w:t>
      </w:r>
      <w:r w:rsidR="00AA1E91">
        <w:rPr>
          <w:bCs/>
          <w:sz w:val="28"/>
          <w:szCs w:val="28"/>
        </w:rPr>
        <w:t>сем</w:t>
      </w:r>
      <w:r w:rsidRPr="001B106C">
        <w:rPr>
          <w:bCs/>
          <w:sz w:val="28"/>
          <w:szCs w:val="28"/>
        </w:rPr>
        <w:t>ьсот) рублей</w:t>
      </w:r>
      <w:r w:rsidR="00574708">
        <w:rPr>
          <w:bCs/>
          <w:sz w:val="28"/>
          <w:szCs w:val="28"/>
        </w:rPr>
        <w:t>.</w:t>
      </w:r>
    </w:p>
    <w:p w:rsidR="001B106C" w:rsidRPr="001B106C" w:rsidRDefault="001B106C" w:rsidP="001B106C">
      <w:pPr>
        <w:suppressAutoHyphens/>
        <w:spacing w:after="0" w:line="240" w:lineRule="auto"/>
        <w:ind w:left="709"/>
        <w:jc w:val="center"/>
        <w:rPr>
          <w:rFonts w:ascii="Times New Roman" w:hAnsi="Times New Roman" w:cs="Times New Roman"/>
          <w:sz w:val="28"/>
          <w:szCs w:val="28"/>
        </w:rPr>
      </w:pPr>
    </w:p>
    <w:p w:rsidR="001B106C" w:rsidRPr="001B106C" w:rsidRDefault="001B106C" w:rsidP="001B106C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106C">
        <w:rPr>
          <w:rFonts w:ascii="Times New Roman" w:hAnsi="Times New Roman" w:cs="Times New Roman"/>
          <w:b/>
          <w:sz w:val="28"/>
          <w:szCs w:val="28"/>
        </w:rPr>
        <w:t>6. Порядок регистрации на электронной площадке и подачи заявки на участие в аукционе в электронной форме:</w:t>
      </w:r>
    </w:p>
    <w:p w:rsidR="001B106C" w:rsidRPr="001B106C" w:rsidRDefault="001B106C" w:rsidP="001B106C">
      <w:pPr>
        <w:suppressAutoHyphens/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106C" w:rsidRPr="001B106C" w:rsidRDefault="001B106C" w:rsidP="001B10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B106C">
        <w:rPr>
          <w:rFonts w:ascii="Times New Roman" w:hAnsi="Times New Roman" w:cs="Times New Roman"/>
          <w:bCs/>
          <w:sz w:val="28"/>
          <w:szCs w:val="28"/>
        </w:rPr>
        <w:t>К участию в аукционе допускаются:</w:t>
      </w:r>
      <w:r w:rsidRPr="001B106C">
        <w:rPr>
          <w:rFonts w:ascii="Times New Roman" w:hAnsi="Times New Roman" w:cs="Times New Roman"/>
          <w:sz w:val="28"/>
          <w:szCs w:val="28"/>
        </w:rPr>
        <w:t xml:space="preserve"> физические и юридические лица, признаваемые покупателями в соответствии со ст. 5 Федерального закона </w:t>
      </w:r>
      <w:r w:rsidR="004C21EB">
        <w:rPr>
          <w:rFonts w:ascii="Times New Roman" w:hAnsi="Times New Roman" w:cs="Times New Roman"/>
          <w:sz w:val="28"/>
          <w:szCs w:val="28"/>
        </w:rPr>
        <w:br/>
      </w:r>
      <w:r w:rsidRPr="001B106C">
        <w:rPr>
          <w:rFonts w:ascii="Times New Roman" w:hAnsi="Times New Roman" w:cs="Times New Roman"/>
          <w:sz w:val="28"/>
          <w:szCs w:val="28"/>
        </w:rPr>
        <w:t>от 21</w:t>
      </w:r>
      <w:r w:rsidR="00737B27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Pr="001B106C">
        <w:rPr>
          <w:rFonts w:ascii="Times New Roman" w:hAnsi="Times New Roman" w:cs="Times New Roman"/>
          <w:sz w:val="28"/>
          <w:szCs w:val="28"/>
        </w:rPr>
        <w:t>2001</w:t>
      </w:r>
      <w:r w:rsidR="00737B27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1B106C">
        <w:rPr>
          <w:rFonts w:ascii="Times New Roman" w:hAnsi="Times New Roman" w:cs="Times New Roman"/>
          <w:sz w:val="28"/>
          <w:szCs w:val="28"/>
        </w:rPr>
        <w:t xml:space="preserve"> № 178-ФЗ «О приватизации государственного и муниципального имущества», Положением об организации продажи государственного или муниципального имущества в электронной форме, утвержденного постановлением Правительства Российской Федерации </w:t>
      </w:r>
      <w:r w:rsidR="004C21EB">
        <w:rPr>
          <w:rFonts w:ascii="Times New Roman" w:hAnsi="Times New Roman" w:cs="Times New Roman"/>
          <w:sz w:val="28"/>
          <w:szCs w:val="28"/>
        </w:rPr>
        <w:br/>
      </w:r>
      <w:r w:rsidRPr="001B106C">
        <w:rPr>
          <w:rFonts w:ascii="Times New Roman" w:hAnsi="Times New Roman" w:cs="Times New Roman"/>
          <w:sz w:val="28"/>
          <w:szCs w:val="28"/>
        </w:rPr>
        <w:t>от 27</w:t>
      </w:r>
      <w:r w:rsidR="00737B27">
        <w:rPr>
          <w:rFonts w:ascii="Times New Roman" w:hAnsi="Times New Roman" w:cs="Times New Roman"/>
          <w:sz w:val="28"/>
          <w:szCs w:val="28"/>
        </w:rPr>
        <w:t xml:space="preserve"> августа </w:t>
      </w:r>
      <w:r w:rsidRPr="001B106C">
        <w:rPr>
          <w:rFonts w:ascii="Times New Roman" w:hAnsi="Times New Roman" w:cs="Times New Roman"/>
          <w:sz w:val="28"/>
          <w:szCs w:val="28"/>
        </w:rPr>
        <w:t>2012 года</w:t>
      </w:r>
      <w:r w:rsidR="00737B27">
        <w:rPr>
          <w:rFonts w:ascii="Times New Roman" w:hAnsi="Times New Roman" w:cs="Times New Roman"/>
          <w:sz w:val="28"/>
          <w:szCs w:val="28"/>
        </w:rPr>
        <w:t xml:space="preserve"> </w:t>
      </w:r>
      <w:r w:rsidRPr="001B106C">
        <w:rPr>
          <w:rFonts w:ascii="Times New Roman" w:hAnsi="Times New Roman" w:cs="Times New Roman"/>
          <w:sz w:val="28"/>
          <w:szCs w:val="28"/>
        </w:rPr>
        <w:t>№ 860, своевременно подавшие заявку на участие в аукционе, представившие</w:t>
      </w:r>
      <w:proofErr w:type="gramEnd"/>
      <w:r w:rsidRPr="001B106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B106C">
        <w:rPr>
          <w:rFonts w:ascii="Times New Roman" w:hAnsi="Times New Roman" w:cs="Times New Roman"/>
          <w:sz w:val="28"/>
          <w:szCs w:val="28"/>
        </w:rPr>
        <w:t>надлежащим образом оформленные документы в соответствии с перечнем, установленным в настоящем сообщении, и обеспечившие поступление на счет Единой Электронной Торговой Площадки (далее ЕЭТП) информационном сообщении, установленной суммы задатка в порядке и сроки, предусмотренные настоящим сообщением и договором о задатке.</w:t>
      </w:r>
      <w:r w:rsidRPr="001B106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gramEnd"/>
    </w:p>
    <w:p w:rsidR="001B106C" w:rsidRPr="001B106C" w:rsidRDefault="001B106C" w:rsidP="001B10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B106C">
        <w:rPr>
          <w:rFonts w:ascii="Times New Roman" w:hAnsi="Times New Roman" w:cs="Times New Roman"/>
          <w:sz w:val="28"/>
          <w:szCs w:val="28"/>
        </w:rPr>
        <w:t>Заявка подается путем заполнения ее электронной формы, размещенной в открытой для доступа неограниченного круга лиц части электронной площадки, с приложением электронных образцов документов, предусмотренных Федеральным законом.</w:t>
      </w:r>
      <w:proofErr w:type="gramEnd"/>
    </w:p>
    <w:p w:rsidR="001B106C" w:rsidRPr="001B106C" w:rsidRDefault="001B106C" w:rsidP="001B10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106C">
        <w:rPr>
          <w:rFonts w:ascii="Times New Roman" w:hAnsi="Times New Roman" w:cs="Times New Roman"/>
          <w:sz w:val="28"/>
          <w:szCs w:val="28"/>
        </w:rPr>
        <w:t>Аукцион проводится без ограничения по составу участников.</w:t>
      </w:r>
    </w:p>
    <w:p w:rsidR="001B106C" w:rsidRPr="001B106C" w:rsidRDefault="001B106C" w:rsidP="001B106C">
      <w:pPr>
        <w:pStyle w:val="ConsPlusNormal"/>
        <w:widowControl w:val="0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106C">
        <w:rPr>
          <w:rFonts w:ascii="Times New Roman" w:hAnsi="Times New Roman" w:cs="Times New Roman"/>
          <w:b/>
          <w:spacing w:val="-4"/>
          <w:sz w:val="28"/>
          <w:szCs w:val="28"/>
        </w:rPr>
        <w:lastRenderedPageBreak/>
        <w:t xml:space="preserve">Порядок регистрации на электронной площадке: </w:t>
      </w:r>
      <w:r w:rsidRPr="001B106C">
        <w:rPr>
          <w:rFonts w:ascii="Times New Roman" w:hAnsi="Times New Roman" w:cs="Times New Roman"/>
          <w:spacing w:val="-4"/>
          <w:sz w:val="28"/>
          <w:szCs w:val="28"/>
        </w:rPr>
        <w:t xml:space="preserve">Для обеспечения доступа к участию в аукционе в электронной форме претендентам необходимо пройти процедуру регистрации на электронной площадке в соответствии с Регламентом оператора электронной площадки. </w:t>
      </w:r>
      <w:r w:rsidRPr="001B106C">
        <w:rPr>
          <w:rFonts w:ascii="Times New Roman" w:hAnsi="Times New Roman" w:cs="Times New Roman"/>
          <w:sz w:val="28"/>
          <w:szCs w:val="28"/>
        </w:rPr>
        <w:t>Регистрация на электронной площадке осуществляется без взимания платы.</w:t>
      </w:r>
    </w:p>
    <w:p w:rsidR="001B106C" w:rsidRPr="001B106C" w:rsidRDefault="001B106C" w:rsidP="001B106C">
      <w:pPr>
        <w:pStyle w:val="ConsPlusNormal"/>
        <w:tabs>
          <w:tab w:val="left" w:pos="393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106C">
        <w:rPr>
          <w:rFonts w:ascii="Times New Roman" w:hAnsi="Times New Roman" w:cs="Times New Roman"/>
          <w:sz w:val="28"/>
          <w:szCs w:val="28"/>
        </w:rPr>
        <w:t>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1B106C" w:rsidRPr="001B106C" w:rsidRDefault="001B106C" w:rsidP="001B106C">
      <w:pPr>
        <w:spacing w:after="0" w:line="240" w:lineRule="auto"/>
        <w:ind w:firstLine="720"/>
        <w:rPr>
          <w:rFonts w:ascii="Times New Roman" w:hAnsi="Times New Roman" w:cs="Times New Roman"/>
          <w:b/>
          <w:bCs/>
          <w:sz w:val="28"/>
          <w:szCs w:val="28"/>
        </w:rPr>
      </w:pPr>
      <w:r w:rsidRPr="001B106C">
        <w:rPr>
          <w:rFonts w:ascii="Times New Roman" w:hAnsi="Times New Roman" w:cs="Times New Roman"/>
          <w:b/>
          <w:bCs/>
          <w:sz w:val="28"/>
          <w:szCs w:val="28"/>
        </w:rPr>
        <w:t>Подача, изменение, отзыв заявки на участие в торгах:</w:t>
      </w:r>
    </w:p>
    <w:p w:rsidR="001B106C" w:rsidRPr="001B106C" w:rsidRDefault="001B106C" w:rsidP="001B106C">
      <w:pPr>
        <w:spacing w:after="0" w:line="240" w:lineRule="auto"/>
        <w:ind w:firstLine="720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1B106C">
        <w:rPr>
          <w:rFonts w:ascii="Times New Roman" w:hAnsi="Times New Roman" w:cs="Times New Roman"/>
          <w:spacing w:val="-4"/>
          <w:sz w:val="28"/>
          <w:szCs w:val="28"/>
        </w:rPr>
        <w:t>1. Претендент заполняет электронную форму заявки, прикладывает предусмотренные информационным сообщением и документацией о торгах файлы документов.</w:t>
      </w:r>
    </w:p>
    <w:p w:rsidR="001B106C" w:rsidRPr="001B106C" w:rsidRDefault="001B106C" w:rsidP="001B106C">
      <w:pPr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B106C">
        <w:rPr>
          <w:rFonts w:ascii="Times New Roman" w:hAnsi="Times New Roman" w:cs="Times New Roman"/>
          <w:spacing w:val="-2"/>
          <w:sz w:val="28"/>
          <w:szCs w:val="28"/>
        </w:rPr>
        <w:t>2. Заявка подается в виде электронного документа, подписанного ЭП Претендента.</w:t>
      </w:r>
    </w:p>
    <w:p w:rsidR="001B106C" w:rsidRPr="001B106C" w:rsidRDefault="001B106C" w:rsidP="001B106C">
      <w:pPr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B106C">
        <w:rPr>
          <w:rFonts w:ascii="Times New Roman" w:hAnsi="Times New Roman" w:cs="Times New Roman"/>
          <w:spacing w:val="-2"/>
          <w:sz w:val="28"/>
          <w:szCs w:val="28"/>
        </w:rPr>
        <w:t>3. Претендент на этапе приема заявок может подать заявку без наличия достаточной суммы денежных средств на своем личном счете.</w:t>
      </w:r>
    </w:p>
    <w:p w:rsidR="001B106C" w:rsidRPr="001B106C" w:rsidRDefault="001B106C" w:rsidP="001B106C">
      <w:pPr>
        <w:pStyle w:val="ConsPlusNormal"/>
        <w:tabs>
          <w:tab w:val="left" w:pos="393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106C">
        <w:rPr>
          <w:rFonts w:ascii="Times New Roman" w:hAnsi="Times New Roman" w:cs="Times New Roman"/>
          <w:sz w:val="28"/>
          <w:szCs w:val="28"/>
        </w:rPr>
        <w:t xml:space="preserve">Задаток вносится претендентами на собственные лицевые счета на электронной торговой площадке, которые открываются после аккредитации. Платежи по перечислению задатка для участия в торгах и порядок возврата задатка осуществляются в соответствии с Регламентом оператора электронной площадки. </w:t>
      </w:r>
    </w:p>
    <w:p w:rsidR="001B106C" w:rsidRPr="001B106C" w:rsidRDefault="001B106C" w:rsidP="001B106C">
      <w:pPr>
        <w:pStyle w:val="ConsPlusNormal"/>
        <w:tabs>
          <w:tab w:val="left" w:pos="3930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B106C">
        <w:rPr>
          <w:rFonts w:ascii="Times New Roman" w:hAnsi="Times New Roman" w:cs="Times New Roman"/>
          <w:b/>
          <w:sz w:val="28"/>
          <w:szCs w:val="28"/>
          <w:u w:val="single"/>
        </w:rPr>
        <w:t xml:space="preserve">Срок внесения задатка Претендентом не позднее </w:t>
      </w:r>
      <w:r w:rsidR="0074483F">
        <w:rPr>
          <w:rFonts w:ascii="Times New Roman" w:hAnsi="Times New Roman" w:cs="Times New Roman"/>
          <w:b/>
          <w:sz w:val="28"/>
          <w:szCs w:val="28"/>
          <w:u w:val="single"/>
        </w:rPr>
        <w:t>1</w:t>
      </w:r>
      <w:r w:rsidR="00201CC5">
        <w:rPr>
          <w:rFonts w:ascii="Times New Roman" w:hAnsi="Times New Roman" w:cs="Times New Roman"/>
          <w:b/>
          <w:sz w:val="28"/>
          <w:szCs w:val="28"/>
          <w:u w:val="single"/>
        </w:rPr>
        <w:t>3</w:t>
      </w:r>
      <w:r w:rsidRPr="001B106C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965E15">
        <w:rPr>
          <w:rFonts w:ascii="Times New Roman" w:hAnsi="Times New Roman" w:cs="Times New Roman"/>
          <w:b/>
          <w:sz w:val="28"/>
          <w:szCs w:val="28"/>
          <w:u w:val="single"/>
        </w:rPr>
        <w:t>нояб</w:t>
      </w:r>
      <w:r w:rsidR="00F40C0B">
        <w:rPr>
          <w:rFonts w:ascii="Times New Roman" w:hAnsi="Times New Roman" w:cs="Times New Roman"/>
          <w:b/>
          <w:sz w:val="28"/>
          <w:szCs w:val="28"/>
          <w:u w:val="single"/>
        </w:rPr>
        <w:t>р</w:t>
      </w:r>
      <w:r w:rsidRPr="001B106C">
        <w:rPr>
          <w:rFonts w:ascii="Times New Roman" w:hAnsi="Times New Roman" w:cs="Times New Roman"/>
          <w:b/>
          <w:sz w:val="28"/>
          <w:szCs w:val="28"/>
          <w:u w:val="single"/>
        </w:rPr>
        <w:t xml:space="preserve">я </w:t>
      </w:r>
      <w:r w:rsidRPr="001B106C">
        <w:rPr>
          <w:rFonts w:ascii="Times New Roman" w:hAnsi="Times New Roman" w:cs="Times New Roman"/>
          <w:b/>
          <w:sz w:val="28"/>
          <w:szCs w:val="28"/>
          <w:u w:val="single"/>
        </w:rPr>
        <w:br/>
        <w:t>202</w:t>
      </w:r>
      <w:r w:rsidR="00965E15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  <w:r w:rsidRPr="001B106C">
        <w:rPr>
          <w:rFonts w:ascii="Times New Roman" w:hAnsi="Times New Roman" w:cs="Times New Roman"/>
          <w:b/>
          <w:sz w:val="28"/>
          <w:szCs w:val="28"/>
          <w:u w:val="single"/>
        </w:rPr>
        <w:t xml:space="preserve"> года. </w:t>
      </w:r>
    </w:p>
    <w:p w:rsidR="001B106C" w:rsidRPr="001B106C" w:rsidRDefault="001B106C" w:rsidP="001B106C">
      <w:pPr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B106C">
        <w:rPr>
          <w:rFonts w:ascii="Times New Roman" w:hAnsi="Times New Roman" w:cs="Times New Roman"/>
          <w:spacing w:val="-2"/>
          <w:sz w:val="28"/>
          <w:szCs w:val="28"/>
        </w:rPr>
        <w:t xml:space="preserve">4. Заявка не может быть принята Оператором в случаях: </w:t>
      </w:r>
    </w:p>
    <w:p w:rsidR="001B106C" w:rsidRPr="001B106C" w:rsidRDefault="001B106C" w:rsidP="001B106C">
      <w:pPr>
        <w:spacing w:after="0" w:line="240" w:lineRule="auto"/>
        <w:ind w:firstLine="720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proofErr w:type="gramStart"/>
      <w:r w:rsidRPr="001B106C">
        <w:rPr>
          <w:rFonts w:ascii="Times New Roman" w:hAnsi="Times New Roman" w:cs="Times New Roman"/>
          <w:spacing w:val="-4"/>
          <w:sz w:val="28"/>
          <w:szCs w:val="28"/>
        </w:rPr>
        <w:t>- отсутствия на лицевом счете Претендента достаточной суммы денежных средств в размере задатка и/или депозита (в случае если извещением установлено перечисление задатка и/или депозита на реквизиты Оператора), за исключением процедур, проводимых в соответствии с Федеральным законом от 21</w:t>
      </w:r>
      <w:r w:rsidR="00D34B63">
        <w:rPr>
          <w:rFonts w:ascii="Times New Roman" w:hAnsi="Times New Roman" w:cs="Times New Roman"/>
          <w:spacing w:val="-4"/>
          <w:sz w:val="28"/>
          <w:szCs w:val="28"/>
        </w:rPr>
        <w:t xml:space="preserve"> декабря </w:t>
      </w:r>
      <w:r w:rsidRPr="001B106C">
        <w:rPr>
          <w:rFonts w:ascii="Times New Roman" w:hAnsi="Times New Roman" w:cs="Times New Roman"/>
          <w:spacing w:val="-4"/>
          <w:sz w:val="28"/>
          <w:szCs w:val="28"/>
        </w:rPr>
        <w:t xml:space="preserve">2001 </w:t>
      </w:r>
      <w:r w:rsidR="00D34B63">
        <w:rPr>
          <w:rFonts w:ascii="Times New Roman" w:hAnsi="Times New Roman" w:cs="Times New Roman"/>
          <w:spacing w:val="-4"/>
          <w:sz w:val="28"/>
          <w:szCs w:val="28"/>
        </w:rPr>
        <w:t xml:space="preserve">года </w:t>
      </w:r>
      <w:r w:rsidRPr="001B106C">
        <w:rPr>
          <w:rFonts w:ascii="Times New Roman" w:hAnsi="Times New Roman" w:cs="Times New Roman"/>
          <w:spacing w:val="-4"/>
          <w:sz w:val="28"/>
          <w:szCs w:val="28"/>
        </w:rPr>
        <w:t>№ 178-ФЗ и Постановлением Правительства РФ от 27</w:t>
      </w:r>
      <w:r w:rsidR="00D34B63">
        <w:rPr>
          <w:rFonts w:ascii="Times New Roman" w:hAnsi="Times New Roman" w:cs="Times New Roman"/>
          <w:spacing w:val="-4"/>
          <w:sz w:val="28"/>
          <w:szCs w:val="28"/>
        </w:rPr>
        <w:t xml:space="preserve"> августа </w:t>
      </w:r>
      <w:r w:rsidRPr="001B106C">
        <w:rPr>
          <w:rFonts w:ascii="Times New Roman" w:hAnsi="Times New Roman" w:cs="Times New Roman"/>
          <w:spacing w:val="-4"/>
          <w:sz w:val="28"/>
          <w:szCs w:val="28"/>
        </w:rPr>
        <w:t xml:space="preserve">2012 </w:t>
      </w:r>
      <w:r w:rsidR="00D34B63">
        <w:rPr>
          <w:rFonts w:ascii="Times New Roman" w:hAnsi="Times New Roman" w:cs="Times New Roman"/>
          <w:spacing w:val="-4"/>
          <w:sz w:val="28"/>
          <w:szCs w:val="28"/>
        </w:rPr>
        <w:t xml:space="preserve">года </w:t>
      </w:r>
      <w:r w:rsidRPr="001B106C">
        <w:rPr>
          <w:rFonts w:ascii="Times New Roman" w:hAnsi="Times New Roman" w:cs="Times New Roman"/>
          <w:spacing w:val="-4"/>
          <w:sz w:val="28"/>
          <w:szCs w:val="28"/>
        </w:rPr>
        <w:t>№ 860 (аукцион, (приватизация) публичное предложение, конкурс);</w:t>
      </w:r>
      <w:proofErr w:type="gramEnd"/>
    </w:p>
    <w:p w:rsidR="001B106C" w:rsidRPr="001B106C" w:rsidRDefault="001B106C" w:rsidP="001B106C">
      <w:pPr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proofErr w:type="gramStart"/>
      <w:r w:rsidRPr="001B106C">
        <w:rPr>
          <w:rFonts w:ascii="Times New Roman" w:hAnsi="Times New Roman" w:cs="Times New Roman"/>
          <w:spacing w:val="-2"/>
          <w:sz w:val="28"/>
          <w:szCs w:val="28"/>
        </w:rPr>
        <w:t xml:space="preserve">- подачи Претендентом второй заявки на участие в отношении одного и того же лота при условии, что поданная ранее заявка таким Претендентом не отозвана, если иное не предусмотрено соответствующими положениями Регламента ТС «Размещение процедур по продаже и аренде государственного и муниципального имущества с использованием электронной площадки «Приватизация имущества </w:t>
      </w:r>
      <w:r w:rsidRPr="001B106C">
        <w:rPr>
          <w:rFonts w:ascii="Times New Roman" w:hAnsi="Times New Roman" w:cs="Times New Roman"/>
          <w:color w:val="000000"/>
          <w:spacing w:val="-2"/>
          <w:sz w:val="28"/>
          <w:szCs w:val="28"/>
          <w:shd w:val="clear" w:color="auto" w:fill="FFFFFF"/>
        </w:rPr>
        <w:t>АО «ЕЭТП</w:t>
      </w:r>
      <w:r w:rsidRPr="001B106C">
        <w:rPr>
          <w:rFonts w:ascii="Times New Roman" w:hAnsi="Times New Roman" w:cs="Times New Roman"/>
          <w:spacing w:val="-2"/>
          <w:sz w:val="28"/>
          <w:szCs w:val="28"/>
        </w:rPr>
        <w:t>», регулирующими особенности проведения различных способов продажи имущества;</w:t>
      </w:r>
      <w:proofErr w:type="gramEnd"/>
    </w:p>
    <w:p w:rsidR="001B106C" w:rsidRPr="001B106C" w:rsidRDefault="001B106C" w:rsidP="001B106C">
      <w:pPr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B106C">
        <w:rPr>
          <w:rFonts w:ascii="Times New Roman" w:hAnsi="Times New Roman" w:cs="Times New Roman"/>
          <w:spacing w:val="-2"/>
          <w:sz w:val="28"/>
          <w:szCs w:val="28"/>
        </w:rPr>
        <w:t>- подачи заявки по истечении установленного срока подачи заявок;</w:t>
      </w:r>
    </w:p>
    <w:p w:rsidR="001B106C" w:rsidRPr="001B106C" w:rsidRDefault="001B106C" w:rsidP="001B106C">
      <w:pPr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B106C">
        <w:rPr>
          <w:rFonts w:ascii="Times New Roman" w:hAnsi="Times New Roman" w:cs="Times New Roman"/>
          <w:spacing w:val="-2"/>
          <w:sz w:val="28"/>
          <w:szCs w:val="28"/>
        </w:rPr>
        <w:t>- некорректного заполнения формы заявки, в том числе не заполнения полей, являющихся обязательными для заполнения;</w:t>
      </w:r>
    </w:p>
    <w:p w:rsidR="001B106C" w:rsidRPr="001B106C" w:rsidRDefault="001B106C" w:rsidP="001B106C">
      <w:pPr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B106C">
        <w:rPr>
          <w:rFonts w:ascii="Times New Roman" w:hAnsi="Times New Roman" w:cs="Times New Roman"/>
          <w:spacing w:val="-2"/>
          <w:sz w:val="28"/>
          <w:szCs w:val="28"/>
        </w:rPr>
        <w:t>- в других случаях, предусмотренных вышеуказанным Регламентом ТС.</w:t>
      </w:r>
    </w:p>
    <w:p w:rsidR="001B106C" w:rsidRPr="001B106C" w:rsidRDefault="001B106C" w:rsidP="001B106C">
      <w:pPr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B106C">
        <w:rPr>
          <w:rFonts w:ascii="Times New Roman" w:hAnsi="Times New Roman" w:cs="Times New Roman"/>
          <w:spacing w:val="-2"/>
          <w:sz w:val="28"/>
          <w:szCs w:val="28"/>
        </w:rPr>
        <w:t>5. В случае если система не принимает заявку, Оператор уведомляет Претендента соответствующим системным сообщением о причине не принятия заявки.</w:t>
      </w:r>
    </w:p>
    <w:p w:rsidR="001B106C" w:rsidRPr="001B106C" w:rsidRDefault="001B106C" w:rsidP="001B106C">
      <w:pPr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1B106C">
        <w:rPr>
          <w:rFonts w:ascii="Times New Roman" w:hAnsi="Times New Roman" w:cs="Times New Roman"/>
          <w:spacing w:val="-2"/>
          <w:sz w:val="28"/>
          <w:szCs w:val="28"/>
        </w:rPr>
        <w:t>6. Претендент, подавший заявку, вправе изменить или отозвать ее, за исключением случаев продажи без объявления цены.</w:t>
      </w:r>
    </w:p>
    <w:p w:rsidR="001B106C" w:rsidRPr="00D502B2" w:rsidRDefault="001B106C" w:rsidP="00D502B2">
      <w:pPr>
        <w:spacing w:after="0" w:line="240" w:lineRule="auto"/>
        <w:ind w:firstLine="720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502B2">
        <w:rPr>
          <w:rFonts w:ascii="Times New Roman" w:hAnsi="Times New Roman" w:cs="Times New Roman"/>
          <w:spacing w:val="-2"/>
          <w:sz w:val="28"/>
          <w:szCs w:val="28"/>
        </w:rPr>
        <w:lastRenderedPageBreak/>
        <w:t>7. Отзыв и изменение заявки осуществляется Претендентом из Личного кабинета посредством штатного интерфейса ТС. Изменение заявки осуществляется путем отзыва ранее поданной и подачи новой.</w:t>
      </w:r>
    </w:p>
    <w:p w:rsidR="00286259" w:rsidRDefault="00286259" w:rsidP="00D502B2">
      <w:pPr>
        <w:suppressAutoHyphens/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2513" w:rsidRPr="00D502B2" w:rsidRDefault="00482513" w:rsidP="00D502B2">
      <w:pPr>
        <w:suppressAutoHyphens/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02B2">
        <w:rPr>
          <w:rFonts w:ascii="Times New Roman" w:hAnsi="Times New Roman" w:cs="Times New Roman"/>
          <w:b/>
          <w:sz w:val="28"/>
          <w:szCs w:val="28"/>
        </w:rPr>
        <w:t>7. Размер задатка, срок и порядок его внесения, необходимые реквизиты счетов.</w:t>
      </w:r>
    </w:p>
    <w:p w:rsidR="00482513" w:rsidRPr="00D502B2" w:rsidRDefault="00482513" w:rsidP="00D502B2">
      <w:pPr>
        <w:pStyle w:val="3"/>
        <w:suppressAutoHyphens/>
        <w:spacing w:after="0"/>
        <w:ind w:firstLine="709"/>
        <w:jc w:val="both"/>
        <w:rPr>
          <w:sz w:val="28"/>
          <w:szCs w:val="28"/>
        </w:rPr>
      </w:pPr>
    </w:p>
    <w:p w:rsidR="00D502B2" w:rsidRDefault="00482513" w:rsidP="00D502B2">
      <w:pPr>
        <w:pStyle w:val="ConsPlusNormal"/>
        <w:tabs>
          <w:tab w:val="left" w:pos="393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02B2">
        <w:rPr>
          <w:rFonts w:ascii="Times New Roman" w:hAnsi="Times New Roman" w:cs="Times New Roman"/>
          <w:sz w:val="28"/>
          <w:szCs w:val="28"/>
        </w:rPr>
        <w:t>7.1. Для участия в аукционе заявитель вносит задаток в валюте Российской Федерации в размере 20% от начальной цены продажи имущества</w:t>
      </w:r>
      <w:r w:rsidR="00D502B2">
        <w:rPr>
          <w:rFonts w:ascii="Times New Roman" w:hAnsi="Times New Roman" w:cs="Times New Roman"/>
          <w:sz w:val="28"/>
          <w:szCs w:val="28"/>
        </w:rPr>
        <w:t>:</w:t>
      </w:r>
    </w:p>
    <w:p w:rsidR="00D502B2" w:rsidRPr="0030661A" w:rsidRDefault="00D502B2" w:rsidP="00D502B2">
      <w:pPr>
        <w:pStyle w:val="3"/>
        <w:spacing w:after="0"/>
        <w:ind w:firstLine="709"/>
        <w:jc w:val="both"/>
        <w:rPr>
          <w:bCs/>
          <w:sz w:val="28"/>
          <w:szCs w:val="28"/>
        </w:rPr>
      </w:pPr>
      <w:r w:rsidRPr="0030661A">
        <w:rPr>
          <w:bCs/>
          <w:sz w:val="28"/>
          <w:szCs w:val="28"/>
        </w:rPr>
        <w:t xml:space="preserve">- Лот № 1 – </w:t>
      </w:r>
      <w:r w:rsidR="00F53BFE">
        <w:rPr>
          <w:bCs/>
          <w:sz w:val="28"/>
          <w:szCs w:val="28"/>
        </w:rPr>
        <w:t>58</w:t>
      </w:r>
      <w:r w:rsidRPr="0030661A">
        <w:rPr>
          <w:bCs/>
          <w:sz w:val="28"/>
          <w:szCs w:val="28"/>
        </w:rPr>
        <w:t xml:space="preserve"> </w:t>
      </w:r>
      <w:r w:rsidR="00F53BFE">
        <w:rPr>
          <w:bCs/>
          <w:sz w:val="28"/>
          <w:szCs w:val="28"/>
        </w:rPr>
        <w:t>8</w:t>
      </w:r>
      <w:r w:rsidRPr="0030661A">
        <w:rPr>
          <w:bCs/>
          <w:sz w:val="28"/>
          <w:szCs w:val="28"/>
        </w:rPr>
        <w:t>00 (</w:t>
      </w:r>
      <w:r w:rsidR="00F53BFE">
        <w:rPr>
          <w:bCs/>
          <w:sz w:val="28"/>
          <w:szCs w:val="28"/>
        </w:rPr>
        <w:t>Пятьдесят восемь тысяч восемьсот</w:t>
      </w:r>
      <w:r w:rsidRPr="0030661A">
        <w:rPr>
          <w:bCs/>
          <w:sz w:val="28"/>
          <w:szCs w:val="28"/>
        </w:rPr>
        <w:t>) рублей.</w:t>
      </w:r>
    </w:p>
    <w:p w:rsidR="00482513" w:rsidRPr="00D502B2" w:rsidRDefault="00482513" w:rsidP="00C62005">
      <w:pPr>
        <w:pStyle w:val="ConsPlusNormal"/>
        <w:tabs>
          <w:tab w:val="left" w:pos="393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02B2">
        <w:rPr>
          <w:rFonts w:ascii="Times New Roman" w:hAnsi="Times New Roman" w:cs="Times New Roman"/>
          <w:sz w:val="28"/>
          <w:szCs w:val="28"/>
        </w:rPr>
        <w:t xml:space="preserve"> Задаток вносится единым платежом претендентами на собственные лицевые счета на электронной торговой площадке, которые открываются после аккредитации. Платежи по перечислению задатка для участия в торгах и порядок возврата задатка осуществляются в соответствии с Регламентом оператора электронной площадки. </w:t>
      </w:r>
    </w:p>
    <w:p w:rsidR="00482513" w:rsidRDefault="00482513" w:rsidP="00D502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02B2">
        <w:rPr>
          <w:rFonts w:ascii="Times New Roman" w:hAnsi="Times New Roman" w:cs="Times New Roman"/>
          <w:sz w:val="28"/>
          <w:szCs w:val="28"/>
        </w:rPr>
        <w:t xml:space="preserve">Данное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является акцептом такой оферты, после чего договор о задатке считается заключенным в письменной форме. </w:t>
      </w:r>
    </w:p>
    <w:p w:rsidR="006245C6" w:rsidRPr="00D502B2" w:rsidRDefault="006245C6" w:rsidP="00D502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Суммы задатков возвращаются участникам аукциона, за исключением его победителя либо лица, признанного единственным участником аукциона, в случае, установленном в абзаце 2 пункта 3 статьи 18 Федерального закона </w:t>
      </w:r>
      <w:r w:rsidRPr="0048393E">
        <w:rPr>
          <w:rFonts w:ascii="Times New Roman" w:hAnsi="Times New Roman" w:cs="Times New Roman"/>
          <w:sz w:val="28"/>
          <w:szCs w:val="28"/>
        </w:rPr>
        <w:t>от 21.12.2001 № 178-ФЗ</w:t>
      </w:r>
      <w:r>
        <w:rPr>
          <w:rFonts w:ascii="Times New Roman" w:hAnsi="Times New Roman" w:cs="Times New Roman"/>
          <w:sz w:val="28"/>
          <w:szCs w:val="28"/>
        </w:rPr>
        <w:t xml:space="preserve">, в течение 5 дней </w:t>
      </w:r>
      <w:proofErr w:type="gramStart"/>
      <w:r>
        <w:rPr>
          <w:rFonts w:ascii="Times New Roman" w:hAnsi="Times New Roman" w:cs="Times New Roman"/>
          <w:sz w:val="28"/>
          <w:szCs w:val="28"/>
        </w:rPr>
        <w:t>с даты подведения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итогов аукциона. </w:t>
      </w:r>
    </w:p>
    <w:p w:rsidR="00482513" w:rsidRPr="00D502B2" w:rsidRDefault="00482513" w:rsidP="00D502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02B2">
        <w:rPr>
          <w:rFonts w:ascii="Times New Roman" w:hAnsi="Times New Roman" w:cs="Times New Roman"/>
          <w:sz w:val="28"/>
          <w:szCs w:val="28"/>
        </w:rPr>
        <w:t>Лицам, перечислившим задаток для участия в продаже муниципального имущества на аукционе, денежные средства возвращается в следующем порядке:</w:t>
      </w:r>
    </w:p>
    <w:p w:rsidR="00482513" w:rsidRPr="00D502B2" w:rsidRDefault="00482513" w:rsidP="00D502B2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502B2">
        <w:rPr>
          <w:rFonts w:ascii="Times New Roman" w:hAnsi="Times New Roman" w:cs="Times New Roman"/>
          <w:spacing w:val="-2"/>
          <w:sz w:val="28"/>
          <w:szCs w:val="28"/>
        </w:rPr>
        <w:t>- участникам, не признанным победителями, – в течение 5 (пяти) календарных дней со дня подведения итогов продажи имущества;</w:t>
      </w:r>
    </w:p>
    <w:p w:rsidR="00482513" w:rsidRPr="00D502B2" w:rsidRDefault="00482513" w:rsidP="00D502B2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502B2">
        <w:rPr>
          <w:rFonts w:ascii="Times New Roman" w:hAnsi="Times New Roman" w:cs="Times New Roman"/>
          <w:spacing w:val="-2"/>
          <w:sz w:val="28"/>
          <w:szCs w:val="28"/>
        </w:rPr>
        <w:t>- претендентам, не допущенным к участию в продаже имущества, – в течение 5 (пяти) календарных дней со дня подписания протокола о признании претендентов участниками продажи имущества;</w:t>
      </w:r>
    </w:p>
    <w:p w:rsidR="00482513" w:rsidRPr="00D502B2" w:rsidRDefault="00482513" w:rsidP="00D502B2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D502B2">
        <w:rPr>
          <w:rFonts w:ascii="Times New Roman" w:hAnsi="Times New Roman" w:cs="Times New Roman"/>
          <w:spacing w:val="-2"/>
          <w:sz w:val="28"/>
          <w:szCs w:val="28"/>
        </w:rPr>
        <w:t xml:space="preserve">- претендентам, отозвавшим </w:t>
      </w:r>
      <w:r w:rsidR="00CB1F84">
        <w:rPr>
          <w:rFonts w:ascii="Times New Roman" w:hAnsi="Times New Roman" w:cs="Times New Roman"/>
          <w:spacing w:val="-2"/>
          <w:sz w:val="28"/>
          <w:szCs w:val="28"/>
        </w:rPr>
        <w:t xml:space="preserve">в установленном порядке </w:t>
      </w:r>
      <w:r w:rsidRPr="00D502B2">
        <w:rPr>
          <w:rFonts w:ascii="Times New Roman" w:hAnsi="Times New Roman" w:cs="Times New Roman"/>
          <w:spacing w:val="-2"/>
          <w:sz w:val="28"/>
          <w:szCs w:val="28"/>
        </w:rPr>
        <w:t xml:space="preserve">заявки до </w:t>
      </w:r>
      <w:r w:rsidR="00CB1F84">
        <w:rPr>
          <w:rFonts w:ascii="Times New Roman" w:hAnsi="Times New Roman" w:cs="Times New Roman"/>
          <w:spacing w:val="-2"/>
          <w:sz w:val="28"/>
          <w:szCs w:val="28"/>
        </w:rPr>
        <w:t xml:space="preserve">дат окончания приема </w:t>
      </w:r>
      <w:r w:rsidRPr="00D502B2">
        <w:rPr>
          <w:rFonts w:ascii="Times New Roman" w:hAnsi="Times New Roman" w:cs="Times New Roman"/>
          <w:spacing w:val="-2"/>
          <w:sz w:val="28"/>
          <w:szCs w:val="28"/>
        </w:rPr>
        <w:t xml:space="preserve">заявок, - </w:t>
      </w:r>
      <w:r w:rsidR="00CB1F84">
        <w:rPr>
          <w:rFonts w:ascii="Times New Roman" w:hAnsi="Times New Roman" w:cs="Times New Roman"/>
          <w:spacing w:val="-2"/>
          <w:sz w:val="28"/>
          <w:szCs w:val="28"/>
        </w:rPr>
        <w:t>не позднее</w:t>
      </w:r>
      <w:r w:rsidRPr="00D502B2">
        <w:rPr>
          <w:rFonts w:ascii="Times New Roman" w:hAnsi="Times New Roman" w:cs="Times New Roman"/>
          <w:spacing w:val="-2"/>
          <w:sz w:val="28"/>
          <w:szCs w:val="28"/>
        </w:rPr>
        <w:t xml:space="preserve"> 5 (пяти) дней со дня </w:t>
      </w:r>
      <w:r w:rsidR="00CB1F84">
        <w:rPr>
          <w:rFonts w:ascii="Times New Roman" w:hAnsi="Times New Roman" w:cs="Times New Roman"/>
          <w:spacing w:val="-2"/>
          <w:sz w:val="28"/>
          <w:szCs w:val="28"/>
        </w:rPr>
        <w:t xml:space="preserve">поступления уведомления </w:t>
      </w:r>
      <w:r w:rsidRPr="00D502B2">
        <w:rPr>
          <w:rFonts w:ascii="Times New Roman" w:hAnsi="Times New Roman" w:cs="Times New Roman"/>
          <w:spacing w:val="-2"/>
          <w:sz w:val="28"/>
          <w:szCs w:val="28"/>
        </w:rPr>
        <w:t>об отзыве заявки в личном кабинете претендента;</w:t>
      </w:r>
    </w:p>
    <w:p w:rsidR="00482513" w:rsidRPr="00D502B2" w:rsidRDefault="00482513" w:rsidP="00D502B2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D502B2">
        <w:rPr>
          <w:rFonts w:ascii="Times New Roman" w:hAnsi="Times New Roman" w:cs="Times New Roman"/>
          <w:spacing w:val="-4"/>
          <w:sz w:val="28"/>
          <w:szCs w:val="28"/>
        </w:rPr>
        <w:t>- претендентам, отозвавшим заявки позднее дня окончания приема заявок, либо в случае признания продажи имущества несостоявшейся – в течение 5 (пяти) календарных дней со дня подписания протокола о признании претендентов участниками продажи имущества.</w:t>
      </w:r>
    </w:p>
    <w:p w:rsidR="00482513" w:rsidRPr="00D502B2" w:rsidRDefault="00482513" w:rsidP="00D502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02B2">
        <w:rPr>
          <w:rFonts w:ascii="Times New Roman" w:hAnsi="Times New Roman" w:cs="Times New Roman"/>
          <w:sz w:val="28"/>
          <w:szCs w:val="28"/>
        </w:rPr>
        <w:t xml:space="preserve">7.2. Задаток, перечисленный победителем конкурса, зачитывается в сумму платежа по договору купли-продажи и подлежит перечислению в бюджет </w:t>
      </w:r>
      <w:proofErr w:type="spellStart"/>
      <w:r w:rsidRPr="00D502B2">
        <w:rPr>
          <w:rFonts w:ascii="Times New Roman" w:hAnsi="Times New Roman" w:cs="Times New Roman"/>
          <w:sz w:val="28"/>
          <w:szCs w:val="28"/>
        </w:rPr>
        <w:t>Няндомско</w:t>
      </w:r>
      <w:r w:rsidR="003D66F6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3D66F6">
        <w:rPr>
          <w:rFonts w:ascii="Times New Roman" w:hAnsi="Times New Roman" w:cs="Times New Roman"/>
          <w:sz w:val="28"/>
          <w:szCs w:val="28"/>
        </w:rPr>
        <w:t xml:space="preserve"> муниципального района Архангельской области </w:t>
      </w:r>
      <w:r w:rsidRPr="00D502B2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946C63">
        <w:rPr>
          <w:rFonts w:ascii="Times New Roman" w:hAnsi="Times New Roman" w:cs="Times New Roman"/>
          <w:sz w:val="28"/>
          <w:szCs w:val="28"/>
        </w:rPr>
        <w:br/>
      </w:r>
      <w:r w:rsidRPr="00D502B2">
        <w:rPr>
          <w:rFonts w:ascii="Times New Roman" w:hAnsi="Times New Roman" w:cs="Times New Roman"/>
          <w:sz w:val="28"/>
          <w:szCs w:val="28"/>
        </w:rPr>
        <w:t xml:space="preserve">5 </w:t>
      </w:r>
      <w:r w:rsidR="00946C63">
        <w:rPr>
          <w:rFonts w:ascii="Times New Roman" w:hAnsi="Times New Roman" w:cs="Times New Roman"/>
          <w:sz w:val="28"/>
          <w:szCs w:val="28"/>
        </w:rPr>
        <w:t xml:space="preserve">(пяти) </w:t>
      </w:r>
      <w:r w:rsidRPr="00D502B2">
        <w:rPr>
          <w:rFonts w:ascii="Times New Roman" w:hAnsi="Times New Roman" w:cs="Times New Roman"/>
          <w:sz w:val="28"/>
          <w:szCs w:val="28"/>
        </w:rPr>
        <w:t>календарных дней со дня истечения срока, установленного для заключения договора купли-продажи имущества.</w:t>
      </w:r>
    </w:p>
    <w:p w:rsidR="00482513" w:rsidRPr="00D502B2" w:rsidRDefault="00482513" w:rsidP="00D502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02B2">
        <w:rPr>
          <w:rFonts w:ascii="Times New Roman" w:hAnsi="Times New Roman" w:cs="Times New Roman"/>
          <w:sz w:val="28"/>
          <w:szCs w:val="28"/>
        </w:rPr>
        <w:t>7.3. При уклонении или отказе победителя аукциона</w:t>
      </w:r>
      <w:r w:rsidR="00BF55D8">
        <w:rPr>
          <w:rFonts w:ascii="Times New Roman" w:hAnsi="Times New Roman" w:cs="Times New Roman"/>
          <w:sz w:val="28"/>
          <w:szCs w:val="28"/>
        </w:rPr>
        <w:t xml:space="preserve">, либо лица, признанного единственным участником аукциона, в случае, установленном в абзаце 2 пункта 3 </w:t>
      </w:r>
      <w:r w:rsidR="004602FF">
        <w:rPr>
          <w:rFonts w:ascii="Times New Roman" w:hAnsi="Times New Roman" w:cs="Times New Roman"/>
          <w:sz w:val="28"/>
          <w:szCs w:val="28"/>
        </w:rPr>
        <w:t xml:space="preserve">статьи 18 Федерального закона </w:t>
      </w:r>
      <w:r w:rsidR="004602FF" w:rsidRPr="0048393E">
        <w:rPr>
          <w:rFonts w:ascii="Times New Roman" w:hAnsi="Times New Roman" w:cs="Times New Roman"/>
          <w:sz w:val="28"/>
          <w:szCs w:val="28"/>
        </w:rPr>
        <w:t>от 21</w:t>
      </w:r>
      <w:r w:rsidR="00946C63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="004602FF" w:rsidRPr="0048393E">
        <w:rPr>
          <w:rFonts w:ascii="Times New Roman" w:hAnsi="Times New Roman" w:cs="Times New Roman"/>
          <w:sz w:val="28"/>
          <w:szCs w:val="28"/>
        </w:rPr>
        <w:t xml:space="preserve">2001 </w:t>
      </w:r>
      <w:r w:rsidR="00946C63">
        <w:rPr>
          <w:rFonts w:ascii="Times New Roman" w:hAnsi="Times New Roman" w:cs="Times New Roman"/>
          <w:sz w:val="28"/>
          <w:szCs w:val="28"/>
        </w:rPr>
        <w:t xml:space="preserve">года </w:t>
      </w:r>
      <w:r w:rsidR="00946C63">
        <w:rPr>
          <w:rFonts w:ascii="Times New Roman" w:hAnsi="Times New Roman" w:cs="Times New Roman"/>
          <w:sz w:val="28"/>
          <w:szCs w:val="28"/>
        </w:rPr>
        <w:br/>
      </w:r>
      <w:r w:rsidR="004602FF" w:rsidRPr="0048393E">
        <w:rPr>
          <w:rFonts w:ascii="Times New Roman" w:hAnsi="Times New Roman" w:cs="Times New Roman"/>
          <w:sz w:val="28"/>
          <w:szCs w:val="28"/>
        </w:rPr>
        <w:lastRenderedPageBreak/>
        <w:t>№ 178-ФЗ</w:t>
      </w:r>
      <w:r w:rsidRPr="00D502B2">
        <w:rPr>
          <w:rFonts w:ascii="Times New Roman" w:hAnsi="Times New Roman" w:cs="Times New Roman"/>
          <w:sz w:val="28"/>
          <w:szCs w:val="28"/>
        </w:rPr>
        <w:t xml:space="preserve"> от заключения в установленный срок договора купли-продажи имущества задаток ему не </w:t>
      </w:r>
      <w:proofErr w:type="gramStart"/>
      <w:r w:rsidRPr="00D502B2">
        <w:rPr>
          <w:rFonts w:ascii="Times New Roman" w:hAnsi="Times New Roman" w:cs="Times New Roman"/>
          <w:sz w:val="28"/>
          <w:szCs w:val="28"/>
        </w:rPr>
        <w:t>возвращается</w:t>
      </w:r>
      <w:proofErr w:type="gramEnd"/>
      <w:r w:rsidR="00D73DC1" w:rsidRPr="00D73DC1">
        <w:rPr>
          <w:rFonts w:ascii="Times New Roman" w:hAnsi="Times New Roman" w:cs="Times New Roman"/>
          <w:sz w:val="28"/>
          <w:szCs w:val="28"/>
        </w:rPr>
        <w:t xml:space="preserve"> </w:t>
      </w:r>
      <w:r w:rsidR="00D73DC1">
        <w:rPr>
          <w:rFonts w:ascii="Times New Roman" w:hAnsi="Times New Roman" w:cs="Times New Roman"/>
          <w:sz w:val="28"/>
          <w:szCs w:val="28"/>
        </w:rPr>
        <w:t xml:space="preserve">и </w:t>
      </w:r>
      <w:r w:rsidR="00D73DC1" w:rsidRPr="00D502B2">
        <w:rPr>
          <w:rFonts w:ascii="Times New Roman" w:hAnsi="Times New Roman" w:cs="Times New Roman"/>
          <w:sz w:val="28"/>
          <w:szCs w:val="28"/>
        </w:rPr>
        <w:t>он утрачивает право на заключение указанного договора</w:t>
      </w:r>
      <w:r w:rsidRPr="00D502B2">
        <w:rPr>
          <w:rFonts w:ascii="Times New Roman" w:hAnsi="Times New Roman" w:cs="Times New Roman"/>
          <w:sz w:val="28"/>
          <w:szCs w:val="28"/>
        </w:rPr>
        <w:t>.</w:t>
      </w:r>
    </w:p>
    <w:p w:rsidR="00482513" w:rsidRPr="00D502B2" w:rsidRDefault="00482513" w:rsidP="00D502B2">
      <w:pPr>
        <w:pStyle w:val="ConsPlusNormal"/>
        <w:tabs>
          <w:tab w:val="left" w:pos="393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02B2">
        <w:rPr>
          <w:rFonts w:ascii="Times New Roman" w:hAnsi="Times New Roman" w:cs="Times New Roman"/>
          <w:sz w:val="28"/>
          <w:szCs w:val="28"/>
        </w:rPr>
        <w:t>Оператор электронной площадки проверяет наличие достаточной суммы в размере задатка на лицевом счете претендента и осуществляет блокирование необходимой суммы.</w:t>
      </w:r>
    </w:p>
    <w:p w:rsidR="00D502B2" w:rsidRDefault="00D502B2" w:rsidP="00D502B2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82513" w:rsidRPr="00D502B2" w:rsidRDefault="00482513" w:rsidP="00D502B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502B2">
        <w:rPr>
          <w:rFonts w:ascii="Times New Roman" w:hAnsi="Times New Roman" w:cs="Times New Roman"/>
          <w:b/>
          <w:bCs/>
          <w:sz w:val="28"/>
          <w:szCs w:val="28"/>
        </w:rPr>
        <w:t>8. Перечень документов, представляемых покупателем для участия в аукционе по продаже имущества</w:t>
      </w:r>
      <w:r w:rsidRPr="00D502B2">
        <w:rPr>
          <w:rFonts w:ascii="Times New Roman" w:hAnsi="Times New Roman" w:cs="Times New Roman"/>
          <w:sz w:val="28"/>
          <w:szCs w:val="28"/>
        </w:rPr>
        <w:t>:</w:t>
      </w:r>
    </w:p>
    <w:p w:rsidR="00482513" w:rsidRPr="00D502B2" w:rsidRDefault="00482513" w:rsidP="00D502B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82513" w:rsidRPr="00D502B2" w:rsidRDefault="00482513" w:rsidP="00D502B2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pacing w:val="-4"/>
          <w:sz w:val="28"/>
          <w:szCs w:val="28"/>
          <w:lang w:eastAsia="en-US"/>
        </w:rPr>
      </w:pPr>
      <w:r w:rsidRPr="00D502B2">
        <w:rPr>
          <w:rFonts w:ascii="Times New Roman" w:hAnsi="Times New Roman" w:cs="Times New Roman"/>
          <w:spacing w:val="-4"/>
          <w:sz w:val="28"/>
          <w:szCs w:val="28"/>
        </w:rPr>
        <w:t>8.1. Заявка подается путем заполнения ее электронной формы с приложением электронных образ</w:t>
      </w:r>
      <w:r w:rsidR="002E39C4">
        <w:rPr>
          <w:rFonts w:ascii="Times New Roman" w:hAnsi="Times New Roman" w:cs="Times New Roman"/>
          <w:spacing w:val="-4"/>
          <w:sz w:val="28"/>
          <w:szCs w:val="28"/>
        </w:rPr>
        <w:t>ц</w:t>
      </w:r>
      <w:r w:rsidRPr="00D502B2">
        <w:rPr>
          <w:rFonts w:ascii="Times New Roman" w:hAnsi="Times New Roman" w:cs="Times New Roman"/>
          <w:spacing w:val="-4"/>
          <w:sz w:val="28"/>
          <w:szCs w:val="28"/>
        </w:rPr>
        <w:t>ов необходимых документов (приложение 2).</w:t>
      </w:r>
      <w:r w:rsidRPr="00D502B2">
        <w:rPr>
          <w:rFonts w:ascii="Times New Roman" w:hAnsi="Times New Roman" w:cs="Times New Roman"/>
          <w:bCs/>
          <w:spacing w:val="-4"/>
          <w:sz w:val="28"/>
          <w:szCs w:val="28"/>
          <w:lang w:eastAsia="en-US"/>
        </w:rPr>
        <w:t xml:space="preserve"> </w:t>
      </w:r>
    </w:p>
    <w:p w:rsidR="00482513" w:rsidRPr="00D502B2" w:rsidRDefault="00482513" w:rsidP="00D502B2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D502B2">
        <w:rPr>
          <w:rFonts w:ascii="Times New Roman" w:hAnsi="Times New Roman" w:cs="Times New Roman"/>
          <w:bCs/>
          <w:spacing w:val="-4"/>
          <w:sz w:val="28"/>
          <w:szCs w:val="28"/>
          <w:lang w:eastAsia="en-US"/>
        </w:rPr>
        <w:t>Одно лицо имеет право подать только одну заявку.</w:t>
      </w:r>
    </w:p>
    <w:p w:rsidR="00482513" w:rsidRPr="00D502B2" w:rsidRDefault="00482513" w:rsidP="00D502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02B2">
        <w:rPr>
          <w:rFonts w:ascii="Times New Roman" w:hAnsi="Times New Roman" w:cs="Times New Roman"/>
          <w:sz w:val="28"/>
          <w:szCs w:val="28"/>
        </w:rPr>
        <w:t>8.2. Заявки подаются и принимаются одновременно с полным комплектом требуемых для участия в аукционе документов, оформленных надлежащим образом.</w:t>
      </w:r>
    </w:p>
    <w:p w:rsidR="00482513" w:rsidRPr="00D502B2" w:rsidRDefault="00482513" w:rsidP="00D502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02B2">
        <w:rPr>
          <w:rFonts w:ascii="Times New Roman" w:hAnsi="Times New Roman" w:cs="Times New Roman"/>
          <w:sz w:val="28"/>
          <w:szCs w:val="28"/>
        </w:rPr>
        <w:t>Одновременно с заявкой претенденты представляют следующие документы:</w:t>
      </w:r>
    </w:p>
    <w:p w:rsidR="00482513" w:rsidRPr="00D502B2" w:rsidRDefault="00482513" w:rsidP="00D502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02B2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Физические лица</w:t>
      </w:r>
      <w:r w:rsidRPr="00D502B2">
        <w:rPr>
          <w:rFonts w:ascii="Times New Roman" w:hAnsi="Times New Roman" w:cs="Times New Roman"/>
          <w:sz w:val="28"/>
          <w:szCs w:val="28"/>
        </w:rPr>
        <w:t xml:space="preserve"> предъявляют документ, удостоверяющий личность, или представляют копии всех его листов.</w:t>
      </w:r>
    </w:p>
    <w:p w:rsidR="00482513" w:rsidRPr="00D502B2" w:rsidRDefault="00482513" w:rsidP="00D502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502B2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Юридические лица:</w:t>
      </w:r>
    </w:p>
    <w:p w:rsidR="00482513" w:rsidRPr="00D502B2" w:rsidRDefault="00482513" w:rsidP="00D502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02B2">
        <w:rPr>
          <w:rFonts w:ascii="Times New Roman" w:hAnsi="Times New Roman" w:cs="Times New Roman"/>
          <w:sz w:val="28"/>
          <w:szCs w:val="28"/>
        </w:rPr>
        <w:t>Заверенные копии учредительных документов;</w:t>
      </w:r>
    </w:p>
    <w:p w:rsidR="00482513" w:rsidRPr="00D502B2" w:rsidRDefault="00482513" w:rsidP="00D502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02B2">
        <w:rPr>
          <w:rFonts w:ascii="Times New Roman" w:hAnsi="Times New Roman" w:cs="Times New Roman"/>
          <w:sz w:val="28"/>
          <w:szCs w:val="28"/>
        </w:rPr>
        <w:t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</w:t>
      </w:r>
    </w:p>
    <w:p w:rsidR="00482513" w:rsidRDefault="00482513" w:rsidP="00D502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02B2">
        <w:rPr>
          <w:rFonts w:ascii="Times New Roman" w:hAnsi="Times New Roman" w:cs="Times New Roman"/>
          <w:sz w:val="28"/>
          <w:szCs w:val="28"/>
        </w:rPr>
        <w:t>Документ, который подтверждает полномочия руководителя юридического лица на осуществлении действий от имени юридического лица (копия решения о назначении этого лица или его избрании) и в соответствии с которым руководитель юридического лица обладает правом действовать от имени юридического лица без доверенности</w:t>
      </w:r>
      <w:r w:rsidR="00FD58DC">
        <w:rPr>
          <w:rFonts w:ascii="Times New Roman" w:hAnsi="Times New Roman" w:cs="Times New Roman"/>
          <w:sz w:val="28"/>
          <w:szCs w:val="28"/>
        </w:rPr>
        <w:t>.</w:t>
      </w:r>
    </w:p>
    <w:p w:rsidR="00FD58DC" w:rsidRDefault="00C95EB0" w:rsidP="00D502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проведении продажи государственного или муниципального имущества в электронной форме заявка и иные представленные одновременно с ней документы подаются в форме электронных документов.</w:t>
      </w:r>
    </w:p>
    <w:p w:rsidR="00482513" w:rsidRPr="00D502B2" w:rsidRDefault="00482513" w:rsidP="00D502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02B2">
        <w:rPr>
          <w:rFonts w:ascii="Times New Roman" w:hAnsi="Times New Roman" w:cs="Times New Roman"/>
          <w:sz w:val="28"/>
          <w:szCs w:val="28"/>
        </w:rPr>
        <w:t>8.3. В случае</w:t>
      </w:r>
      <w:proofErr w:type="gramStart"/>
      <w:r w:rsidRPr="00D502B2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D502B2">
        <w:rPr>
          <w:rFonts w:ascii="Times New Roman" w:hAnsi="Times New Roman" w:cs="Times New Roman"/>
          <w:sz w:val="28"/>
          <w:szCs w:val="28"/>
        </w:rPr>
        <w:t xml:space="preserve">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Pr="00D502B2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D502B2">
        <w:rPr>
          <w:rFonts w:ascii="Times New Roman" w:hAnsi="Times New Roman" w:cs="Times New Roman"/>
          <w:sz w:val="28"/>
          <w:szCs w:val="28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 </w:t>
      </w:r>
    </w:p>
    <w:p w:rsidR="00482513" w:rsidRPr="00D502B2" w:rsidRDefault="00482513" w:rsidP="00D502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pacing w:val="-4"/>
          <w:sz w:val="28"/>
          <w:szCs w:val="28"/>
        </w:rPr>
      </w:pPr>
      <w:r w:rsidRPr="00D502B2">
        <w:rPr>
          <w:rFonts w:ascii="Times New Roman" w:hAnsi="Times New Roman" w:cs="Times New Roman"/>
          <w:spacing w:val="-4"/>
          <w:sz w:val="28"/>
          <w:szCs w:val="28"/>
          <w:lang w:eastAsia="en-US"/>
        </w:rPr>
        <w:t xml:space="preserve">8.4. Заявки подаются на электронную площадку, начиная </w:t>
      </w:r>
      <w:proofErr w:type="gramStart"/>
      <w:r w:rsidRPr="00D502B2">
        <w:rPr>
          <w:rFonts w:ascii="Times New Roman" w:hAnsi="Times New Roman" w:cs="Times New Roman"/>
          <w:spacing w:val="-4"/>
          <w:sz w:val="28"/>
          <w:szCs w:val="28"/>
          <w:lang w:eastAsia="en-US"/>
        </w:rPr>
        <w:t>с даты начала</w:t>
      </w:r>
      <w:proofErr w:type="gramEnd"/>
      <w:r w:rsidRPr="00D502B2">
        <w:rPr>
          <w:rFonts w:ascii="Times New Roman" w:hAnsi="Times New Roman" w:cs="Times New Roman"/>
          <w:spacing w:val="-4"/>
          <w:sz w:val="28"/>
          <w:szCs w:val="28"/>
          <w:lang w:eastAsia="en-US"/>
        </w:rPr>
        <w:t xml:space="preserve"> подачи заявок до времени и даты окончания подачи заявок, указанных в информационном сообщении.</w:t>
      </w:r>
    </w:p>
    <w:p w:rsidR="00482513" w:rsidRPr="00D502B2" w:rsidRDefault="00482513" w:rsidP="00D502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pacing w:val="-2"/>
          <w:sz w:val="28"/>
          <w:szCs w:val="28"/>
        </w:rPr>
      </w:pPr>
      <w:r w:rsidRPr="00D502B2">
        <w:rPr>
          <w:rFonts w:ascii="Times New Roman" w:eastAsia="Calibri" w:hAnsi="Times New Roman" w:cs="Times New Roman"/>
          <w:spacing w:val="-2"/>
          <w:sz w:val="28"/>
          <w:szCs w:val="28"/>
        </w:rPr>
        <w:lastRenderedPageBreak/>
        <w:t>8.5. 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</w:t>
      </w:r>
    </w:p>
    <w:p w:rsidR="00482513" w:rsidRPr="00D502B2" w:rsidRDefault="00482513" w:rsidP="00D502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2"/>
          <w:sz w:val="28"/>
          <w:szCs w:val="28"/>
        </w:rPr>
      </w:pPr>
      <w:r w:rsidRPr="00D502B2">
        <w:rPr>
          <w:rFonts w:ascii="Times New Roman" w:eastAsia="Calibri" w:hAnsi="Times New Roman" w:cs="Times New Roman"/>
          <w:spacing w:val="-2"/>
          <w:sz w:val="28"/>
          <w:szCs w:val="28"/>
        </w:rPr>
        <w:t xml:space="preserve">8.6. При приеме заявок от претендентов оператор электронной площадки регистрирует заявки и прилагаемые к ним документы в журнале приема заявок и обеспечивает конфиденциальность данных о претендентах и участниках, за исключением случая направления электронных документов продавцу. </w:t>
      </w:r>
    </w:p>
    <w:p w:rsidR="00482513" w:rsidRPr="00D502B2" w:rsidRDefault="00482513" w:rsidP="00D502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502B2">
        <w:rPr>
          <w:rFonts w:ascii="Times New Roman" w:eastAsia="Calibri" w:hAnsi="Times New Roman" w:cs="Times New Roman"/>
          <w:sz w:val="28"/>
          <w:szCs w:val="28"/>
        </w:rPr>
        <w:t>8.7. В течение одного часа со времени поступления заявки оператор электронной площадки сообщает претендент</w:t>
      </w:r>
      <w:proofErr w:type="gramStart"/>
      <w:r w:rsidRPr="00D502B2">
        <w:rPr>
          <w:rFonts w:ascii="Times New Roman" w:eastAsia="Calibri" w:hAnsi="Times New Roman" w:cs="Times New Roman"/>
          <w:sz w:val="28"/>
          <w:szCs w:val="28"/>
        </w:rPr>
        <w:t>у о ее</w:t>
      </w:r>
      <w:proofErr w:type="gramEnd"/>
      <w:r w:rsidRPr="00D502B2">
        <w:rPr>
          <w:rFonts w:ascii="Times New Roman" w:eastAsia="Calibri" w:hAnsi="Times New Roman" w:cs="Times New Roman"/>
          <w:sz w:val="28"/>
          <w:szCs w:val="28"/>
        </w:rPr>
        <w:t xml:space="preserve"> поступлении путем направления уведомления.</w:t>
      </w:r>
    </w:p>
    <w:p w:rsidR="00482513" w:rsidRPr="00D502B2" w:rsidRDefault="00482513" w:rsidP="00D502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502B2">
        <w:rPr>
          <w:rFonts w:ascii="Times New Roman" w:eastAsia="Calibri" w:hAnsi="Times New Roman" w:cs="Times New Roman"/>
          <w:sz w:val="28"/>
          <w:szCs w:val="28"/>
        </w:rPr>
        <w:t>8.8. 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482513" w:rsidRPr="00D502B2" w:rsidRDefault="00482513" w:rsidP="00D502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502B2">
        <w:rPr>
          <w:rFonts w:ascii="Times New Roman" w:eastAsia="Calibri" w:hAnsi="Times New Roman" w:cs="Times New Roman"/>
          <w:sz w:val="28"/>
          <w:szCs w:val="28"/>
        </w:rPr>
        <w:t>8.9. Изменение заявки допускается только путем подачи претендентом новой заявки в установленные в информационном сообщении сроки о проведении конкурса, при этом первоначальная заявка должна быть отозвана.</w:t>
      </w:r>
    </w:p>
    <w:p w:rsidR="00482513" w:rsidRPr="00D502B2" w:rsidRDefault="00482513" w:rsidP="00D502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502B2">
        <w:rPr>
          <w:rFonts w:ascii="Times New Roman" w:eastAsia="Calibri" w:hAnsi="Times New Roman" w:cs="Times New Roman"/>
          <w:sz w:val="28"/>
          <w:szCs w:val="28"/>
        </w:rPr>
        <w:t xml:space="preserve">8.10. К участию в процедуре продажи имущества допускаются лица, признанные участниками в соответствии с Федеральным </w:t>
      </w:r>
      <w:hyperlink r:id="rId13" w:history="1">
        <w:r w:rsidRPr="00082797">
          <w:rPr>
            <w:rStyle w:val="a3"/>
            <w:rFonts w:ascii="Times New Roman" w:eastAsia="Calibri" w:hAnsi="Times New Roman" w:cs="Times New Roman"/>
            <w:color w:val="000000" w:themeColor="text1"/>
            <w:sz w:val="28"/>
            <w:szCs w:val="28"/>
            <w:u w:val="none"/>
          </w:rPr>
          <w:t>законом</w:t>
        </w:r>
      </w:hyperlink>
      <w:r w:rsidRPr="00082797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Pr="00D502B2">
        <w:rPr>
          <w:rFonts w:ascii="Times New Roman" w:eastAsia="Calibri" w:hAnsi="Times New Roman" w:cs="Times New Roman"/>
          <w:sz w:val="28"/>
          <w:szCs w:val="28"/>
        </w:rPr>
        <w:t>от 21</w:t>
      </w:r>
      <w:r w:rsidR="003A0339">
        <w:rPr>
          <w:rFonts w:ascii="Times New Roman" w:eastAsia="Calibri" w:hAnsi="Times New Roman" w:cs="Times New Roman"/>
          <w:sz w:val="28"/>
          <w:szCs w:val="28"/>
        </w:rPr>
        <w:t xml:space="preserve"> декабря </w:t>
      </w:r>
      <w:r w:rsidRPr="00D502B2">
        <w:rPr>
          <w:rFonts w:ascii="Times New Roman" w:eastAsia="Calibri" w:hAnsi="Times New Roman" w:cs="Times New Roman"/>
          <w:sz w:val="28"/>
          <w:szCs w:val="28"/>
        </w:rPr>
        <w:t xml:space="preserve">2001 </w:t>
      </w:r>
      <w:r w:rsidR="003A0339">
        <w:rPr>
          <w:rFonts w:ascii="Times New Roman" w:eastAsia="Calibri" w:hAnsi="Times New Roman" w:cs="Times New Roman"/>
          <w:sz w:val="28"/>
          <w:szCs w:val="28"/>
        </w:rPr>
        <w:t xml:space="preserve">года </w:t>
      </w:r>
      <w:r w:rsidR="00082797">
        <w:rPr>
          <w:rFonts w:ascii="Times New Roman" w:eastAsia="Calibri" w:hAnsi="Times New Roman" w:cs="Times New Roman"/>
          <w:sz w:val="28"/>
          <w:szCs w:val="28"/>
        </w:rPr>
        <w:t>№</w:t>
      </w:r>
      <w:r w:rsidRPr="00D502B2">
        <w:rPr>
          <w:rFonts w:ascii="Times New Roman" w:eastAsia="Calibri" w:hAnsi="Times New Roman" w:cs="Times New Roman"/>
          <w:sz w:val="28"/>
          <w:szCs w:val="28"/>
        </w:rPr>
        <w:t xml:space="preserve"> 178-ФЗ.</w:t>
      </w:r>
    </w:p>
    <w:p w:rsidR="00482513" w:rsidRPr="00D502B2" w:rsidRDefault="00482513" w:rsidP="00D502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502B2">
        <w:rPr>
          <w:rFonts w:ascii="Times New Roman" w:eastAsia="Calibri" w:hAnsi="Times New Roman" w:cs="Times New Roman"/>
          <w:sz w:val="28"/>
          <w:szCs w:val="28"/>
        </w:rPr>
        <w:t>8.11. Соблюдение претендентом указанных требований означает, что заявка и документы, представляемые одновременно с заявкой, поданы от имени претендента.</w:t>
      </w:r>
    </w:p>
    <w:p w:rsidR="00482513" w:rsidRPr="00D502B2" w:rsidRDefault="00482513" w:rsidP="00D502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502B2">
        <w:rPr>
          <w:rFonts w:ascii="Times New Roman" w:eastAsia="Calibri" w:hAnsi="Times New Roman" w:cs="Times New Roman"/>
          <w:sz w:val="28"/>
          <w:szCs w:val="28"/>
        </w:rPr>
        <w:t>8.12. </w:t>
      </w:r>
      <w:r w:rsidRPr="00D502B2">
        <w:rPr>
          <w:rFonts w:ascii="Times New Roman" w:eastAsia="Calibri" w:hAnsi="Times New Roman" w:cs="Times New Roman"/>
          <w:b/>
          <w:sz w:val="28"/>
          <w:szCs w:val="28"/>
        </w:rPr>
        <w:t>Претендент не допускается к участию в аукционе по следующим основаниям:</w:t>
      </w:r>
    </w:p>
    <w:p w:rsidR="00482513" w:rsidRPr="00D502B2" w:rsidRDefault="00482513" w:rsidP="00D502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502B2">
        <w:rPr>
          <w:rFonts w:ascii="Times New Roman" w:eastAsia="Calibri" w:hAnsi="Times New Roman" w:cs="Times New Roman"/>
          <w:sz w:val="28"/>
          <w:szCs w:val="28"/>
        </w:rPr>
        <w:t xml:space="preserve">- представленные документы не подтверждают право претендента быть покупателем в соответствии с </w:t>
      </w:r>
      <w:hyperlink r:id="rId14" w:history="1">
        <w:r w:rsidRPr="00793BE6">
          <w:rPr>
            <w:rStyle w:val="a3"/>
            <w:rFonts w:ascii="Times New Roman" w:eastAsia="Calibri" w:hAnsi="Times New Roman" w:cs="Times New Roman"/>
            <w:color w:val="000000" w:themeColor="text1"/>
            <w:sz w:val="28"/>
            <w:szCs w:val="28"/>
            <w:u w:val="none"/>
          </w:rPr>
          <w:t>законодательством</w:t>
        </w:r>
      </w:hyperlink>
      <w:r w:rsidRPr="00793BE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Pr="00D502B2">
        <w:rPr>
          <w:rFonts w:ascii="Times New Roman" w:eastAsia="Calibri" w:hAnsi="Times New Roman" w:cs="Times New Roman"/>
          <w:sz w:val="28"/>
          <w:szCs w:val="28"/>
        </w:rPr>
        <w:t>Российской Федерации;</w:t>
      </w:r>
    </w:p>
    <w:p w:rsidR="00482513" w:rsidRPr="00D502B2" w:rsidRDefault="00482513" w:rsidP="00D502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502B2">
        <w:rPr>
          <w:rFonts w:ascii="Times New Roman" w:eastAsia="Calibri" w:hAnsi="Times New Roman" w:cs="Times New Roman"/>
          <w:sz w:val="28"/>
          <w:szCs w:val="28"/>
        </w:rPr>
        <w:t xml:space="preserve">- представлены не все документы в соответствии с перечнем, указанным в информационном сообщении </w:t>
      </w:r>
      <w:r w:rsidR="00027458">
        <w:rPr>
          <w:rFonts w:ascii="Times New Roman" w:eastAsia="Calibri" w:hAnsi="Times New Roman" w:cs="Times New Roman"/>
          <w:sz w:val="28"/>
          <w:szCs w:val="28"/>
        </w:rPr>
        <w:t>(за исключением предл</w:t>
      </w:r>
      <w:r w:rsidRPr="00D502B2">
        <w:rPr>
          <w:rFonts w:ascii="Times New Roman" w:eastAsia="Calibri" w:hAnsi="Times New Roman" w:cs="Times New Roman"/>
          <w:sz w:val="28"/>
          <w:szCs w:val="28"/>
        </w:rPr>
        <w:t>о</w:t>
      </w:r>
      <w:r w:rsidR="00027458">
        <w:rPr>
          <w:rFonts w:ascii="Times New Roman" w:eastAsia="Calibri" w:hAnsi="Times New Roman" w:cs="Times New Roman"/>
          <w:sz w:val="28"/>
          <w:szCs w:val="28"/>
        </w:rPr>
        <w:t>жений о цене муниципального имущества на аукционе), или</w:t>
      </w:r>
      <w:r w:rsidRPr="00D502B2">
        <w:rPr>
          <w:rFonts w:ascii="Times New Roman" w:eastAsia="Calibri" w:hAnsi="Times New Roman" w:cs="Times New Roman"/>
          <w:sz w:val="28"/>
          <w:szCs w:val="28"/>
        </w:rPr>
        <w:t xml:space="preserve"> оформление указанных документов не соответствует законодательству Российской Федерации;</w:t>
      </w:r>
    </w:p>
    <w:p w:rsidR="00482513" w:rsidRPr="00D502B2" w:rsidRDefault="00482513" w:rsidP="00D502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D502B2">
        <w:rPr>
          <w:rFonts w:ascii="Times New Roman" w:eastAsia="Calibri" w:hAnsi="Times New Roman" w:cs="Times New Roman"/>
          <w:sz w:val="28"/>
          <w:szCs w:val="28"/>
        </w:rPr>
        <w:t>- заявка подана лицом, не уполномоченным претендентом на осуществление таких действий;</w:t>
      </w:r>
    </w:p>
    <w:p w:rsidR="00482513" w:rsidRDefault="00482513" w:rsidP="00D502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02B2">
        <w:rPr>
          <w:rFonts w:ascii="Times New Roman" w:eastAsia="Calibri" w:hAnsi="Times New Roman" w:cs="Times New Roman"/>
          <w:sz w:val="28"/>
          <w:szCs w:val="28"/>
        </w:rPr>
        <w:t xml:space="preserve">- не </w:t>
      </w:r>
      <w:r w:rsidR="00793BE6">
        <w:rPr>
          <w:rFonts w:ascii="Times New Roman" w:eastAsia="Calibri" w:hAnsi="Times New Roman" w:cs="Times New Roman"/>
          <w:sz w:val="28"/>
          <w:szCs w:val="28"/>
        </w:rPr>
        <w:t>по</w:t>
      </w:r>
      <w:r w:rsidR="00A13FC9">
        <w:rPr>
          <w:rFonts w:ascii="Times New Roman" w:eastAsia="Calibri" w:hAnsi="Times New Roman" w:cs="Times New Roman"/>
          <w:sz w:val="28"/>
          <w:szCs w:val="28"/>
        </w:rPr>
        <w:t xml:space="preserve">дтверждено </w:t>
      </w:r>
      <w:r w:rsidRPr="00D502B2">
        <w:rPr>
          <w:rFonts w:ascii="Times New Roman" w:eastAsia="Calibri" w:hAnsi="Times New Roman" w:cs="Times New Roman"/>
          <w:sz w:val="28"/>
          <w:szCs w:val="28"/>
        </w:rPr>
        <w:t xml:space="preserve">поступление </w:t>
      </w:r>
      <w:r w:rsidR="00A13FC9">
        <w:rPr>
          <w:rFonts w:ascii="Times New Roman" w:eastAsia="Calibri" w:hAnsi="Times New Roman" w:cs="Times New Roman"/>
          <w:sz w:val="28"/>
          <w:szCs w:val="28"/>
        </w:rPr>
        <w:t xml:space="preserve">в установленный срок </w:t>
      </w:r>
      <w:r w:rsidRPr="00D502B2">
        <w:rPr>
          <w:rFonts w:ascii="Times New Roman" w:eastAsia="Calibri" w:hAnsi="Times New Roman" w:cs="Times New Roman"/>
          <w:sz w:val="28"/>
          <w:szCs w:val="28"/>
        </w:rPr>
        <w:t>задатка на счет, указанный в информационном сообщении, в соответствии с регламентом электронной площадки.</w:t>
      </w:r>
    </w:p>
    <w:p w:rsidR="00027458" w:rsidRPr="00D502B2" w:rsidRDefault="00027458" w:rsidP="00D502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Перечень оснований отказа претенденту в участии в аукционе является исчерпывающим.</w:t>
      </w:r>
    </w:p>
    <w:p w:rsidR="00482513" w:rsidRPr="00D502B2" w:rsidRDefault="00482513" w:rsidP="00D502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02B2">
        <w:rPr>
          <w:rFonts w:ascii="Times New Roman" w:hAnsi="Times New Roman" w:cs="Times New Roman"/>
          <w:sz w:val="28"/>
          <w:szCs w:val="28"/>
        </w:rPr>
        <w:t xml:space="preserve">Покупателями муниципального имущества могут быть любые физические и юридические лица, за исключением: </w:t>
      </w:r>
    </w:p>
    <w:p w:rsidR="00482513" w:rsidRPr="00D502B2" w:rsidRDefault="00482513" w:rsidP="00D502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dst100661"/>
      <w:bookmarkEnd w:id="0"/>
      <w:r w:rsidRPr="00D502B2">
        <w:rPr>
          <w:rFonts w:ascii="Times New Roman" w:hAnsi="Times New Roman" w:cs="Times New Roman"/>
          <w:sz w:val="28"/>
          <w:szCs w:val="28"/>
        </w:rPr>
        <w:t>-</w:t>
      </w:r>
      <w:r w:rsidR="003A0339">
        <w:rPr>
          <w:rFonts w:ascii="Times New Roman" w:hAnsi="Times New Roman" w:cs="Times New Roman"/>
          <w:sz w:val="28"/>
          <w:szCs w:val="28"/>
        </w:rPr>
        <w:t> </w:t>
      </w:r>
      <w:r w:rsidRPr="00D502B2">
        <w:rPr>
          <w:rFonts w:ascii="Times New Roman" w:hAnsi="Times New Roman" w:cs="Times New Roman"/>
          <w:sz w:val="28"/>
          <w:szCs w:val="28"/>
        </w:rPr>
        <w:t>государственных и муниципальных унитарных предприятий, государственных и муниципальных учреждений;</w:t>
      </w:r>
    </w:p>
    <w:p w:rsidR="00482513" w:rsidRPr="00D502B2" w:rsidRDefault="00482513" w:rsidP="00D502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dst100662"/>
      <w:bookmarkEnd w:id="1"/>
      <w:r w:rsidRPr="00D502B2">
        <w:rPr>
          <w:rFonts w:ascii="Times New Roman" w:hAnsi="Times New Roman" w:cs="Times New Roman"/>
          <w:sz w:val="28"/>
          <w:szCs w:val="28"/>
        </w:rPr>
        <w:t>-</w:t>
      </w:r>
      <w:r w:rsidR="003A0339">
        <w:rPr>
          <w:rFonts w:ascii="Times New Roman" w:hAnsi="Times New Roman" w:cs="Times New Roman"/>
          <w:sz w:val="28"/>
          <w:szCs w:val="28"/>
        </w:rPr>
        <w:t> </w:t>
      </w:r>
      <w:r w:rsidRPr="00D502B2">
        <w:rPr>
          <w:rFonts w:ascii="Times New Roman" w:hAnsi="Times New Roman" w:cs="Times New Roman"/>
          <w:sz w:val="28"/>
          <w:szCs w:val="28"/>
        </w:rPr>
        <w:t>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настоящего Федерального закона;</w:t>
      </w:r>
    </w:p>
    <w:p w:rsidR="00482513" w:rsidRPr="00D502B2" w:rsidRDefault="00482513" w:rsidP="00D502B2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bookmarkStart w:id="2" w:name="dst100663"/>
      <w:bookmarkEnd w:id="2"/>
      <w:proofErr w:type="gramStart"/>
      <w:r w:rsidRPr="00D502B2">
        <w:rPr>
          <w:rFonts w:ascii="Times New Roman" w:hAnsi="Times New Roman" w:cs="Times New Roman"/>
          <w:spacing w:val="-2"/>
          <w:sz w:val="28"/>
          <w:szCs w:val="28"/>
        </w:rPr>
        <w:lastRenderedPageBreak/>
        <w:t xml:space="preserve">-юридических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15" w:anchor="dst5" w:history="1">
        <w:r w:rsidRPr="00D502B2">
          <w:rPr>
            <w:rFonts w:ascii="Times New Roman" w:hAnsi="Times New Roman" w:cs="Times New Roman"/>
            <w:spacing w:val="-2"/>
            <w:sz w:val="28"/>
            <w:szCs w:val="28"/>
          </w:rPr>
          <w:t>перечень</w:t>
        </w:r>
      </w:hyperlink>
      <w:r w:rsidRPr="00D502B2">
        <w:rPr>
          <w:rFonts w:ascii="Times New Roman" w:hAnsi="Times New Roman" w:cs="Times New Roman"/>
          <w:spacing w:val="-2"/>
          <w:sz w:val="28"/>
          <w:szCs w:val="28"/>
        </w:rPr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</w:t>
      </w:r>
      <w:proofErr w:type="spellStart"/>
      <w:r w:rsidRPr="00D502B2">
        <w:rPr>
          <w:rFonts w:ascii="Times New Roman" w:hAnsi="Times New Roman" w:cs="Times New Roman"/>
          <w:spacing w:val="-2"/>
          <w:sz w:val="28"/>
          <w:szCs w:val="28"/>
        </w:rPr>
        <w:t>офшорные</w:t>
      </w:r>
      <w:proofErr w:type="spellEnd"/>
      <w:r w:rsidRPr="00D502B2">
        <w:rPr>
          <w:rFonts w:ascii="Times New Roman" w:hAnsi="Times New Roman" w:cs="Times New Roman"/>
          <w:spacing w:val="-2"/>
          <w:sz w:val="28"/>
          <w:szCs w:val="28"/>
        </w:rPr>
        <w:t xml:space="preserve"> зоны) (далее - </w:t>
      </w:r>
      <w:proofErr w:type="spellStart"/>
      <w:r w:rsidRPr="00D502B2">
        <w:rPr>
          <w:rFonts w:ascii="Times New Roman" w:hAnsi="Times New Roman" w:cs="Times New Roman"/>
          <w:spacing w:val="-2"/>
          <w:sz w:val="28"/>
          <w:szCs w:val="28"/>
        </w:rPr>
        <w:t>офшорные</w:t>
      </w:r>
      <w:proofErr w:type="spellEnd"/>
      <w:r w:rsidRPr="00D502B2">
        <w:rPr>
          <w:rFonts w:ascii="Times New Roman" w:hAnsi="Times New Roman" w:cs="Times New Roman"/>
          <w:spacing w:val="-2"/>
          <w:sz w:val="28"/>
          <w:szCs w:val="28"/>
        </w:rPr>
        <w:t xml:space="preserve"> компании); </w:t>
      </w:r>
      <w:proofErr w:type="gramEnd"/>
    </w:p>
    <w:p w:rsidR="00482513" w:rsidRPr="00D502B2" w:rsidRDefault="00482513" w:rsidP="00D502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dst100664"/>
      <w:bookmarkEnd w:id="3"/>
      <w:r w:rsidRPr="00D502B2">
        <w:rPr>
          <w:rFonts w:ascii="Times New Roman" w:hAnsi="Times New Roman" w:cs="Times New Roman"/>
          <w:sz w:val="28"/>
          <w:szCs w:val="28"/>
        </w:rPr>
        <w:t xml:space="preserve">-юридических лиц, в отношении которых оффшорной компанией или группой лиц, в которую входит оффшорная компания, осуществляется контроль. </w:t>
      </w:r>
    </w:p>
    <w:p w:rsidR="00482513" w:rsidRPr="00D502B2" w:rsidRDefault="00482513" w:rsidP="00D502B2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bookmarkStart w:id="4" w:name="dst100665"/>
      <w:bookmarkEnd w:id="4"/>
      <w:r w:rsidRPr="00D502B2">
        <w:rPr>
          <w:rFonts w:ascii="Times New Roman" w:hAnsi="Times New Roman" w:cs="Times New Roman"/>
          <w:spacing w:val="-2"/>
          <w:sz w:val="28"/>
          <w:szCs w:val="28"/>
        </w:rPr>
        <w:t xml:space="preserve">Понятия "группа лиц" и "контроль" используются в значениях, указанных соответственно в </w:t>
      </w:r>
      <w:hyperlink r:id="rId16" w:anchor="dst288" w:history="1">
        <w:r w:rsidRPr="00D502B2">
          <w:rPr>
            <w:rFonts w:ascii="Times New Roman" w:hAnsi="Times New Roman" w:cs="Times New Roman"/>
            <w:spacing w:val="-2"/>
            <w:sz w:val="28"/>
            <w:szCs w:val="28"/>
          </w:rPr>
          <w:t>статьях 9</w:t>
        </w:r>
      </w:hyperlink>
      <w:r w:rsidRPr="00D502B2">
        <w:rPr>
          <w:rFonts w:ascii="Times New Roman" w:hAnsi="Times New Roman" w:cs="Times New Roman"/>
          <w:spacing w:val="-2"/>
          <w:sz w:val="28"/>
          <w:szCs w:val="28"/>
        </w:rPr>
        <w:t xml:space="preserve"> и </w:t>
      </w:r>
      <w:hyperlink r:id="rId17" w:anchor="dst303" w:history="1">
        <w:r w:rsidRPr="00D502B2">
          <w:rPr>
            <w:rFonts w:ascii="Times New Roman" w:hAnsi="Times New Roman" w:cs="Times New Roman"/>
            <w:spacing w:val="-2"/>
            <w:sz w:val="28"/>
            <w:szCs w:val="28"/>
          </w:rPr>
          <w:t>11</w:t>
        </w:r>
      </w:hyperlink>
      <w:r w:rsidRPr="00D502B2">
        <w:rPr>
          <w:rFonts w:ascii="Times New Roman" w:hAnsi="Times New Roman" w:cs="Times New Roman"/>
          <w:spacing w:val="-2"/>
          <w:sz w:val="28"/>
          <w:szCs w:val="28"/>
        </w:rPr>
        <w:t xml:space="preserve"> Федерального закона от 26 июля 2006 года </w:t>
      </w:r>
      <w:r w:rsidR="003A0339">
        <w:rPr>
          <w:rFonts w:ascii="Times New Roman" w:hAnsi="Times New Roman" w:cs="Times New Roman"/>
          <w:spacing w:val="-2"/>
          <w:sz w:val="28"/>
          <w:szCs w:val="28"/>
        </w:rPr>
        <w:br/>
      </w:r>
      <w:r w:rsidR="00D502B2">
        <w:rPr>
          <w:rFonts w:ascii="Times New Roman" w:hAnsi="Times New Roman" w:cs="Times New Roman"/>
          <w:spacing w:val="-2"/>
          <w:sz w:val="28"/>
          <w:szCs w:val="28"/>
        </w:rPr>
        <w:t>№</w:t>
      </w:r>
      <w:r w:rsidRPr="00D502B2">
        <w:rPr>
          <w:rFonts w:ascii="Times New Roman" w:hAnsi="Times New Roman" w:cs="Times New Roman"/>
          <w:spacing w:val="-2"/>
          <w:sz w:val="28"/>
          <w:szCs w:val="28"/>
        </w:rPr>
        <w:t xml:space="preserve"> 135-ФЗ </w:t>
      </w:r>
      <w:r w:rsidR="00D502B2">
        <w:rPr>
          <w:rFonts w:ascii="Times New Roman" w:hAnsi="Times New Roman" w:cs="Times New Roman"/>
          <w:spacing w:val="-2"/>
          <w:sz w:val="28"/>
          <w:szCs w:val="28"/>
        </w:rPr>
        <w:t>«</w:t>
      </w:r>
      <w:r w:rsidRPr="00D502B2">
        <w:rPr>
          <w:rFonts w:ascii="Times New Roman" w:hAnsi="Times New Roman" w:cs="Times New Roman"/>
          <w:spacing w:val="-2"/>
          <w:sz w:val="28"/>
          <w:szCs w:val="28"/>
        </w:rPr>
        <w:t>О защите конкуренции</w:t>
      </w:r>
      <w:r w:rsidR="00D502B2">
        <w:rPr>
          <w:rFonts w:ascii="Times New Roman" w:hAnsi="Times New Roman" w:cs="Times New Roman"/>
          <w:spacing w:val="-2"/>
          <w:sz w:val="28"/>
          <w:szCs w:val="28"/>
        </w:rPr>
        <w:t>»</w:t>
      </w:r>
      <w:r w:rsidRPr="00D502B2">
        <w:rPr>
          <w:rFonts w:ascii="Times New Roman" w:hAnsi="Times New Roman" w:cs="Times New Roman"/>
          <w:spacing w:val="-2"/>
          <w:sz w:val="28"/>
          <w:szCs w:val="28"/>
        </w:rPr>
        <w:t>.</w:t>
      </w:r>
    </w:p>
    <w:p w:rsidR="00482513" w:rsidRPr="00D502B2" w:rsidRDefault="00482513" w:rsidP="00D502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02B2">
        <w:rPr>
          <w:rFonts w:ascii="Times New Roman" w:hAnsi="Times New Roman" w:cs="Times New Roman"/>
          <w:sz w:val="28"/>
          <w:szCs w:val="28"/>
        </w:rPr>
        <w:t>8.13. Аукцион проводится без ограничения по составу участников.</w:t>
      </w:r>
    </w:p>
    <w:p w:rsidR="00482513" w:rsidRPr="00D502B2" w:rsidRDefault="00482513" w:rsidP="00D502B2">
      <w:pPr>
        <w:pStyle w:val="2"/>
        <w:spacing w:after="0" w:line="240" w:lineRule="auto"/>
        <w:ind w:left="1069"/>
        <w:rPr>
          <w:b/>
          <w:sz w:val="28"/>
          <w:szCs w:val="28"/>
        </w:rPr>
      </w:pPr>
    </w:p>
    <w:p w:rsidR="00482513" w:rsidRPr="00D502B2" w:rsidRDefault="00482513" w:rsidP="002B4005">
      <w:pPr>
        <w:pStyle w:val="2"/>
        <w:spacing w:after="0" w:line="240" w:lineRule="auto"/>
        <w:ind w:left="0"/>
        <w:jc w:val="center"/>
        <w:rPr>
          <w:b/>
          <w:sz w:val="28"/>
          <w:szCs w:val="28"/>
        </w:rPr>
      </w:pPr>
      <w:r w:rsidRPr="00D502B2">
        <w:rPr>
          <w:b/>
          <w:sz w:val="28"/>
          <w:szCs w:val="28"/>
        </w:rPr>
        <w:t>9. Порядок ознакомления с документами и информацией об имуществе, условиями договора купли-продажи имущества.</w:t>
      </w:r>
    </w:p>
    <w:p w:rsidR="00482513" w:rsidRPr="00D502B2" w:rsidRDefault="00482513" w:rsidP="00D502B2">
      <w:pPr>
        <w:pStyle w:val="2"/>
        <w:spacing w:after="0" w:line="240" w:lineRule="auto"/>
        <w:ind w:left="900"/>
        <w:jc w:val="center"/>
        <w:rPr>
          <w:b/>
          <w:sz w:val="28"/>
          <w:szCs w:val="28"/>
        </w:rPr>
      </w:pPr>
    </w:p>
    <w:p w:rsidR="00482513" w:rsidRPr="00D502B2" w:rsidRDefault="00482513" w:rsidP="00D502B2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D502B2">
        <w:rPr>
          <w:rFonts w:ascii="Times New Roman" w:eastAsia="Calibri" w:hAnsi="Times New Roman" w:cs="Times New Roman"/>
          <w:bCs/>
          <w:spacing w:val="-4"/>
          <w:sz w:val="28"/>
          <w:szCs w:val="28"/>
        </w:rPr>
        <w:t xml:space="preserve">9.1. </w:t>
      </w:r>
      <w:proofErr w:type="gramStart"/>
      <w:r w:rsidRPr="00D502B2">
        <w:rPr>
          <w:rFonts w:ascii="Times New Roman" w:eastAsia="Calibri" w:hAnsi="Times New Roman" w:cs="Times New Roman"/>
          <w:bCs/>
          <w:spacing w:val="-4"/>
          <w:sz w:val="28"/>
          <w:szCs w:val="28"/>
        </w:rPr>
        <w:t xml:space="preserve">Информационное сообщение о проведении аукциона в электронной форме, а также проект договора </w:t>
      </w:r>
      <w:r w:rsidRPr="00D502B2">
        <w:rPr>
          <w:rFonts w:ascii="Times New Roman" w:eastAsia="Calibri" w:hAnsi="Times New Roman" w:cs="Times New Roman"/>
          <w:spacing w:val="-4"/>
          <w:sz w:val="28"/>
          <w:szCs w:val="28"/>
        </w:rPr>
        <w:t>купли-продажи имущества</w:t>
      </w:r>
      <w:r w:rsidRPr="00D502B2">
        <w:rPr>
          <w:rFonts w:ascii="Times New Roman" w:eastAsia="Calibri" w:hAnsi="Times New Roman" w:cs="Times New Roman"/>
          <w:bCs/>
          <w:spacing w:val="-4"/>
          <w:sz w:val="28"/>
          <w:szCs w:val="28"/>
        </w:rPr>
        <w:t xml:space="preserve"> </w:t>
      </w:r>
      <w:r w:rsidRPr="00D502B2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размещается на официальном сайте Российской Федерации для размещения информации о проведении торгов </w:t>
      </w:r>
      <w:hyperlink r:id="rId18" w:history="1">
        <w:r w:rsidRPr="00D502B2">
          <w:rPr>
            <w:rStyle w:val="a3"/>
            <w:rFonts w:ascii="Times New Roman" w:hAnsi="Times New Roman" w:cs="Times New Roman"/>
            <w:spacing w:val="-4"/>
            <w:sz w:val="28"/>
            <w:szCs w:val="28"/>
          </w:rPr>
          <w:t>www.torgi.gov.ru</w:t>
        </w:r>
      </w:hyperlink>
      <w:r w:rsidRPr="00D502B2">
        <w:rPr>
          <w:rFonts w:ascii="Times New Roman" w:eastAsia="Calibri" w:hAnsi="Times New Roman" w:cs="Times New Roman"/>
          <w:spacing w:val="-4"/>
          <w:sz w:val="28"/>
          <w:szCs w:val="28"/>
        </w:rPr>
        <w:t xml:space="preserve">, официальном </w:t>
      </w:r>
      <w:r w:rsidRPr="00D502B2">
        <w:rPr>
          <w:rFonts w:ascii="Times New Roman" w:hAnsi="Times New Roman" w:cs="Times New Roman"/>
          <w:spacing w:val="-4"/>
          <w:sz w:val="28"/>
          <w:szCs w:val="28"/>
        </w:rPr>
        <w:t xml:space="preserve">сайте администрации </w:t>
      </w:r>
      <w:proofErr w:type="spellStart"/>
      <w:r w:rsidRPr="00D502B2">
        <w:rPr>
          <w:rFonts w:ascii="Times New Roman" w:hAnsi="Times New Roman" w:cs="Times New Roman"/>
          <w:spacing w:val="-4"/>
          <w:sz w:val="28"/>
          <w:szCs w:val="28"/>
        </w:rPr>
        <w:t>Няндомского</w:t>
      </w:r>
      <w:proofErr w:type="spellEnd"/>
      <w:r w:rsidRPr="00D502B2">
        <w:rPr>
          <w:rFonts w:ascii="Times New Roman" w:hAnsi="Times New Roman" w:cs="Times New Roman"/>
          <w:spacing w:val="-4"/>
          <w:sz w:val="28"/>
          <w:szCs w:val="28"/>
        </w:rPr>
        <w:t xml:space="preserve"> муниципального района Архангельской области  </w:t>
      </w:r>
      <w:r w:rsidRPr="00D502B2">
        <w:rPr>
          <w:rFonts w:ascii="Times New Roman" w:hAnsi="Times New Roman" w:cs="Times New Roman"/>
          <w:bCs/>
          <w:spacing w:val="-4"/>
          <w:sz w:val="28"/>
          <w:szCs w:val="28"/>
          <w:lang w:eastAsia="en-US"/>
        </w:rPr>
        <w:t xml:space="preserve">в открытой для доступа неограниченного круга лиц части электронной площадки </w:t>
      </w:r>
      <w:r w:rsidRPr="00D502B2">
        <w:rPr>
          <w:rFonts w:ascii="Times New Roman" w:hAnsi="Times New Roman" w:cs="Times New Roman"/>
          <w:spacing w:val="-4"/>
          <w:sz w:val="28"/>
          <w:szCs w:val="28"/>
        </w:rPr>
        <w:t>на сайте http://</w:t>
      </w:r>
      <w:r w:rsidRPr="00D502B2">
        <w:rPr>
          <w:rFonts w:ascii="Times New Roman" w:hAnsi="Times New Roman" w:cs="Times New Roman"/>
          <w:spacing w:val="-4"/>
          <w:sz w:val="28"/>
          <w:szCs w:val="28"/>
          <w:lang w:val="en-US"/>
        </w:rPr>
        <w:t>www</w:t>
      </w:r>
      <w:r w:rsidRPr="00D502B2">
        <w:rPr>
          <w:rFonts w:ascii="Times New Roman" w:hAnsi="Times New Roman" w:cs="Times New Roman"/>
          <w:spacing w:val="-4"/>
          <w:sz w:val="28"/>
          <w:szCs w:val="28"/>
        </w:rPr>
        <w:t>.</w:t>
      </w:r>
      <w:proofErr w:type="spellStart"/>
      <w:r w:rsidRPr="00D502B2">
        <w:rPr>
          <w:rFonts w:ascii="Times New Roman" w:hAnsi="Times New Roman" w:cs="Times New Roman"/>
          <w:spacing w:val="-4"/>
          <w:sz w:val="28"/>
          <w:szCs w:val="28"/>
        </w:rPr>
        <w:t>roseltorg.ru</w:t>
      </w:r>
      <w:proofErr w:type="spellEnd"/>
      <w:r w:rsidRPr="00D502B2">
        <w:rPr>
          <w:rFonts w:ascii="Times New Roman" w:hAnsi="Times New Roman" w:cs="Times New Roman"/>
          <w:spacing w:val="-4"/>
          <w:sz w:val="28"/>
          <w:szCs w:val="28"/>
        </w:rPr>
        <w:t>.</w:t>
      </w:r>
      <w:proofErr w:type="gramEnd"/>
    </w:p>
    <w:p w:rsidR="00482513" w:rsidRPr="00D502B2" w:rsidRDefault="00482513" w:rsidP="00D502B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D502B2">
        <w:rPr>
          <w:rFonts w:ascii="Times New Roman" w:hAnsi="Times New Roman" w:cs="Times New Roman"/>
          <w:spacing w:val="-4"/>
          <w:sz w:val="28"/>
          <w:szCs w:val="28"/>
          <w:lang w:eastAsia="en-US"/>
        </w:rPr>
        <w:t xml:space="preserve">9.2. Любое заинтересованное лицо независимо от регистрации на электронной площадке со дня начала подачи заявок вправе направить на электронный адрес </w:t>
      </w:r>
      <w:r w:rsidRPr="00D502B2">
        <w:rPr>
          <w:rFonts w:ascii="Times New Roman" w:eastAsia="Calibri" w:hAnsi="Times New Roman" w:cs="Times New Roman"/>
          <w:spacing w:val="-4"/>
          <w:sz w:val="28"/>
          <w:szCs w:val="28"/>
        </w:rPr>
        <w:t>оператора электронной площадки</w:t>
      </w:r>
      <w:r w:rsidRPr="00D502B2">
        <w:rPr>
          <w:rFonts w:ascii="Times New Roman" w:hAnsi="Times New Roman" w:cs="Times New Roman"/>
          <w:spacing w:val="-4"/>
          <w:sz w:val="28"/>
          <w:szCs w:val="28"/>
          <w:lang w:eastAsia="en-US"/>
        </w:rPr>
        <w:t xml:space="preserve"> запрос о разъяснении размещенной информации.</w:t>
      </w:r>
    </w:p>
    <w:p w:rsidR="00482513" w:rsidRPr="00D502B2" w:rsidRDefault="00482513" w:rsidP="00D502B2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pacing w:val="-4"/>
          <w:sz w:val="28"/>
          <w:szCs w:val="28"/>
        </w:rPr>
      </w:pPr>
      <w:r w:rsidRPr="00D502B2">
        <w:rPr>
          <w:rFonts w:ascii="Times New Roman" w:eastAsia="Calibri" w:hAnsi="Times New Roman" w:cs="Times New Roman"/>
          <w:spacing w:val="-4"/>
          <w:sz w:val="28"/>
          <w:szCs w:val="28"/>
        </w:rPr>
        <w:t>В течение 2 (двух)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482513" w:rsidRPr="00D502B2" w:rsidRDefault="00482513" w:rsidP="00D502B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pacing w:val="-4"/>
          <w:sz w:val="28"/>
          <w:szCs w:val="28"/>
          <w:lang w:eastAsia="en-US"/>
        </w:rPr>
      </w:pPr>
      <w:r w:rsidRPr="00D502B2">
        <w:rPr>
          <w:rFonts w:ascii="Times New Roman" w:eastAsia="Calibri" w:hAnsi="Times New Roman" w:cs="Times New Roman"/>
          <w:spacing w:val="-4"/>
          <w:sz w:val="28"/>
          <w:szCs w:val="28"/>
        </w:rPr>
        <w:t>9.3. Любое заинтересованное лицо независимо от регистрации на электронной площадке со дня начала подачи заявок вправе осмотреть выставленное на продажу имущество, а также ознакомиться с</w:t>
      </w:r>
      <w:r w:rsidRPr="00D502B2">
        <w:rPr>
          <w:rFonts w:ascii="Times New Roman" w:hAnsi="Times New Roman" w:cs="Times New Roman"/>
          <w:spacing w:val="-4"/>
          <w:sz w:val="28"/>
          <w:szCs w:val="28"/>
          <w:lang w:eastAsia="en-US"/>
        </w:rPr>
        <w:t xml:space="preserve"> документацией по продаваемому имуществу и условиями договора купли-продажи имущества.</w:t>
      </w:r>
    </w:p>
    <w:p w:rsidR="00482513" w:rsidRDefault="00482513" w:rsidP="00D502B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pacing w:val="-4"/>
          <w:sz w:val="28"/>
          <w:szCs w:val="28"/>
          <w:shd w:val="clear" w:color="auto" w:fill="FFFFFF"/>
        </w:rPr>
      </w:pPr>
      <w:r w:rsidRPr="00D502B2">
        <w:rPr>
          <w:rFonts w:ascii="Times New Roman" w:hAnsi="Times New Roman" w:cs="Times New Roman"/>
          <w:spacing w:val="-4"/>
          <w:sz w:val="28"/>
          <w:szCs w:val="28"/>
          <w:lang w:eastAsia="en-US"/>
        </w:rPr>
        <w:t xml:space="preserve">Для согласования даты и времени осмотра (ознакомления) необходимо обратиться в </w:t>
      </w:r>
      <w:r w:rsidRPr="00D502B2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Комитет по управлению муниципальным имуществом и земельными ресурсами администрации </w:t>
      </w:r>
      <w:proofErr w:type="spellStart"/>
      <w:r w:rsidRPr="00D502B2">
        <w:rPr>
          <w:rFonts w:ascii="Times New Roman" w:hAnsi="Times New Roman" w:cs="Times New Roman"/>
          <w:bCs/>
          <w:spacing w:val="-4"/>
          <w:sz w:val="28"/>
          <w:szCs w:val="28"/>
        </w:rPr>
        <w:t>Няндомского</w:t>
      </w:r>
      <w:proofErr w:type="spellEnd"/>
      <w:r w:rsidRPr="00D502B2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муниципального района Архангельской области </w:t>
      </w:r>
      <w:r w:rsidRPr="00D502B2">
        <w:rPr>
          <w:rFonts w:ascii="Times New Roman" w:hAnsi="Times New Roman" w:cs="Times New Roman"/>
          <w:spacing w:val="-4"/>
          <w:sz w:val="28"/>
          <w:szCs w:val="28"/>
          <w:lang w:eastAsia="en-US"/>
        </w:rPr>
        <w:t xml:space="preserve">по адресу: Архангельская область, </w:t>
      </w:r>
      <w:proofErr w:type="gramStart"/>
      <w:r w:rsidRPr="00D502B2">
        <w:rPr>
          <w:rFonts w:ascii="Times New Roman" w:hAnsi="Times New Roman" w:cs="Times New Roman"/>
          <w:spacing w:val="-4"/>
          <w:sz w:val="28"/>
          <w:szCs w:val="28"/>
          <w:lang w:eastAsia="en-US"/>
        </w:rPr>
        <w:t>г</w:t>
      </w:r>
      <w:proofErr w:type="gramEnd"/>
      <w:r w:rsidRPr="00D502B2">
        <w:rPr>
          <w:rFonts w:ascii="Times New Roman" w:hAnsi="Times New Roman" w:cs="Times New Roman"/>
          <w:spacing w:val="-4"/>
          <w:sz w:val="28"/>
          <w:szCs w:val="28"/>
          <w:lang w:eastAsia="en-US"/>
        </w:rPr>
        <w:t xml:space="preserve">. Няндома, ул. 60 лет Октября, д.13, </w:t>
      </w:r>
      <w:proofErr w:type="spellStart"/>
      <w:r w:rsidRPr="00D502B2">
        <w:rPr>
          <w:rFonts w:ascii="Times New Roman" w:hAnsi="Times New Roman" w:cs="Times New Roman"/>
          <w:spacing w:val="-4"/>
          <w:sz w:val="28"/>
          <w:szCs w:val="28"/>
          <w:lang w:eastAsia="en-US"/>
        </w:rPr>
        <w:t>каб</w:t>
      </w:r>
      <w:proofErr w:type="spellEnd"/>
      <w:r w:rsidRPr="00D502B2">
        <w:rPr>
          <w:rFonts w:ascii="Times New Roman" w:hAnsi="Times New Roman" w:cs="Times New Roman"/>
          <w:spacing w:val="-4"/>
          <w:sz w:val="28"/>
          <w:szCs w:val="28"/>
          <w:lang w:eastAsia="en-US"/>
        </w:rPr>
        <w:t xml:space="preserve">. 4а по рабочим дням </w:t>
      </w:r>
      <w:r w:rsidRPr="00D502B2">
        <w:rPr>
          <w:rFonts w:ascii="Times New Roman" w:hAnsi="Times New Roman" w:cs="Times New Roman"/>
          <w:bCs/>
          <w:spacing w:val="-4"/>
          <w:sz w:val="28"/>
          <w:szCs w:val="28"/>
          <w:lang w:eastAsia="en-US"/>
        </w:rPr>
        <w:t xml:space="preserve">с 08 час. 30 мин.  до 12 час. 45 мин. 14 час. 00 мин. до 17час. 00 мин. </w:t>
      </w:r>
      <w:r w:rsidRPr="00D502B2">
        <w:rPr>
          <w:rFonts w:ascii="Times New Roman" w:hAnsi="Times New Roman" w:cs="Times New Roman"/>
          <w:spacing w:val="-4"/>
          <w:sz w:val="28"/>
          <w:szCs w:val="28"/>
          <w:lang w:eastAsia="en-US"/>
        </w:rPr>
        <w:t>или по телефону</w:t>
      </w:r>
      <w:r w:rsidRPr="00D502B2">
        <w:rPr>
          <w:rFonts w:ascii="Times New Roman" w:hAnsi="Times New Roman" w:cs="Times New Roman"/>
          <w:spacing w:val="-4"/>
          <w:sz w:val="28"/>
          <w:szCs w:val="28"/>
          <w:shd w:val="clear" w:color="auto" w:fill="FFFFFF"/>
        </w:rPr>
        <w:t xml:space="preserve"> (8-818-38) 6-22-51.</w:t>
      </w:r>
    </w:p>
    <w:p w:rsidR="00D502B2" w:rsidRPr="00D502B2" w:rsidRDefault="00D502B2" w:rsidP="00D502B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pacing w:val="-4"/>
          <w:sz w:val="28"/>
          <w:szCs w:val="28"/>
          <w:lang w:eastAsia="en-US"/>
        </w:rPr>
      </w:pPr>
    </w:p>
    <w:p w:rsidR="00482513" w:rsidRPr="00B30459" w:rsidRDefault="00482513" w:rsidP="009E404C">
      <w:pPr>
        <w:pStyle w:val="2"/>
        <w:spacing w:after="0" w:line="240" w:lineRule="auto"/>
        <w:ind w:left="0"/>
        <w:jc w:val="center"/>
        <w:rPr>
          <w:b/>
          <w:sz w:val="28"/>
          <w:szCs w:val="28"/>
        </w:rPr>
      </w:pPr>
      <w:r w:rsidRPr="00482513">
        <w:rPr>
          <w:b/>
          <w:sz w:val="28"/>
          <w:szCs w:val="28"/>
        </w:rPr>
        <w:t>10</w:t>
      </w:r>
      <w:r w:rsidRPr="00B30459">
        <w:rPr>
          <w:b/>
          <w:sz w:val="28"/>
          <w:szCs w:val="28"/>
        </w:rPr>
        <w:t>. Отмена и приостановление аукциона.</w:t>
      </w:r>
    </w:p>
    <w:p w:rsidR="00482513" w:rsidRPr="00B30459" w:rsidRDefault="00482513" w:rsidP="00482513">
      <w:pPr>
        <w:pStyle w:val="2"/>
        <w:spacing w:after="0" w:line="240" w:lineRule="auto"/>
        <w:ind w:left="900"/>
        <w:jc w:val="center"/>
        <w:rPr>
          <w:b/>
          <w:sz w:val="28"/>
          <w:szCs w:val="28"/>
        </w:rPr>
      </w:pPr>
    </w:p>
    <w:p w:rsidR="00482513" w:rsidRPr="00B30459" w:rsidRDefault="00482513" w:rsidP="00482513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 w:rsidRPr="00B30459">
        <w:rPr>
          <w:sz w:val="28"/>
          <w:szCs w:val="28"/>
        </w:rPr>
        <w:t xml:space="preserve">Продавец вправе отказаться от проведения аукциона в сроки, предусмотренные гражданским законодательством, о чем сообщает на </w:t>
      </w:r>
      <w:r w:rsidRPr="00B30459">
        <w:rPr>
          <w:sz w:val="28"/>
          <w:szCs w:val="28"/>
        </w:rPr>
        <w:lastRenderedPageBreak/>
        <w:t xml:space="preserve">официальных сайтах в сети «Интернет», и возвращает претендентам (участникам аукциона) в течение 5 </w:t>
      </w:r>
      <w:r w:rsidR="003A0339">
        <w:rPr>
          <w:sz w:val="28"/>
          <w:szCs w:val="28"/>
        </w:rPr>
        <w:t xml:space="preserve">(пять) </w:t>
      </w:r>
      <w:r w:rsidRPr="00B30459">
        <w:rPr>
          <w:sz w:val="28"/>
          <w:szCs w:val="28"/>
        </w:rPr>
        <w:t xml:space="preserve">дней </w:t>
      </w:r>
      <w:proofErr w:type="gramStart"/>
      <w:r w:rsidRPr="00B30459">
        <w:rPr>
          <w:sz w:val="28"/>
          <w:szCs w:val="28"/>
        </w:rPr>
        <w:t>с даты принятия</w:t>
      </w:r>
      <w:proofErr w:type="gramEnd"/>
      <w:r w:rsidRPr="00B30459">
        <w:rPr>
          <w:sz w:val="28"/>
          <w:szCs w:val="28"/>
        </w:rPr>
        <w:t xml:space="preserve"> такого решения, внесенные ими задатки.</w:t>
      </w:r>
    </w:p>
    <w:p w:rsidR="00482513" w:rsidRPr="00B30459" w:rsidRDefault="00482513" w:rsidP="00482513">
      <w:pPr>
        <w:pStyle w:val="2"/>
        <w:spacing w:after="0" w:line="240" w:lineRule="auto"/>
        <w:ind w:left="0" w:firstLine="709"/>
        <w:contextualSpacing/>
        <w:jc w:val="both"/>
        <w:rPr>
          <w:sz w:val="28"/>
          <w:szCs w:val="28"/>
        </w:rPr>
      </w:pPr>
      <w:r w:rsidRPr="00B30459">
        <w:rPr>
          <w:sz w:val="28"/>
          <w:szCs w:val="28"/>
        </w:rPr>
        <w:t>Оператор электронной площадки приостанавливает проведение продажи имущества в случае технологического сбоя, зафиксированного программно-аппаратными средствами электронной площадки, но не более чем на одни сутки. Возобновление проведения продажи имущества начинается с того момента, на котором продажа имущества была прервана.</w:t>
      </w:r>
    </w:p>
    <w:p w:rsidR="00482513" w:rsidRPr="00B30459" w:rsidRDefault="00482513" w:rsidP="00482513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 w:rsidRPr="00B30459">
        <w:rPr>
          <w:sz w:val="28"/>
          <w:szCs w:val="28"/>
        </w:rPr>
        <w:t>В течение одного часа со времени приостановления проведения продажи имущества оператор электронной площадки размещает на электронной площадке информацию о причине приостановления продажи имущества, времени приостановления и возобновления продажи имущества, уведомляет об этом участников, а также направляет указанную информацию продавцу для внесения в протокол об итогах продажи имущества.</w:t>
      </w:r>
    </w:p>
    <w:p w:rsidR="00482513" w:rsidRPr="00B30459" w:rsidRDefault="00482513" w:rsidP="00482513">
      <w:pPr>
        <w:pStyle w:val="ConsPlusNormal"/>
        <w:tabs>
          <w:tab w:val="left" w:pos="3930"/>
        </w:tabs>
        <w:ind w:firstLine="142"/>
        <w:jc w:val="center"/>
        <w:rPr>
          <w:rFonts w:ascii="Times New Roman" w:hAnsi="Times New Roman" w:cs="Times New Roman"/>
          <w:sz w:val="28"/>
          <w:szCs w:val="28"/>
        </w:rPr>
      </w:pPr>
    </w:p>
    <w:p w:rsidR="00482513" w:rsidRPr="00B30459" w:rsidRDefault="00482513" w:rsidP="002B4005">
      <w:pPr>
        <w:pStyle w:val="2"/>
        <w:spacing w:after="0" w:line="240" w:lineRule="auto"/>
        <w:ind w:left="0"/>
        <w:jc w:val="center"/>
        <w:rPr>
          <w:b/>
          <w:sz w:val="28"/>
          <w:szCs w:val="28"/>
        </w:rPr>
      </w:pPr>
      <w:r w:rsidRPr="00B30459">
        <w:rPr>
          <w:b/>
          <w:sz w:val="28"/>
          <w:szCs w:val="28"/>
        </w:rPr>
        <w:t xml:space="preserve">11. Порядок проведения аукциона в электронной форме, определение его победителя и подведение итогов продажи муниципального </w:t>
      </w:r>
      <w:r w:rsidR="002B4005">
        <w:rPr>
          <w:b/>
          <w:sz w:val="28"/>
          <w:szCs w:val="28"/>
        </w:rPr>
        <w:t>и</w:t>
      </w:r>
      <w:r w:rsidRPr="00B30459">
        <w:rPr>
          <w:b/>
          <w:sz w:val="28"/>
          <w:szCs w:val="28"/>
        </w:rPr>
        <w:t>мущества</w:t>
      </w:r>
    </w:p>
    <w:p w:rsidR="00482513" w:rsidRPr="00B30459" w:rsidRDefault="00482513" w:rsidP="00482513">
      <w:pPr>
        <w:pStyle w:val="2"/>
        <w:spacing w:after="0" w:line="240" w:lineRule="auto"/>
        <w:ind w:left="900"/>
        <w:jc w:val="center"/>
        <w:rPr>
          <w:b/>
          <w:sz w:val="28"/>
          <w:szCs w:val="28"/>
        </w:rPr>
      </w:pPr>
    </w:p>
    <w:p w:rsidR="00482513" w:rsidRPr="00B30459" w:rsidRDefault="00482513" w:rsidP="00482513">
      <w:pPr>
        <w:pStyle w:val="2"/>
        <w:spacing w:after="0" w:line="240" w:lineRule="auto"/>
        <w:ind w:left="0" w:firstLine="709"/>
        <w:jc w:val="both"/>
        <w:rPr>
          <w:sz w:val="28"/>
          <w:szCs w:val="28"/>
        </w:rPr>
      </w:pPr>
      <w:r w:rsidRPr="00482513">
        <w:rPr>
          <w:sz w:val="28"/>
          <w:szCs w:val="28"/>
        </w:rPr>
        <w:t>11</w:t>
      </w:r>
      <w:r w:rsidRPr="00B30459">
        <w:rPr>
          <w:sz w:val="28"/>
          <w:szCs w:val="28"/>
        </w:rPr>
        <w:t xml:space="preserve">.1. К участию в процедуре продажи имущества допускаются лица, признанные продавцом в соответствии с Федеральным законом о приватизации участниками. </w:t>
      </w:r>
    </w:p>
    <w:p w:rsidR="00482513" w:rsidRPr="00B30459" w:rsidRDefault="00482513" w:rsidP="00482513">
      <w:pPr>
        <w:pStyle w:val="3"/>
        <w:spacing w:after="0"/>
        <w:ind w:firstLine="709"/>
        <w:jc w:val="both"/>
        <w:rPr>
          <w:sz w:val="28"/>
          <w:szCs w:val="28"/>
        </w:rPr>
      </w:pPr>
      <w:r w:rsidRPr="00B30459">
        <w:rPr>
          <w:sz w:val="28"/>
          <w:szCs w:val="28"/>
        </w:rPr>
        <w:t>В день определения участников аукциона, указанный в информационном сообщении о проведен</w:t>
      </w:r>
      <w:proofErr w:type="gramStart"/>
      <w:r w:rsidRPr="00B30459">
        <w:rPr>
          <w:sz w:val="28"/>
          <w:szCs w:val="28"/>
        </w:rPr>
        <w:t>ии ау</w:t>
      </w:r>
      <w:proofErr w:type="gramEnd"/>
      <w:r w:rsidRPr="00B30459">
        <w:rPr>
          <w:sz w:val="28"/>
          <w:szCs w:val="28"/>
        </w:rPr>
        <w:t>кциона по продаже имущества в электронной форме, оператор электронной площадки через «личный кабинет» продавца обеспечивает доступ продавца к поданным претендентами заявкам и документам, а также к журналу приема заявок.</w:t>
      </w:r>
    </w:p>
    <w:p w:rsidR="00482513" w:rsidRPr="00B30459" w:rsidRDefault="00482513" w:rsidP="00482513">
      <w:pPr>
        <w:pStyle w:val="3"/>
        <w:spacing w:after="0"/>
        <w:ind w:firstLine="709"/>
        <w:jc w:val="both"/>
        <w:rPr>
          <w:sz w:val="28"/>
          <w:szCs w:val="28"/>
        </w:rPr>
      </w:pPr>
      <w:proofErr w:type="gramStart"/>
      <w:r w:rsidRPr="00B30459">
        <w:rPr>
          <w:sz w:val="28"/>
          <w:szCs w:val="28"/>
        </w:rPr>
        <w:t>Продавец в день рассмотрения заявок и документов претендентов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такого отказа.</w:t>
      </w:r>
      <w:proofErr w:type="gramEnd"/>
    </w:p>
    <w:p w:rsidR="00482513" w:rsidRPr="00B30459" w:rsidRDefault="00482513" w:rsidP="00482513">
      <w:pPr>
        <w:pStyle w:val="3"/>
        <w:spacing w:after="0"/>
        <w:ind w:firstLine="709"/>
        <w:jc w:val="both"/>
        <w:rPr>
          <w:sz w:val="28"/>
          <w:szCs w:val="28"/>
        </w:rPr>
      </w:pPr>
      <w:r w:rsidRPr="00B30459">
        <w:rPr>
          <w:sz w:val="28"/>
          <w:szCs w:val="28"/>
        </w:rPr>
        <w:t>Претендент приобретает статус участника аукциона с момента подписания протокола о признании претендентов участниками аукциона.</w:t>
      </w:r>
    </w:p>
    <w:p w:rsidR="00482513" w:rsidRPr="00B30459" w:rsidRDefault="00482513" w:rsidP="00482513">
      <w:pPr>
        <w:pStyle w:val="3"/>
        <w:spacing w:after="0"/>
        <w:ind w:firstLine="709"/>
        <w:jc w:val="both"/>
        <w:rPr>
          <w:sz w:val="28"/>
          <w:szCs w:val="28"/>
        </w:rPr>
      </w:pPr>
      <w:r w:rsidRPr="00B30459">
        <w:rPr>
          <w:sz w:val="28"/>
          <w:szCs w:val="28"/>
        </w:rPr>
        <w:t xml:space="preserve">Не позднее следующего рабочего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аукциона или об отказе в признании участниками аукциона с указанием оснований отказа. </w:t>
      </w:r>
    </w:p>
    <w:p w:rsidR="00482513" w:rsidRPr="00B30459" w:rsidRDefault="00482513" w:rsidP="00482513">
      <w:pPr>
        <w:pStyle w:val="3"/>
        <w:spacing w:after="0"/>
        <w:ind w:firstLine="709"/>
        <w:jc w:val="both"/>
        <w:rPr>
          <w:sz w:val="28"/>
          <w:szCs w:val="28"/>
        </w:rPr>
      </w:pPr>
      <w:r w:rsidRPr="00B30459">
        <w:rPr>
          <w:sz w:val="28"/>
          <w:szCs w:val="28"/>
        </w:rPr>
        <w:t xml:space="preserve">Информация о претендентах, не допущенных к участию в аукционе, размещается в открытой части электронной площадки, на официальном сайте Российской Федерации для размещения информации о проведении торгов </w:t>
      </w:r>
      <w:proofErr w:type="spellStart"/>
      <w:r w:rsidRPr="00B30459">
        <w:rPr>
          <w:sz w:val="28"/>
          <w:szCs w:val="28"/>
        </w:rPr>
        <w:t>www.torgi.gov.ru</w:t>
      </w:r>
      <w:proofErr w:type="spellEnd"/>
      <w:r w:rsidRPr="00B30459">
        <w:rPr>
          <w:sz w:val="28"/>
          <w:szCs w:val="28"/>
        </w:rPr>
        <w:t xml:space="preserve"> и на официальном сайте продавца.</w:t>
      </w:r>
    </w:p>
    <w:p w:rsidR="00482513" w:rsidRPr="0048393E" w:rsidRDefault="00482513" w:rsidP="0048393E">
      <w:pPr>
        <w:pStyle w:val="3"/>
        <w:spacing w:after="0"/>
        <w:ind w:firstLine="709"/>
        <w:jc w:val="both"/>
        <w:rPr>
          <w:sz w:val="28"/>
          <w:szCs w:val="28"/>
        </w:rPr>
      </w:pPr>
      <w:r w:rsidRPr="0048393E">
        <w:rPr>
          <w:sz w:val="28"/>
          <w:szCs w:val="28"/>
        </w:rPr>
        <w:t>Проведение процедуры аукциона должно состояться не позднее третьего рабочего дня со дня определения участников, указанного в информационном сообщении о проведен</w:t>
      </w:r>
      <w:proofErr w:type="gramStart"/>
      <w:r w:rsidRPr="0048393E">
        <w:rPr>
          <w:sz w:val="28"/>
          <w:szCs w:val="28"/>
        </w:rPr>
        <w:t>ии ау</w:t>
      </w:r>
      <w:proofErr w:type="gramEnd"/>
      <w:r w:rsidRPr="0048393E">
        <w:rPr>
          <w:sz w:val="28"/>
          <w:szCs w:val="28"/>
        </w:rPr>
        <w:t>кциона в электронной форме.</w:t>
      </w:r>
    </w:p>
    <w:p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lastRenderedPageBreak/>
        <w:t>11.2. Аукцион в электронной форме проводится в указанные в информационном сообщении день и час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>«Шаг аукциона» устанавливается продавцом в фиксированной сумме, составляющей не более 5 (пяти) процентов начальной цены продажи, и не изменяется в течение всего аукциона.</w:t>
      </w:r>
    </w:p>
    <w:p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>Со времени начала проведения процедуры аукциона оператором электронной площадки размещается:</w:t>
      </w:r>
    </w:p>
    <w:p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>- 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«шага аукциона»;</w:t>
      </w:r>
    </w:p>
    <w:p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>-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(«шаг аукциона»), время, оставшееся до окончания приема предложений о цене имущества.</w:t>
      </w:r>
    </w:p>
    <w:p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 xml:space="preserve">В течение одного часа со времени начала проведения процедуры аукциона участникам предлагается заявить о приобретении имущества по начальной цене. </w:t>
      </w:r>
    </w:p>
    <w:p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>В случае если в течение указанного времени:</w:t>
      </w:r>
    </w:p>
    <w:p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 xml:space="preserve">а) поступило предложение о начальной цене имущества, то время для представления следующих предложений об увеличенной на </w:t>
      </w:r>
      <w:r w:rsidR="00A31260">
        <w:rPr>
          <w:rFonts w:ascii="Times New Roman" w:hAnsi="Times New Roman" w:cs="Times New Roman"/>
          <w:sz w:val="28"/>
          <w:szCs w:val="28"/>
        </w:rPr>
        <w:t>«</w:t>
      </w:r>
      <w:r w:rsidRPr="0048393E">
        <w:rPr>
          <w:rFonts w:ascii="Times New Roman" w:hAnsi="Times New Roman" w:cs="Times New Roman"/>
          <w:sz w:val="28"/>
          <w:szCs w:val="28"/>
        </w:rPr>
        <w:t>шаг аукциона</w:t>
      </w:r>
      <w:r w:rsidR="00A31260">
        <w:rPr>
          <w:rFonts w:ascii="Times New Roman" w:hAnsi="Times New Roman" w:cs="Times New Roman"/>
          <w:sz w:val="28"/>
          <w:szCs w:val="28"/>
        </w:rPr>
        <w:t>»</w:t>
      </w:r>
      <w:r w:rsidRPr="0048393E">
        <w:rPr>
          <w:rFonts w:ascii="Times New Roman" w:hAnsi="Times New Roman" w:cs="Times New Roman"/>
          <w:sz w:val="28"/>
          <w:szCs w:val="28"/>
        </w:rPr>
        <w:t xml:space="preserve">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>б) 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>При этом программными средствами электронной площадки обеспечивается:</w:t>
      </w:r>
    </w:p>
    <w:p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 xml:space="preserve">а) исключение возможности подачи участником предложения о цене имущества, не соответствующего увеличению текущей цены на величину </w:t>
      </w:r>
      <w:r w:rsidR="00C02122">
        <w:rPr>
          <w:rFonts w:ascii="Times New Roman" w:hAnsi="Times New Roman" w:cs="Times New Roman"/>
          <w:sz w:val="28"/>
          <w:szCs w:val="28"/>
        </w:rPr>
        <w:t>«</w:t>
      </w:r>
      <w:r w:rsidRPr="0048393E">
        <w:rPr>
          <w:rFonts w:ascii="Times New Roman" w:hAnsi="Times New Roman" w:cs="Times New Roman"/>
          <w:sz w:val="28"/>
          <w:szCs w:val="28"/>
        </w:rPr>
        <w:t>шага аукциона</w:t>
      </w:r>
      <w:r w:rsidR="00C02122">
        <w:rPr>
          <w:rFonts w:ascii="Times New Roman" w:hAnsi="Times New Roman" w:cs="Times New Roman"/>
          <w:sz w:val="28"/>
          <w:szCs w:val="28"/>
        </w:rPr>
        <w:t>»</w:t>
      </w:r>
      <w:r w:rsidRPr="0048393E">
        <w:rPr>
          <w:rFonts w:ascii="Times New Roman" w:hAnsi="Times New Roman" w:cs="Times New Roman"/>
          <w:sz w:val="28"/>
          <w:szCs w:val="28"/>
        </w:rPr>
        <w:t>;</w:t>
      </w:r>
    </w:p>
    <w:p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>б) 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>Победителем признается участник, предложивший наиболее высокую цену имущества.</w:t>
      </w:r>
    </w:p>
    <w:p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 xml:space="preserve">Ход проведения процедуры аукциона фиксируется оператором электронной площадки в электронном журнале, который направляется продавцу </w:t>
      </w:r>
      <w:r w:rsidRPr="0048393E">
        <w:rPr>
          <w:rFonts w:ascii="Times New Roman" w:hAnsi="Times New Roman" w:cs="Times New Roman"/>
          <w:sz w:val="28"/>
          <w:szCs w:val="28"/>
        </w:rPr>
        <w:lastRenderedPageBreak/>
        <w:t>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</w:t>
      </w:r>
    </w:p>
    <w:p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8393E">
        <w:rPr>
          <w:rFonts w:ascii="Times New Roman" w:hAnsi="Times New Roman" w:cs="Times New Roman"/>
          <w:sz w:val="28"/>
          <w:szCs w:val="28"/>
        </w:rPr>
        <w:t>Протокол об итогах аукциона удостоверяет право победителя на заключение договора купли-продажи имущества, содержит фамилию, имя, отчество или наименование юридического лица - победителя аукциона, цену имущества, предложенную победителем, фамилию, имя, отчество или наименование юридического лица - участника продажи, который сделал предпоследнее предложение о цене такого имущества в ходе продажи, и подписывается продавцом в течение одного часа с момента получения электронного журнала, но не</w:t>
      </w:r>
      <w:proofErr w:type="gramEnd"/>
      <w:r w:rsidRPr="0048393E">
        <w:rPr>
          <w:rFonts w:ascii="Times New Roman" w:hAnsi="Times New Roman" w:cs="Times New Roman"/>
          <w:sz w:val="28"/>
          <w:szCs w:val="28"/>
        </w:rPr>
        <w:t xml:space="preserve"> позднее рабочего дня, следующего за днем подведения итогов аукциона.</w:t>
      </w:r>
    </w:p>
    <w:p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>Процедура аукциона считается завершенной со времени подписания продавцом протокола об итогах аукциона.</w:t>
      </w:r>
    </w:p>
    <w:p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>Аукцион признается несостоявшимся в следующих случаях:</w:t>
      </w:r>
    </w:p>
    <w:p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>а) не было подано ни одной заявки на участие либо ни один из претендентов не признан участником;</w:t>
      </w:r>
    </w:p>
    <w:p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>б) принято решение о признании только одного претендента участником;</w:t>
      </w:r>
    </w:p>
    <w:p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>в) ни один из участников не сделал предложение о начальной цене имущества.</w:t>
      </w:r>
    </w:p>
    <w:p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>Решение о признан</w:t>
      </w:r>
      <w:proofErr w:type="gramStart"/>
      <w:r w:rsidRPr="0048393E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48393E">
        <w:rPr>
          <w:rFonts w:ascii="Times New Roman" w:hAnsi="Times New Roman" w:cs="Times New Roman"/>
          <w:sz w:val="28"/>
          <w:szCs w:val="28"/>
        </w:rPr>
        <w:t>кциона несостоявшимся оформляется протоколом.</w:t>
      </w:r>
    </w:p>
    <w:p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8393E">
        <w:rPr>
          <w:rFonts w:ascii="Times New Roman" w:hAnsi="Times New Roman" w:cs="Times New Roman"/>
          <w:sz w:val="28"/>
          <w:szCs w:val="28"/>
        </w:rPr>
        <w:t xml:space="preserve">В течение одного часа со времени подписания протокола об итогах аукциона победителю направляется </w:t>
      </w:r>
      <w:r w:rsidR="0070443F">
        <w:rPr>
          <w:rFonts w:ascii="Times New Roman" w:hAnsi="Times New Roman" w:cs="Times New Roman"/>
          <w:sz w:val="28"/>
          <w:szCs w:val="28"/>
        </w:rPr>
        <w:t>уведомление о признании участника аукциона победителем, либо лицом, признанным единственным участником</w:t>
      </w:r>
      <w:r w:rsidR="0053670B">
        <w:rPr>
          <w:rFonts w:ascii="Times New Roman" w:hAnsi="Times New Roman" w:cs="Times New Roman"/>
          <w:sz w:val="28"/>
          <w:szCs w:val="28"/>
        </w:rPr>
        <w:t xml:space="preserve">, в случае, установленном в абзаце 2 пункта 3 статьи 18 Федерального закона </w:t>
      </w:r>
      <w:r w:rsidR="00294399">
        <w:rPr>
          <w:rFonts w:ascii="Times New Roman" w:hAnsi="Times New Roman" w:cs="Times New Roman"/>
          <w:sz w:val="28"/>
          <w:szCs w:val="28"/>
        </w:rPr>
        <w:br/>
      </w:r>
      <w:r w:rsidR="0053670B" w:rsidRPr="0048393E">
        <w:rPr>
          <w:rFonts w:ascii="Times New Roman" w:hAnsi="Times New Roman" w:cs="Times New Roman"/>
          <w:sz w:val="28"/>
          <w:szCs w:val="28"/>
        </w:rPr>
        <w:t>от 21</w:t>
      </w:r>
      <w:r w:rsidR="00294399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="0053670B" w:rsidRPr="0048393E">
        <w:rPr>
          <w:rFonts w:ascii="Times New Roman" w:hAnsi="Times New Roman" w:cs="Times New Roman"/>
          <w:sz w:val="28"/>
          <w:szCs w:val="28"/>
        </w:rPr>
        <w:t>2001</w:t>
      </w:r>
      <w:r w:rsidR="00294399">
        <w:rPr>
          <w:rFonts w:ascii="Times New Roman" w:hAnsi="Times New Roman" w:cs="Times New Roman"/>
          <w:sz w:val="28"/>
          <w:szCs w:val="28"/>
        </w:rPr>
        <w:t xml:space="preserve"> года</w:t>
      </w:r>
      <w:r w:rsidR="0053670B" w:rsidRPr="0048393E">
        <w:rPr>
          <w:rFonts w:ascii="Times New Roman" w:hAnsi="Times New Roman" w:cs="Times New Roman"/>
          <w:sz w:val="28"/>
          <w:szCs w:val="28"/>
        </w:rPr>
        <w:t xml:space="preserve"> № 178-ФЗ</w:t>
      </w:r>
      <w:r w:rsidR="005D54A4">
        <w:rPr>
          <w:rFonts w:ascii="Times New Roman" w:hAnsi="Times New Roman" w:cs="Times New Roman"/>
          <w:sz w:val="28"/>
          <w:szCs w:val="28"/>
        </w:rPr>
        <w:t xml:space="preserve"> направляется победителю либо лицу, признанному единственным участником аукциона, в случае, установленном в абзаце 2 пункта 3 статьи 18</w:t>
      </w:r>
      <w:proofErr w:type="gramEnd"/>
      <w:r w:rsidR="005D54A4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5D54A4" w:rsidRPr="0048393E">
        <w:rPr>
          <w:rFonts w:ascii="Times New Roman" w:hAnsi="Times New Roman" w:cs="Times New Roman"/>
          <w:sz w:val="28"/>
          <w:szCs w:val="28"/>
        </w:rPr>
        <w:t>от 21</w:t>
      </w:r>
      <w:r w:rsidR="00294399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="005D54A4" w:rsidRPr="0048393E">
        <w:rPr>
          <w:rFonts w:ascii="Times New Roman" w:hAnsi="Times New Roman" w:cs="Times New Roman"/>
          <w:sz w:val="28"/>
          <w:szCs w:val="28"/>
        </w:rPr>
        <w:t>2001</w:t>
      </w:r>
      <w:r w:rsidR="00294399">
        <w:rPr>
          <w:rFonts w:ascii="Times New Roman" w:hAnsi="Times New Roman" w:cs="Times New Roman"/>
          <w:sz w:val="28"/>
          <w:szCs w:val="28"/>
        </w:rPr>
        <w:t>года</w:t>
      </w:r>
      <w:r w:rsidR="005D54A4" w:rsidRPr="0048393E">
        <w:rPr>
          <w:rFonts w:ascii="Times New Roman" w:hAnsi="Times New Roman" w:cs="Times New Roman"/>
          <w:sz w:val="28"/>
          <w:szCs w:val="28"/>
        </w:rPr>
        <w:t xml:space="preserve"> № 178-ФЗ</w:t>
      </w:r>
      <w:r w:rsidR="00714C81">
        <w:rPr>
          <w:rFonts w:ascii="Times New Roman" w:hAnsi="Times New Roman" w:cs="Times New Roman"/>
          <w:sz w:val="28"/>
          <w:szCs w:val="28"/>
        </w:rPr>
        <w:t xml:space="preserve"> в день подведения итогов аукциона</w:t>
      </w:r>
      <w:r w:rsidR="00C458EE">
        <w:rPr>
          <w:rFonts w:ascii="Times New Roman" w:hAnsi="Times New Roman" w:cs="Times New Roman"/>
          <w:sz w:val="28"/>
          <w:szCs w:val="28"/>
        </w:rPr>
        <w:t xml:space="preserve">, </w:t>
      </w:r>
      <w:r w:rsidRPr="0048393E">
        <w:rPr>
          <w:rFonts w:ascii="Times New Roman" w:hAnsi="Times New Roman" w:cs="Times New Roman"/>
          <w:sz w:val="28"/>
          <w:szCs w:val="28"/>
        </w:rPr>
        <w:t>с приложением этого протокола, а также размещается в открытой части электронной площадки следующая информация:</w:t>
      </w:r>
    </w:p>
    <w:p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>а)</w:t>
      </w:r>
      <w:r w:rsidR="0048359C">
        <w:rPr>
          <w:rFonts w:ascii="Times New Roman" w:hAnsi="Times New Roman" w:cs="Times New Roman"/>
          <w:sz w:val="28"/>
          <w:szCs w:val="28"/>
        </w:rPr>
        <w:t> </w:t>
      </w:r>
      <w:r w:rsidRPr="0048393E">
        <w:rPr>
          <w:rFonts w:ascii="Times New Roman" w:hAnsi="Times New Roman" w:cs="Times New Roman"/>
          <w:sz w:val="28"/>
          <w:szCs w:val="28"/>
        </w:rPr>
        <w:t>наименование имущества и иные позволяющие его индивидуализировать сведения (спецификация лота);</w:t>
      </w:r>
    </w:p>
    <w:p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>б) цена сделки;</w:t>
      </w:r>
    </w:p>
    <w:p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>в)</w:t>
      </w:r>
      <w:r w:rsidR="0048359C">
        <w:rPr>
          <w:rFonts w:ascii="Times New Roman" w:hAnsi="Times New Roman" w:cs="Times New Roman"/>
          <w:sz w:val="28"/>
          <w:szCs w:val="28"/>
        </w:rPr>
        <w:t> </w:t>
      </w:r>
      <w:r w:rsidRPr="0048393E">
        <w:rPr>
          <w:rFonts w:ascii="Times New Roman" w:hAnsi="Times New Roman" w:cs="Times New Roman"/>
          <w:sz w:val="28"/>
          <w:szCs w:val="28"/>
        </w:rPr>
        <w:t>фамилия, имя, отчество физического лица или наименование юридического лица - победителя.</w:t>
      </w:r>
    </w:p>
    <w:p w:rsidR="0048393E" w:rsidRPr="0048393E" w:rsidRDefault="0048393E" w:rsidP="0048393E">
      <w:pPr>
        <w:widowControl w:val="0"/>
        <w:shd w:val="clear" w:color="auto" w:fill="FFFFFF"/>
        <w:spacing w:after="0" w:line="240" w:lineRule="auto"/>
        <w:ind w:left="127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2513" w:rsidRPr="0048393E" w:rsidRDefault="00482513" w:rsidP="0000790C">
      <w:pPr>
        <w:widowControl w:val="0"/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93E">
        <w:rPr>
          <w:rFonts w:ascii="Times New Roman" w:hAnsi="Times New Roman" w:cs="Times New Roman"/>
          <w:b/>
          <w:sz w:val="28"/>
          <w:szCs w:val="28"/>
        </w:rPr>
        <w:t>12. Заключение договора купли-продажи по итогам аукциона</w:t>
      </w:r>
    </w:p>
    <w:p w:rsidR="00482513" w:rsidRDefault="00482513" w:rsidP="0048393E">
      <w:pPr>
        <w:widowControl w:val="0"/>
        <w:shd w:val="clear" w:color="auto" w:fill="FFFFFF"/>
        <w:spacing w:after="0" w:line="240" w:lineRule="auto"/>
        <w:ind w:left="90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3991" w:rsidRDefault="00073991" w:rsidP="0095161D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991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итогам торгов с победителем аукциона заключается договор.</w:t>
      </w:r>
    </w:p>
    <w:p w:rsidR="00073991" w:rsidRDefault="00073991" w:rsidP="0095161D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если заявку на участие в аукционе подало только одно лицо, признанное единственным участником аукциона, договор заключается с таким лицом по начальной цене продажи муниципального имущества. </w:t>
      </w:r>
    </w:p>
    <w:p w:rsidR="00FB7DC1" w:rsidRPr="00073991" w:rsidRDefault="00FB7DC1" w:rsidP="0095161D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отказа лица, признанного единственным участником аукциона от заключения договора, аукцион признается несостоявшимся.</w:t>
      </w:r>
    </w:p>
    <w:p w:rsidR="00FA2128" w:rsidRDefault="00482513" w:rsidP="00756C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8393E">
        <w:rPr>
          <w:rFonts w:ascii="Times New Roman" w:hAnsi="Times New Roman" w:cs="Times New Roman"/>
          <w:sz w:val="28"/>
          <w:szCs w:val="28"/>
        </w:rPr>
        <w:t>Согласно п. 1</w:t>
      </w:r>
      <w:r w:rsidR="00E0796E">
        <w:rPr>
          <w:rFonts w:ascii="Times New Roman" w:hAnsi="Times New Roman" w:cs="Times New Roman"/>
          <w:sz w:val="28"/>
          <w:szCs w:val="28"/>
        </w:rPr>
        <w:t>4</w:t>
      </w:r>
      <w:r w:rsidRPr="0048393E">
        <w:rPr>
          <w:rFonts w:ascii="Times New Roman" w:hAnsi="Times New Roman" w:cs="Times New Roman"/>
          <w:sz w:val="28"/>
          <w:szCs w:val="28"/>
        </w:rPr>
        <w:t xml:space="preserve"> ст. </w:t>
      </w:r>
      <w:r w:rsidR="00E0796E">
        <w:rPr>
          <w:rFonts w:ascii="Times New Roman" w:hAnsi="Times New Roman" w:cs="Times New Roman"/>
          <w:sz w:val="28"/>
          <w:szCs w:val="28"/>
        </w:rPr>
        <w:t>18</w:t>
      </w:r>
      <w:r w:rsidRPr="0048393E">
        <w:rPr>
          <w:rFonts w:ascii="Times New Roman" w:hAnsi="Times New Roman" w:cs="Times New Roman"/>
          <w:sz w:val="28"/>
          <w:szCs w:val="28"/>
        </w:rPr>
        <w:t xml:space="preserve"> Ф</w:t>
      </w:r>
      <w:r w:rsidR="008D1B0F">
        <w:rPr>
          <w:rFonts w:ascii="Times New Roman" w:hAnsi="Times New Roman" w:cs="Times New Roman"/>
          <w:sz w:val="28"/>
          <w:szCs w:val="28"/>
        </w:rPr>
        <w:t>едерального закона</w:t>
      </w:r>
      <w:r w:rsidRPr="0048393E">
        <w:rPr>
          <w:rFonts w:ascii="Times New Roman" w:hAnsi="Times New Roman" w:cs="Times New Roman"/>
          <w:sz w:val="28"/>
          <w:szCs w:val="28"/>
        </w:rPr>
        <w:t xml:space="preserve"> от 21</w:t>
      </w:r>
      <w:r w:rsidR="00294399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Pr="0048393E">
        <w:rPr>
          <w:rFonts w:ascii="Times New Roman" w:hAnsi="Times New Roman" w:cs="Times New Roman"/>
          <w:sz w:val="28"/>
          <w:szCs w:val="28"/>
        </w:rPr>
        <w:t xml:space="preserve">2001 </w:t>
      </w:r>
      <w:r w:rsidR="00294399">
        <w:rPr>
          <w:rFonts w:ascii="Times New Roman" w:hAnsi="Times New Roman" w:cs="Times New Roman"/>
          <w:sz w:val="28"/>
          <w:szCs w:val="28"/>
        </w:rPr>
        <w:t xml:space="preserve">года </w:t>
      </w:r>
      <w:r w:rsidR="00294399">
        <w:rPr>
          <w:rFonts w:ascii="Times New Roman" w:hAnsi="Times New Roman" w:cs="Times New Roman"/>
          <w:sz w:val="28"/>
          <w:szCs w:val="28"/>
        </w:rPr>
        <w:br/>
      </w:r>
      <w:r w:rsidRPr="0048393E">
        <w:rPr>
          <w:rFonts w:ascii="Times New Roman" w:hAnsi="Times New Roman" w:cs="Times New Roman"/>
          <w:sz w:val="28"/>
          <w:szCs w:val="28"/>
        </w:rPr>
        <w:t xml:space="preserve">№ 178-ФЗ договор купли-продажи (Приложение 3) заключается </w:t>
      </w:r>
      <w:r w:rsidR="00FA2128">
        <w:rPr>
          <w:rFonts w:ascii="Times New Roman" w:hAnsi="Times New Roman" w:cs="Times New Roman"/>
          <w:sz w:val="28"/>
          <w:szCs w:val="28"/>
        </w:rPr>
        <w:t xml:space="preserve">в течение 5 </w:t>
      </w:r>
      <w:r w:rsidR="00FA2128">
        <w:rPr>
          <w:rFonts w:ascii="Times New Roman" w:hAnsi="Times New Roman" w:cs="Times New Roman"/>
          <w:sz w:val="28"/>
          <w:szCs w:val="28"/>
        </w:rPr>
        <w:lastRenderedPageBreak/>
        <w:t>(пяти) рабочих дней</w:t>
      </w:r>
      <w:r w:rsidR="005A3707">
        <w:rPr>
          <w:rFonts w:ascii="Times New Roman" w:hAnsi="Times New Roman" w:cs="Times New Roman"/>
          <w:sz w:val="28"/>
          <w:szCs w:val="28"/>
        </w:rPr>
        <w:t xml:space="preserve"> с даты подведения итогов аукциона с победителем аукциона, либо лицом, признанным единственным участником</w:t>
      </w:r>
      <w:r w:rsidR="008D1B0F">
        <w:rPr>
          <w:rFonts w:ascii="Times New Roman" w:hAnsi="Times New Roman" w:cs="Times New Roman"/>
          <w:sz w:val="28"/>
          <w:szCs w:val="28"/>
        </w:rPr>
        <w:t xml:space="preserve">, в случае, установленном в абзаце 2 пункта 3 статьи 18 Федерального закона </w:t>
      </w:r>
      <w:r w:rsidR="008D1B0F" w:rsidRPr="0048393E">
        <w:rPr>
          <w:rFonts w:ascii="Times New Roman" w:hAnsi="Times New Roman" w:cs="Times New Roman"/>
          <w:sz w:val="28"/>
          <w:szCs w:val="28"/>
        </w:rPr>
        <w:t xml:space="preserve">от </w:t>
      </w:r>
      <w:r w:rsidR="00294399">
        <w:rPr>
          <w:rFonts w:ascii="Times New Roman" w:hAnsi="Times New Roman" w:cs="Times New Roman"/>
          <w:sz w:val="28"/>
          <w:szCs w:val="28"/>
        </w:rPr>
        <w:br/>
      </w:r>
      <w:r w:rsidR="008D1B0F" w:rsidRPr="0048393E">
        <w:rPr>
          <w:rFonts w:ascii="Times New Roman" w:hAnsi="Times New Roman" w:cs="Times New Roman"/>
          <w:sz w:val="28"/>
          <w:szCs w:val="28"/>
        </w:rPr>
        <w:t>21</w:t>
      </w:r>
      <w:r w:rsidR="00294399">
        <w:rPr>
          <w:rFonts w:ascii="Times New Roman" w:hAnsi="Times New Roman" w:cs="Times New Roman"/>
          <w:sz w:val="28"/>
          <w:szCs w:val="28"/>
        </w:rPr>
        <w:t xml:space="preserve"> декабря 2</w:t>
      </w:r>
      <w:r w:rsidR="008D1B0F" w:rsidRPr="0048393E">
        <w:rPr>
          <w:rFonts w:ascii="Times New Roman" w:hAnsi="Times New Roman" w:cs="Times New Roman"/>
          <w:sz w:val="28"/>
          <w:szCs w:val="28"/>
        </w:rPr>
        <w:t>001</w:t>
      </w:r>
      <w:r w:rsidR="00294399">
        <w:rPr>
          <w:rFonts w:ascii="Times New Roman" w:hAnsi="Times New Roman" w:cs="Times New Roman"/>
          <w:sz w:val="28"/>
          <w:szCs w:val="28"/>
        </w:rPr>
        <w:t xml:space="preserve"> года</w:t>
      </w:r>
      <w:r w:rsidR="008D1B0F" w:rsidRPr="0048393E">
        <w:rPr>
          <w:rFonts w:ascii="Times New Roman" w:hAnsi="Times New Roman" w:cs="Times New Roman"/>
          <w:sz w:val="28"/>
          <w:szCs w:val="28"/>
        </w:rPr>
        <w:t xml:space="preserve"> № 178-ФЗ</w:t>
      </w:r>
      <w:r w:rsidR="0023546A" w:rsidRPr="0023546A">
        <w:rPr>
          <w:rFonts w:ascii="Times New Roman" w:hAnsi="Times New Roman" w:cs="Times New Roman"/>
          <w:sz w:val="28"/>
          <w:szCs w:val="28"/>
        </w:rPr>
        <w:t xml:space="preserve"> </w:t>
      </w:r>
      <w:r w:rsidR="0023546A" w:rsidRPr="0048393E">
        <w:rPr>
          <w:rFonts w:ascii="Times New Roman" w:hAnsi="Times New Roman" w:cs="Times New Roman"/>
          <w:sz w:val="28"/>
          <w:szCs w:val="28"/>
        </w:rPr>
        <w:t>в соответствии с формой договора</w:t>
      </w:r>
      <w:proofErr w:type="gramEnd"/>
      <w:r w:rsidR="0023546A" w:rsidRPr="0048393E">
        <w:rPr>
          <w:rFonts w:ascii="Times New Roman" w:hAnsi="Times New Roman" w:cs="Times New Roman"/>
          <w:sz w:val="28"/>
          <w:szCs w:val="28"/>
        </w:rPr>
        <w:t xml:space="preserve"> купли-продажи, размещенной на </w:t>
      </w:r>
      <w:r w:rsidR="0023546A" w:rsidRPr="0048393E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официальном сайте Российской Федерации в сети интернет </w:t>
      </w:r>
      <w:proofErr w:type="spellStart"/>
      <w:r w:rsidR="0023546A" w:rsidRPr="0048393E">
        <w:rPr>
          <w:rFonts w:ascii="Times New Roman" w:hAnsi="Times New Roman" w:cs="Times New Roman"/>
          <w:bCs/>
          <w:spacing w:val="-4"/>
          <w:sz w:val="28"/>
          <w:szCs w:val="28"/>
        </w:rPr>
        <w:t>www.torgi.gov.ru</w:t>
      </w:r>
      <w:proofErr w:type="spellEnd"/>
      <w:r w:rsidR="0023546A" w:rsidRPr="0048393E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, на официальном сайте администрации </w:t>
      </w:r>
      <w:proofErr w:type="spellStart"/>
      <w:r w:rsidR="0023546A" w:rsidRPr="0048393E">
        <w:rPr>
          <w:rFonts w:ascii="Times New Roman" w:hAnsi="Times New Roman" w:cs="Times New Roman"/>
          <w:bCs/>
          <w:spacing w:val="-4"/>
          <w:sz w:val="28"/>
          <w:szCs w:val="28"/>
        </w:rPr>
        <w:t>Няндомского</w:t>
      </w:r>
      <w:proofErr w:type="spellEnd"/>
      <w:r w:rsidR="0023546A" w:rsidRPr="0048393E">
        <w:rPr>
          <w:rFonts w:ascii="Times New Roman" w:hAnsi="Times New Roman" w:cs="Times New Roman"/>
          <w:bCs/>
          <w:spacing w:val="-4"/>
          <w:sz w:val="28"/>
          <w:szCs w:val="28"/>
        </w:rPr>
        <w:t xml:space="preserve"> муниципального района Архангельской области http://www.nyan-doma.ru/regions и на сайте </w:t>
      </w:r>
      <w:hyperlink r:id="rId19" w:history="1">
        <w:r w:rsidR="0023546A" w:rsidRPr="001D0B70">
          <w:rPr>
            <w:rStyle w:val="a3"/>
            <w:rFonts w:ascii="Times New Roman" w:hAnsi="Times New Roman" w:cs="Times New Roman"/>
            <w:spacing w:val="-4"/>
            <w:sz w:val="28"/>
            <w:szCs w:val="28"/>
          </w:rPr>
          <w:t>https://www.roseltorg.ru</w:t>
        </w:r>
      </w:hyperlink>
      <w:r w:rsidR="0023546A" w:rsidRPr="0048393E">
        <w:rPr>
          <w:rFonts w:ascii="Times New Roman" w:hAnsi="Times New Roman" w:cs="Times New Roman"/>
          <w:sz w:val="28"/>
          <w:szCs w:val="28"/>
        </w:rPr>
        <w:t>.</w:t>
      </w:r>
      <w:r w:rsidR="00FA212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82513" w:rsidRPr="0048393E" w:rsidRDefault="00482513" w:rsidP="0048393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 xml:space="preserve">Внесенный победителем аукциона задаток засчитывается в счет оплаты приобретаемого имущества. </w:t>
      </w:r>
    </w:p>
    <w:p w:rsidR="00482513" w:rsidRPr="0048393E" w:rsidRDefault="00482513" w:rsidP="0048393E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4"/>
          <w:position w:val="-2"/>
          <w:sz w:val="28"/>
          <w:szCs w:val="28"/>
        </w:rPr>
      </w:pPr>
      <w:r w:rsidRPr="0048393E">
        <w:rPr>
          <w:rFonts w:ascii="Times New Roman" w:hAnsi="Times New Roman" w:cs="Times New Roman"/>
          <w:color w:val="000000"/>
          <w:spacing w:val="-4"/>
          <w:position w:val="-2"/>
          <w:sz w:val="28"/>
          <w:szCs w:val="28"/>
        </w:rPr>
        <w:t xml:space="preserve">Оплата по договору производится </w:t>
      </w:r>
      <w:r w:rsidR="00461860">
        <w:rPr>
          <w:rFonts w:ascii="Times New Roman" w:hAnsi="Times New Roman" w:cs="Times New Roman"/>
          <w:color w:val="000000"/>
          <w:spacing w:val="-4"/>
          <w:position w:val="-2"/>
          <w:sz w:val="28"/>
          <w:szCs w:val="28"/>
        </w:rPr>
        <w:t xml:space="preserve">единовременно, </w:t>
      </w:r>
      <w:r w:rsidRPr="0048393E">
        <w:rPr>
          <w:rFonts w:ascii="Times New Roman" w:hAnsi="Times New Roman" w:cs="Times New Roman"/>
          <w:color w:val="000000"/>
          <w:spacing w:val="-4"/>
          <w:position w:val="-2"/>
          <w:sz w:val="28"/>
          <w:szCs w:val="28"/>
        </w:rPr>
        <w:t xml:space="preserve">не позднее </w:t>
      </w:r>
      <w:r w:rsidR="005B41FC">
        <w:rPr>
          <w:rFonts w:ascii="Times New Roman" w:hAnsi="Times New Roman" w:cs="Times New Roman"/>
          <w:color w:val="000000"/>
          <w:spacing w:val="-4"/>
          <w:position w:val="-2"/>
          <w:sz w:val="28"/>
          <w:szCs w:val="28"/>
        </w:rPr>
        <w:t>1</w:t>
      </w:r>
      <w:r w:rsidRPr="0048393E">
        <w:rPr>
          <w:rFonts w:ascii="Times New Roman" w:hAnsi="Times New Roman" w:cs="Times New Roman"/>
          <w:color w:val="000000"/>
          <w:spacing w:val="-4"/>
          <w:position w:val="-2"/>
          <w:sz w:val="28"/>
          <w:szCs w:val="28"/>
        </w:rPr>
        <w:t xml:space="preserve">0 </w:t>
      </w:r>
      <w:r w:rsidR="002D761E">
        <w:rPr>
          <w:rFonts w:ascii="Times New Roman" w:hAnsi="Times New Roman" w:cs="Times New Roman"/>
          <w:color w:val="000000"/>
          <w:spacing w:val="-4"/>
          <w:position w:val="-2"/>
          <w:sz w:val="28"/>
          <w:szCs w:val="28"/>
        </w:rPr>
        <w:t xml:space="preserve">(десять) </w:t>
      </w:r>
      <w:r w:rsidRPr="0048393E">
        <w:rPr>
          <w:rFonts w:ascii="Times New Roman" w:hAnsi="Times New Roman" w:cs="Times New Roman"/>
          <w:color w:val="000000"/>
          <w:spacing w:val="-4"/>
          <w:position w:val="-2"/>
          <w:sz w:val="28"/>
          <w:szCs w:val="28"/>
        </w:rPr>
        <w:t>календарных дней с</w:t>
      </w:r>
      <w:r w:rsidR="00461860">
        <w:rPr>
          <w:rFonts w:ascii="Times New Roman" w:hAnsi="Times New Roman" w:cs="Times New Roman"/>
          <w:color w:val="000000"/>
          <w:spacing w:val="-4"/>
          <w:position w:val="-2"/>
          <w:sz w:val="28"/>
          <w:szCs w:val="28"/>
        </w:rPr>
        <w:t>о</w:t>
      </w:r>
      <w:r w:rsidRPr="0048393E">
        <w:rPr>
          <w:rFonts w:ascii="Times New Roman" w:hAnsi="Times New Roman" w:cs="Times New Roman"/>
          <w:color w:val="000000"/>
          <w:spacing w:val="-4"/>
          <w:position w:val="-2"/>
          <w:sz w:val="28"/>
          <w:szCs w:val="28"/>
        </w:rPr>
        <w:t xml:space="preserve"> д</w:t>
      </w:r>
      <w:r w:rsidR="00461860">
        <w:rPr>
          <w:rFonts w:ascii="Times New Roman" w:hAnsi="Times New Roman" w:cs="Times New Roman"/>
          <w:color w:val="000000"/>
          <w:spacing w:val="-4"/>
          <w:position w:val="-2"/>
          <w:sz w:val="28"/>
          <w:szCs w:val="28"/>
        </w:rPr>
        <w:t>ня</w:t>
      </w:r>
      <w:r w:rsidRPr="0048393E">
        <w:rPr>
          <w:rFonts w:ascii="Times New Roman" w:hAnsi="Times New Roman" w:cs="Times New Roman"/>
          <w:color w:val="000000"/>
          <w:spacing w:val="-4"/>
          <w:position w:val="-2"/>
          <w:sz w:val="28"/>
          <w:szCs w:val="28"/>
        </w:rPr>
        <w:t xml:space="preserve"> заключения договора </w:t>
      </w:r>
      <w:r w:rsidRPr="0048393E">
        <w:rPr>
          <w:rStyle w:val="a4"/>
          <w:rFonts w:ascii="Times New Roman" w:hAnsi="Times New Roman" w:cs="Times New Roman"/>
          <w:color w:val="000000"/>
          <w:spacing w:val="-4"/>
          <w:sz w:val="28"/>
          <w:szCs w:val="28"/>
        </w:rPr>
        <w:t>купли-продаж</w:t>
      </w:r>
      <w:r w:rsidR="00C07CEA">
        <w:rPr>
          <w:rStyle w:val="a4"/>
          <w:rFonts w:ascii="Times New Roman" w:hAnsi="Times New Roman" w:cs="Times New Roman"/>
          <w:color w:val="000000"/>
          <w:spacing w:val="-4"/>
          <w:sz w:val="28"/>
          <w:szCs w:val="28"/>
        </w:rPr>
        <w:t>и по реквизитам:</w:t>
      </w:r>
    </w:p>
    <w:p w:rsidR="0048393E" w:rsidRPr="0048393E" w:rsidRDefault="00482513" w:rsidP="004839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0459">
        <w:rPr>
          <w:rStyle w:val="a4"/>
          <w:rFonts w:ascii="Times New Roman" w:hAnsi="Times New Roman"/>
          <w:b/>
          <w:color w:val="000000"/>
          <w:spacing w:val="-4"/>
          <w:sz w:val="28"/>
          <w:szCs w:val="28"/>
        </w:rPr>
        <w:t>Получатель:</w:t>
      </w:r>
      <w:r w:rsidRPr="00B30459">
        <w:rPr>
          <w:b/>
          <w:spacing w:val="-4"/>
          <w:sz w:val="28"/>
          <w:szCs w:val="28"/>
        </w:rPr>
        <w:t xml:space="preserve"> </w:t>
      </w:r>
      <w:r w:rsidR="0048393E" w:rsidRPr="0048393E">
        <w:rPr>
          <w:rFonts w:ascii="Times New Roman" w:hAnsi="Times New Roman" w:cs="Times New Roman"/>
          <w:sz w:val="28"/>
          <w:szCs w:val="28"/>
        </w:rPr>
        <w:t>Получатель – УФК по Архангельской области и Ненецкому автономному округу (КУМИ Няндомский муниципальный район</w:t>
      </w:r>
      <w:r w:rsidR="0005104A">
        <w:rPr>
          <w:rFonts w:ascii="Times New Roman" w:hAnsi="Times New Roman" w:cs="Times New Roman"/>
          <w:sz w:val="28"/>
          <w:szCs w:val="28"/>
        </w:rPr>
        <w:t xml:space="preserve"> Архангельской области</w:t>
      </w:r>
      <w:r w:rsidR="0048393E" w:rsidRPr="0048393E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48393E" w:rsidRPr="0048393E" w:rsidRDefault="0048393E" w:rsidP="004839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>ИНН 2918001587, КПП 291801001</w:t>
      </w:r>
    </w:p>
    <w:p w:rsidR="0048393E" w:rsidRPr="0048393E" w:rsidRDefault="0048393E" w:rsidP="004839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48393E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48393E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48393E">
        <w:rPr>
          <w:rFonts w:ascii="Times New Roman" w:hAnsi="Times New Roman" w:cs="Times New Roman"/>
          <w:sz w:val="28"/>
          <w:szCs w:val="28"/>
        </w:rPr>
        <w:t>сч</w:t>
      </w:r>
      <w:proofErr w:type="spellEnd"/>
      <w:r w:rsidRPr="0048393E">
        <w:rPr>
          <w:rFonts w:ascii="Times New Roman" w:hAnsi="Times New Roman" w:cs="Times New Roman"/>
          <w:sz w:val="28"/>
          <w:szCs w:val="28"/>
        </w:rPr>
        <w:t xml:space="preserve"> 40101810500000010003 Отделение Архангельск г. Архангельск БИК 041117001</w:t>
      </w:r>
    </w:p>
    <w:p w:rsidR="0048393E" w:rsidRPr="0048393E" w:rsidRDefault="0048393E" w:rsidP="004839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>КБК 90711402053050000410 ОКТМО 11644101</w:t>
      </w:r>
    </w:p>
    <w:p w:rsidR="0048393E" w:rsidRPr="0048393E" w:rsidRDefault="0048393E" w:rsidP="0048393E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8393E" w:rsidRPr="0048393E" w:rsidRDefault="0048393E" w:rsidP="004839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>При уклонении или отказе победителя аукциона от заключения в установленный срок договора купли-продажи Объекта задаток ему не возвращается, а победитель утрачивает право на заключение указанного договора купли-продажи. Результаты аукциона аннулируются продавцом.</w:t>
      </w:r>
    </w:p>
    <w:p w:rsidR="00482513" w:rsidRPr="0048393E" w:rsidRDefault="00482513" w:rsidP="0048393E">
      <w:pPr>
        <w:tabs>
          <w:tab w:val="left" w:pos="1125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8393E" w:rsidRPr="0048393E" w:rsidRDefault="00482513" w:rsidP="0005104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393E">
        <w:rPr>
          <w:rFonts w:ascii="Times New Roman" w:hAnsi="Times New Roman" w:cs="Times New Roman"/>
          <w:b/>
          <w:sz w:val="28"/>
          <w:szCs w:val="28"/>
        </w:rPr>
        <w:t>13. Сведения обо всех предыдущих торгах по продаже имущества, объявленных в течение года, предшествующего его продаже, и об итогах торгов по продаже имущества</w:t>
      </w:r>
    </w:p>
    <w:p w:rsidR="00140E34" w:rsidRDefault="00140E34" w:rsidP="004839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6C8B" w:rsidRDefault="0048393E" w:rsidP="004839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93E">
        <w:rPr>
          <w:rFonts w:ascii="Times New Roman" w:hAnsi="Times New Roman" w:cs="Times New Roman"/>
          <w:sz w:val="28"/>
          <w:szCs w:val="28"/>
        </w:rPr>
        <w:t>Торги не проводились.</w:t>
      </w:r>
    </w:p>
    <w:p w:rsidR="00DE6C8B" w:rsidRDefault="00DE6C8B" w:rsidP="004839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E6C19" w:rsidRPr="00DE6C8B" w:rsidRDefault="00E85C8B" w:rsidP="00DE6C8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6C8B">
        <w:rPr>
          <w:rFonts w:ascii="Times New Roman" w:hAnsi="Times New Roman" w:cs="Times New Roman"/>
          <w:b/>
          <w:sz w:val="28"/>
          <w:szCs w:val="28"/>
        </w:rPr>
        <w:t>1</w:t>
      </w:r>
      <w:r w:rsidR="00DE6C8B" w:rsidRPr="00DE6C8B">
        <w:rPr>
          <w:rFonts w:ascii="Times New Roman" w:hAnsi="Times New Roman" w:cs="Times New Roman"/>
          <w:b/>
          <w:sz w:val="28"/>
          <w:szCs w:val="28"/>
        </w:rPr>
        <w:t>4</w:t>
      </w:r>
      <w:r w:rsidRPr="00DE6C8B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CE6C19" w:rsidRPr="00DE6C8B">
        <w:rPr>
          <w:rFonts w:ascii="Times New Roman" w:hAnsi="Times New Roman" w:cs="Times New Roman"/>
          <w:b/>
          <w:sz w:val="28"/>
          <w:szCs w:val="28"/>
        </w:rPr>
        <w:t>Переход права собственности на имущество</w:t>
      </w:r>
    </w:p>
    <w:p w:rsidR="00CE6C19" w:rsidRPr="00CE6C19" w:rsidRDefault="00CE6C19" w:rsidP="00CE6C19">
      <w:pPr>
        <w:autoSpaceDE w:val="0"/>
        <w:autoSpaceDN w:val="0"/>
        <w:adjustRightInd w:val="0"/>
        <w:spacing w:after="0" w:line="240" w:lineRule="auto"/>
        <w:ind w:left="90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6C19" w:rsidRPr="00DE6C8B" w:rsidRDefault="00CE6C19" w:rsidP="00CE6C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6C8B">
        <w:rPr>
          <w:rFonts w:ascii="Times New Roman" w:hAnsi="Times New Roman" w:cs="Times New Roman"/>
          <w:sz w:val="28"/>
          <w:szCs w:val="28"/>
        </w:rPr>
        <w:t xml:space="preserve">Продавец не позднее </w:t>
      </w:r>
      <w:r w:rsidR="008C0555">
        <w:rPr>
          <w:rFonts w:ascii="Times New Roman" w:hAnsi="Times New Roman" w:cs="Times New Roman"/>
          <w:sz w:val="28"/>
          <w:szCs w:val="28"/>
        </w:rPr>
        <w:t>1</w:t>
      </w:r>
      <w:r w:rsidRPr="00DE6C8B">
        <w:rPr>
          <w:rFonts w:ascii="Times New Roman" w:hAnsi="Times New Roman" w:cs="Times New Roman"/>
          <w:sz w:val="28"/>
          <w:szCs w:val="28"/>
        </w:rPr>
        <w:t>0 дней с момента документального подтверждения поступления на счет Продавца денежных средств в оплату Имущества надлежащим образом оформляет акт приема-передачи, заверенный печатью, подписанный Продавцом и Покупателем.</w:t>
      </w:r>
    </w:p>
    <w:p w:rsidR="00CE6C19" w:rsidRPr="00DE6C8B" w:rsidRDefault="00CE6C19" w:rsidP="00CE6C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6C8B">
        <w:rPr>
          <w:rFonts w:ascii="Times New Roman" w:hAnsi="Times New Roman" w:cs="Times New Roman"/>
          <w:sz w:val="28"/>
          <w:szCs w:val="28"/>
        </w:rPr>
        <w:t>Передача имущества осуществляется по акту приема-передачи.</w:t>
      </w:r>
    </w:p>
    <w:p w:rsidR="00CE6C19" w:rsidRPr="00DE6C8B" w:rsidRDefault="00CE6C19" w:rsidP="00CE6C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6C8B">
        <w:rPr>
          <w:rFonts w:ascii="Times New Roman" w:hAnsi="Times New Roman" w:cs="Times New Roman"/>
          <w:sz w:val="28"/>
          <w:szCs w:val="28"/>
        </w:rPr>
        <w:t>Имущество считается переданным покупателю со дня подписания акта приема-передачи. После подписания указанного акта риск гибели и случайного повреждения имущества переходит на покупателя.</w:t>
      </w:r>
    </w:p>
    <w:p w:rsidR="00CE6C19" w:rsidRPr="00DE6C8B" w:rsidRDefault="00CE6C19" w:rsidP="00CE6C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6C8B">
        <w:rPr>
          <w:rFonts w:ascii="Times New Roman" w:hAnsi="Times New Roman" w:cs="Times New Roman"/>
          <w:sz w:val="28"/>
          <w:szCs w:val="28"/>
        </w:rPr>
        <w:t>Право собственности на имущество переходит к покупателю со дня государственной регистрации перехода права собственности. Расходы по государственной регистрации перехода права собственности на имущество в полном объеме возлагаются на покупателя.</w:t>
      </w:r>
      <w:r w:rsidR="00EE605C">
        <w:rPr>
          <w:rFonts w:ascii="Times New Roman" w:hAnsi="Times New Roman" w:cs="Times New Roman"/>
          <w:sz w:val="28"/>
          <w:szCs w:val="28"/>
        </w:rPr>
        <w:t xml:space="preserve"> Основанием государственной регистрации такого имущества является  договор купли-продажи недвижимого имущества, а также передаточный акт или акт приема-передачи имущества.</w:t>
      </w:r>
    </w:p>
    <w:p w:rsidR="00CE6C19" w:rsidRPr="00DE6C8B" w:rsidRDefault="00E85C8B" w:rsidP="00E85C8B">
      <w:pPr>
        <w:autoSpaceDE w:val="0"/>
        <w:autoSpaceDN w:val="0"/>
        <w:adjustRightInd w:val="0"/>
        <w:spacing w:after="0" w:line="240" w:lineRule="auto"/>
        <w:ind w:left="127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6C8B">
        <w:rPr>
          <w:rFonts w:ascii="Times New Roman" w:hAnsi="Times New Roman" w:cs="Times New Roman"/>
          <w:b/>
          <w:sz w:val="28"/>
          <w:szCs w:val="28"/>
        </w:rPr>
        <w:lastRenderedPageBreak/>
        <w:t>1</w:t>
      </w:r>
      <w:r w:rsidR="00DE6C8B" w:rsidRPr="00DE6C8B">
        <w:rPr>
          <w:rFonts w:ascii="Times New Roman" w:hAnsi="Times New Roman" w:cs="Times New Roman"/>
          <w:b/>
          <w:sz w:val="28"/>
          <w:szCs w:val="28"/>
        </w:rPr>
        <w:t>5</w:t>
      </w:r>
      <w:r w:rsidRPr="00DE6C8B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CE6C19" w:rsidRPr="00DE6C8B">
        <w:rPr>
          <w:rFonts w:ascii="Times New Roman" w:hAnsi="Times New Roman" w:cs="Times New Roman"/>
          <w:b/>
          <w:sz w:val="28"/>
          <w:szCs w:val="28"/>
        </w:rPr>
        <w:t>Заключительные положения</w:t>
      </w:r>
    </w:p>
    <w:p w:rsidR="00CE6C19" w:rsidRPr="00E85C8B" w:rsidRDefault="00CE6C19" w:rsidP="00CE6C19">
      <w:pPr>
        <w:autoSpaceDE w:val="0"/>
        <w:autoSpaceDN w:val="0"/>
        <w:adjustRightInd w:val="0"/>
        <w:spacing w:after="0" w:line="240" w:lineRule="auto"/>
        <w:ind w:left="90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E6C19" w:rsidRPr="00DE6C8B" w:rsidRDefault="00CE6C19" w:rsidP="00CE6C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6C8B">
        <w:rPr>
          <w:rFonts w:ascii="Times New Roman" w:hAnsi="Times New Roman" w:cs="Times New Roman"/>
          <w:sz w:val="28"/>
          <w:szCs w:val="28"/>
        </w:rPr>
        <w:t>Все вопросы, касающиеся проведения аукциона, не нашедшие отражения в настоящем информационном сообщении, регулируются законодательством Российской Федерации.</w:t>
      </w:r>
    </w:p>
    <w:p w:rsidR="00CE6C19" w:rsidRPr="00DE6C8B" w:rsidRDefault="00CE6C19" w:rsidP="00CE6C1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4F6C" w:rsidRPr="00DE6C8B" w:rsidRDefault="00DA4F6C" w:rsidP="000F7A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6C8B">
        <w:rPr>
          <w:rFonts w:ascii="Times New Roman" w:hAnsi="Times New Roman" w:cs="Times New Roman"/>
          <w:sz w:val="28"/>
          <w:szCs w:val="28"/>
        </w:rPr>
        <w:t>Приложение 1. Форма заявки.</w:t>
      </w:r>
    </w:p>
    <w:p w:rsidR="00DA4F6C" w:rsidRPr="00DE6C8B" w:rsidRDefault="00DA4F6C" w:rsidP="000F7A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6C8B">
        <w:rPr>
          <w:rFonts w:ascii="Times New Roman" w:hAnsi="Times New Roman" w:cs="Times New Roman"/>
          <w:sz w:val="28"/>
          <w:szCs w:val="28"/>
        </w:rPr>
        <w:t>Приложение 2. Форма договора купли-продажи.</w:t>
      </w:r>
    </w:p>
    <w:p w:rsidR="00DA4F6C" w:rsidRPr="00DE6C8B" w:rsidRDefault="00DA4F6C" w:rsidP="000F7A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6C8B">
        <w:rPr>
          <w:rFonts w:ascii="Times New Roman" w:hAnsi="Times New Roman" w:cs="Times New Roman"/>
          <w:sz w:val="28"/>
          <w:szCs w:val="28"/>
        </w:rPr>
        <w:t>Приложение 3. Форма описи.</w:t>
      </w:r>
    </w:p>
    <w:p w:rsidR="00DA4F6C" w:rsidRPr="00DA4F6C" w:rsidRDefault="00394711" w:rsidP="000F7A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</w:t>
      </w:r>
      <w:r w:rsidR="00DA4F6C" w:rsidRPr="00DA4F6C">
        <w:rPr>
          <w:rFonts w:ascii="Times New Roman" w:hAnsi="Times New Roman" w:cs="Times New Roman"/>
          <w:b/>
          <w:sz w:val="24"/>
          <w:szCs w:val="24"/>
        </w:rPr>
        <w:t>______</w:t>
      </w:r>
    </w:p>
    <w:p w:rsidR="00CE6C19" w:rsidRPr="00CE6C19" w:rsidRDefault="00CE6C19" w:rsidP="00CE6C1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6C19" w:rsidRPr="00CE6C19" w:rsidRDefault="00CE6C19" w:rsidP="00CE6C1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6C19" w:rsidRPr="00CE6C19" w:rsidRDefault="00CE6C19" w:rsidP="00CE6C1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6C19" w:rsidRPr="00CE6C19" w:rsidRDefault="00CE6C19" w:rsidP="00CE6C19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6C19" w:rsidRPr="00CE6C19" w:rsidRDefault="00CE6C19" w:rsidP="00CE6C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E6C19" w:rsidRPr="000F7A5C" w:rsidRDefault="00CE6C19" w:rsidP="00CE6C19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E6C19" w:rsidRPr="000F7A5C" w:rsidRDefault="00CE6C19" w:rsidP="00CE6C19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E6C19" w:rsidRPr="000F7A5C" w:rsidRDefault="00CE6C19" w:rsidP="00CE6C19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E6C19" w:rsidRPr="000F7A5C" w:rsidRDefault="00CE6C19" w:rsidP="00CE6C19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E6C19" w:rsidRPr="000F7A5C" w:rsidRDefault="00CE6C19" w:rsidP="00CE6C19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E6C19" w:rsidRPr="00CE6C19" w:rsidRDefault="00CE6C19" w:rsidP="00CE6C19">
      <w:pPr>
        <w:pStyle w:val="3"/>
        <w:spacing w:after="0"/>
        <w:ind w:firstLine="709"/>
        <w:jc w:val="center"/>
        <w:rPr>
          <w:color w:val="000000"/>
          <w:sz w:val="24"/>
          <w:szCs w:val="24"/>
        </w:rPr>
      </w:pPr>
    </w:p>
    <w:p w:rsidR="00756BE6" w:rsidRPr="00CE6C19" w:rsidRDefault="00756BE6" w:rsidP="00CE6C19">
      <w:pPr>
        <w:spacing w:after="0" w:line="240" w:lineRule="auto"/>
        <w:rPr>
          <w:rFonts w:ascii="Times New Roman" w:hAnsi="Times New Roman" w:cs="Times New Roman"/>
        </w:rPr>
      </w:pPr>
    </w:p>
    <w:sectPr w:rsidR="00756BE6" w:rsidRPr="00CE6C19" w:rsidSect="008A6799">
      <w:pgSz w:w="11907" w:h="16840"/>
      <w:pgMar w:top="1021" w:right="708" w:bottom="709" w:left="1418" w:header="720" w:footer="720" w:gutter="0"/>
      <w:cols w:space="708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E87FF1"/>
    <w:multiLevelType w:val="hybridMultilevel"/>
    <w:tmpl w:val="F47E4CC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2E40FB"/>
    <w:multiLevelType w:val="hybridMultilevel"/>
    <w:tmpl w:val="E99E0BBE"/>
    <w:lvl w:ilvl="0" w:tplc="DD7C8B3C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48F80985"/>
    <w:multiLevelType w:val="hybridMultilevel"/>
    <w:tmpl w:val="EA3CC496"/>
    <w:lvl w:ilvl="0" w:tplc="AA2022CA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5733783B"/>
    <w:multiLevelType w:val="multilevel"/>
    <w:tmpl w:val="9652616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4">
    <w:nsid w:val="57632BE0"/>
    <w:multiLevelType w:val="hybridMultilevel"/>
    <w:tmpl w:val="BB927F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747F25"/>
    <w:multiLevelType w:val="hybridMultilevel"/>
    <w:tmpl w:val="28EAE906"/>
    <w:lvl w:ilvl="0" w:tplc="94203AB2">
      <w:start w:val="11"/>
      <w:numFmt w:val="upperRoman"/>
      <w:lvlText w:val="%1."/>
      <w:lvlJc w:val="left"/>
      <w:pPr>
        <w:ind w:left="199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6">
    <w:nsid w:val="62B057EE"/>
    <w:multiLevelType w:val="hybridMultilevel"/>
    <w:tmpl w:val="50A2BB9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4F2B10"/>
    <w:multiLevelType w:val="hybridMultilevel"/>
    <w:tmpl w:val="83B4FD1C"/>
    <w:lvl w:ilvl="0" w:tplc="30CA07F4">
      <w:start w:val="12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8">
    <w:nsid w:val="7E530B34"/>
    <w:multiLevelType w:val="hybridMultilevel"/>
    <w:tmpl w:val="1102E846"/>
    <w:lvl w:ilvl="0" w:tplc="42A2AB9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7"/>
  </w:num>
  <w:num w:numId="5">
    <w:abstractNumId w:val="4"/>
  </w:num>
  <w:num w:numId="6">
    <w:abstractNumId w:val="6"/>
  </w:num>
  <w:num w:numId="7">
    <w:abstractNumId w:val="8"/>
  </w:num>
  <w:num w:numId="8">
    <w:abstractNumId w:val="3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CE6C19"/>
    <w:rsid w:val="000005CF"/>
    <w:rsid w:val="00002BCE"/>
    <w:rsid w:val="0000790C"/>
    <w:rsid w:val="00012378"/>
    <w:rsid w:val="00012B46"/>
    <w:rsid w:val="00020EB0"/>
    <w:rsid w:val="0002243C"/>
    <w:rsid w:val="00024E1C"/>
    <w:rsid w:val="00027289"/>
    <w:rsid w:val="00027458"/>
    <w:rsid w:val="00027D2F"/>
    <w:rsid w:val="00033856"/>
    <w:rsid w:val="00040DFE"/>
    <w:rsid w:val="0004521B"/>
    <w:rsid w:val="00047910"/>
    <w:rsid w:val="0005104A"/>
    <w:rsid w:val="00057E3C"/>
    <w:rsid w:val="0006176A"/>
    <w:rsid w:val="0007242C"/>
    <w:rsid w:val="00073991"/>
    <w:rsid w:val="000764DC"/>
    <w:rsid w:val="00076E73"/>
    <w:rsid w:val="00082797"/>
    <w:rsid w:val="000A0B5E"/>
    <w:rsid w:val="000B227B"/>
    <w:rsid w:val="000B60F0"/>
    <w:rsid w:val="000B6145"/>
    <w:rsid w:val="000C1132"/>
    <w:rsid w:val="000C1159"/>
    <w:rsid w:val="000C1C9A"/>
    <w:rsid w:val="000D57C6"/>
    <w:rsid w:val="000D57DC"/>
    <w:rsid w:val="000E7B88"/>
    <w:rsid w:val="000F5064"/>
    <w:rsid w:val="000F7A5C"/>
    <w:rsid w:val="00103E0B"/>
    <w:rsid w:val="00112826"/>
    <w:rsid w:val="00115ED5"/>
    <w:rsid w:val="00122B99"/>
    <w:rsid w:val="001276F5"/>
    <w:rsid w:val="00130CE7"/>
    <w:rsid w:val="001336ED"/>
    <w:rsid w:val="001404EC"/>
    <w:rsid w:val="00140E34"/>
    <w:rsid w:val="00146569"/>
    <w:rsid w:val="001525A9"/>
    <w:rsid w:val="0015430E"/>
    <w:rsid w:val="0015513B"/>
    <w:rsid w:val="00156209"/>
    <w:rsid w:val="001579F4"/>
    <w:rsid w:val="0016484B"/>
    <w:rsid w:val="0016717A"/>
    <w:rsid w:val="00176E4A"/>
    <w:rsid w:val="00177764"/>
    <w:rsid w:val="001923A8"/>
    <w:rsid w:val="001A084E"/>
    <w:rsid w:val="001B106C"/>
    <w:rsid w:val="001B1409"/>
    <w:rsid w:val="001B51DD"/>
    <w:rsid w:val="001E2355"/>
    <w:rsid w:val="001E2F79"/>
    <w:rsid w:val="001E752C"/>
    <w:rsid w:val="001F5EF6"/>
    <w:rsid w:val="00201CC5"/>
    <w:rsid w:val="00212262"/>
    <w:rsid w:val="00214A84"/>
    <w:rsid w:val="00215A7B"/>
    <w:rsid w:val="002202FC"/>
    <w:rsid w:val="0023546A"/>
    <w:rsid w:val="002365ED"/>
    <w:rsid w:val="002423CF"/>
    <w:rsid w:val="002440EF"/>
    <w:rsid w:val="00247BA4"/>
    <w:rsid w:val="002514BE"/>
    <w:rsid w:val="002600D8"/>
    <w:rsid w:val="00265B80"/>
    <w:rsid w:val="00272531"/>
    <w:rsid w:val="00286259"/>
    <w:rsid w:val="0028684C"/>
    <w:rsid w:val="00287102"/>
    <w:rsid w:val="00294399"/>
    <w:rsid w:val="00296479"/>
    <w:rsid w:val="002A2F13"/>
    <w:rsid w:val="002A5636"/>
    <w:rsid w:val="002B4005"/>
    <w:rsid w:val="002B68D9"/>
    <w:rsid w:val="002C03E8"/>
    <w:rsid w:val="002C5F80"/>
    <w:rsid w:val="002D761E"/>
    <w:rsid w:val="002E39C4"/>
    <w:rsid w:val="002E43A5"/>
    <w:rsid w:val="002E715F"/>
    <w:rsid w:val="002F135A"/>
    <w:rsid w:val="002F1DA1"/>
    <w:rsid w:val="00300461"/>
    <w:rsid w:val="003014A3"/>
    <w:rsid w:val="00302E0F"/>
    <w:rsid w:val="003077CF"/>
    <w:rsid w:val="003246F5"/>
    <w:rsid w:val="00332066"/>
    <w:rsid w:val="00334055"/>
    <w:rsid w:val="00335D9E"/>
    <w:rsid w:val="00337BF9"/>
    <w:rsid w:val="00342F51"/>
    <w:rsid w:val="003430EF"/>
    <w:rsid w:val="00351F54"/>
    <w:rsid w:val="003523A2"/>
    <w:rsid w:val="00352542"/>
    <w:rsid w:val="00362FF1"/>
    <w:rsid w:val="00365727"/>
    <w:rsid w:val="003729D8"/>
    <w:rsid w:val="0037395B"/>
    <w:rsid w:val="003751CE"/>
    <w:rsid w:val="003850CA"/>
    <w:rsid w:val="00394711"/>
    <w:rsid w:val="00396B49"/>
    <w:rsid w:val="003A0339"/>
    <w:rsid w:val="003A2086"/>
    <w:rsid w:val="003A2515"/>
    <w:rsid w:val="003A47DC"/>
    <w:rsid w:val="003B0ED8"/>
    <w:rsid w:val="003B4269"/>
    <w:rsid w:val="003C0D59"/>
    <w:rsid w:val="003C0EA3"/>
    <w:rsid w:val="003C125D"/>
    <w:rsid w:val="003C171B"/>
    <w:rsid w:val="003C3C50"/>
    <w:rsid w:val="003D66F6"/>
    <w:rsid w:val="003D6877"/>
    <w:rsid w:val="003F2754"/>
    <w:rsid w:val="0040356C"/>
    <w:rsid w:val="0041434C"/>
    <w:rsid w:val="004229F1"/>
    <w:rsid w:val="004265E2"/>
    <w:rsid w:val="00430CFF"/>
    <w:rsid w:val="00437F02"/>
    <w:rsid w:val="00440287"/>
    <w:rsid w:val="00445A6A"/>
    <w:rsid w:val="004475A5"/>
    <w:rsid w:val="00453EAC"/>
    <w:rsid w:val="004602FF"/>
    <w:rsid w:val="00461860"/>
    <w:rsid w:val="004650C5"/>
    <w:rsid w:val="00470EA9"/>
    <w:rsid w:val="0047461C"/>
    <w:rsid w:val="00482513"/>
    <w:rsid w:val="004828B0"/>
    <w:rsid w:val="0048359C"/>
    <w:rsid w:val="0048393E"/>
    <w:rsid w:val="004879E7"/>
    <w:rsid w:val="00492798"/>
    <w:rsid w:val="004932B0"/>
    <w:rsid w:val="00497CEF"/>
    <w:rsid w:val="004A4096"/>
    <w:rsid w:val="004A521C"/>
    <w:rsid w:val="004C21EB"/>
    <w:rsid w:val="004C38DD"/>
    <w:rsid w:val="004F27BE"/>
    <w:rsid w:val="004F2B2F"/>
    <w:rsid w:val="004F3B97"/>
    <w:rsid w:val="005073ED"/>
    <w:rsid w:val="005120ED"/>
    <w:rsid w:val="0053670B"/>
    <w:rsid w:val="00537259"/>
    <w:rsid w:val="005461F9"/>
    <w:rsid w:val="00560367"/>
    <w:rsid w:val="00561E79"/>
    <w:rsid w:val="005645B0"/>
    <w:rsid w:val="005674DF"/>
    <w:rsid w:val="00574708"/>
    <w:rsid w:val="005868A5"/>
    <w:rsid w:val="0059304C"/>
    <w:rsid w:val="005A0449"/>
    <w:rsid w:val="005A3707"/>
    <w:rsid w:val="005B2BA4"/>
    <w:rsid w:val="005B41FC"/>
    <w:rsid w:val="005B737F"/>
    <w:rsid w:val="005C24BE"/>
    <w:rsid w:val="005C4B23"/>
    <w:rsid w:val="005D36BD"/>
    <w:rsid w:val="005D54A4"/>
    <w:rsid w:val="005D7445"/>
    <w:rsid w:val="005E06FF"/>
    <w:rsid w:val="005E1877"/>
    <w:rsid w:val="005E5B6E"/>
    <w:rsid w:val="005E667B"/>
    <w:rsid w:val="00602999"/>
    <w:rsid w:val="00604106"/>
    <w:rsid w:val="00610E8F"/>
    <w:rsid w:val="00612CCC"/>
    <w:rsid w:val="006161E0"/>
    <w:rsid w:val="006245C6"/>
    <w:rsid w:val="006257C6"/>
    <w:rsid w:val="0063603A"/>
    <w:rsid w:val="006534C3"/>
    <w:rsid w:val="00664D3F"/>
    <w:rsid w:val="0066645F"/>
    <w:rsid w:val="006715EC"/>
    <w:rsid w:val="006727E3"/>
    <w:rsid w:val="00690A5B"/>
    <w:rsid w:val="00691E26"/>
    <w:rsid w:val="006A080F"/>
    <w:rsid w:val="006A08FB"/>
    <w:rsid w:val="006A6C5B"/>
    <w:rsid w:val="006B7708"/>
    <w:rsid w:val="006C1F0F"/>
    <w:rsid w:val="006C3290"/>
    <w:rsid w:val="006D2B29"/>
    <w:rsid w:val="006D33CF"/>
    <w:rsid w:val="006D486A"/>
    <w:rsid w:val="006D7A8D"/>
    <w:rsid w:val="006E1139"/>
    <w:rsid w:val="006F3D98"/>
    <w:rsid w:val="0070443F"/>
    <w:rsid w:val="0071081C"/>
    <w:rsid w:val="007145AC"/>
    <w:rsid w:val="00714C81"/>
    <w:rsid w:val="0072301B"/>
    <w:rsid w:val="00726719"/>
    <w:rsid w:val="00733672"/>
    <w:rsid w:val="00737B27"/>
    <w:rsid w:val="0074483F"/>
    <w:rsid w:val="007460D9"/>
    <w:rsid w:val="00756BE6"/>
    <w:rsid w:val="00756C27"/>
    <w:rsid w:val="00757A73"/>
    <w:rsid w:val="00760214"/>
    <w:rsid w:val="00766BD3"/>
    <w:rsid w:val="007849E6"/>
    <w:rsid w:val="00787DB9"/>
    <w:rsid w:val="00793BE6"/>
    <w:rsid w:val="00794B99"/>
    <w:rsid w:val="007A2B89"/>
    <w:rsid w:val="007B6531"/>
    <w:rsid w:val="007B6887"/>
    <w:rsid w:val="007C2B91"/>
    <w:rsid w:val="007C34D8"/>
    <w:rsid w:val="007D51D6"/>
    <w:rsid w:val="007D776E"/>
    <w:rsid w:val="007F04E7"/>
    <w:rsid w:val="00806470"/>
    <w:rsid w:val="00810E5C"/>
    <w:rsid w:val="00826AA2"/>
    <w:rsid w:val="0084669D"/>
    <w:rsid w:val="00856595"/>
    <w:rsid w:val="0085734E"/>
    <w:rsid w:val="008634E9"/>
    <w:rsid w:val="008664A8"/>
    <w:rsid w:val="008960F1"/>
    <w:rsid w:val="008A6799"/>
    <w:rsid w:val="008B114E"/>
    <w:rsid w:val="008B7CCF"/>
    <w:rsid w:val="008C0555"/>
    <w:rsid w:val="008C7898"/>
    <w:rsid w:val="008D1B0F"/>
    <w:rsid w:val="008D37D4"/>
    <w:rsid w:val="008E7162"/>
    <w:rsid w:val="00900FA1"/>
    <w:rsid w:val="009104A0"/>
    <w:rsid w:val="009112F7"/>
    <w:rsid w:val="009313D7"/>
    <w:rsid w:val="00936217"/>
    <w:rsid w:val="00936316"/>
    <w:rsid w:val="00936A7B"/>
    <w:rsid w:val="00946C63"/>
    <w:rsid w:val="0095161D"/>
    <w:rsid w:val="00960D23"/>
    <w:rsid w:val="00965E15"/>
    <w:rsid w:val="00967993"/>
    <w:rsid w:val="00973B72"/>
    <w:rsid w:val="00976DBF"/>
    <w:rsid w:val="009827B0"/>
    <w:rsid w:val="009848E0"/>
    <w:rsid w:val="00995F00"/>
    <w:rsid w:val="009960F7"/>
    <w:rsid w:val="00996702"/>
    <w:rsid w:val="009C3399"/>
    <w:rsid w:val="009D2AE7"/>
    <w:rsid w:val="009E404C"/>
    <w:rsid w:val="009F4F53"/>
    <w:rsid w:val="00A0356A"/>
    <w:rsid w:val="00A04A87"/>
    <w:rsid w:val="00A13FC9"/>
    <w:rsid w:val="00A2049E"/>
    <w:rsid w:val="00A21E2E"/>
    <w:rsid w:val="00A2604C"/>
    <w:rsid w:val="00A31260"/>
    <w:rsid w:val="00A35EC0"/>
    <w:rsid w:val="00A47E0E"/>
    <w:rsid w:val="00A5387A"/>
    <w:rsid w:val="00A65224"/>
    <w:rsid w:val="00A660D3"/>
    <w:rsid w:val="00A662C2"/>
    <w:rsid w:val="00A92029"/>
    <w:rsid w:val="00AA1E91"/>
    <w:rsid w:val="00AA32B0"/>
    <w:rsid w:val="00AA4FE1"/>
    <w:rsid w:val="00AA58FF"/>
    <w:rsid w:val="00AB3C06"/>
    <w:rsid w:val="00AB63E3"/>
    <w:rsid w:val="00AC14F6"/>
    <w:rsid w:val="00AC4A1B"/>
    <w:rsid w:val="00AE117A"/>
    <w:rsid w:val="00AE1435"/>
    <w:rsid w:val="00AF143E"/>
    <w:rsid w:val="00AF5423"/>
    <w:rsid w:val="00AF62BD"/>
    <w:rsid w:val="00AF7A4A"/>
    <w:rsid w:val="00B01D30"/>
    <w:rsid w:val="00B0267A"/>
    <w:rsid w:val="00B03890"/>
    <w:rsid w:val="00B07557"/>
    <w:rsid w:val="00B101EF"/>
    <w:rsid w:val="00B17B6A"/>
    <w:rsid w:val="00B33E58"/>
    <w:rsid w:val="00B35BD1"/>
    <w:rsid w:val="00B41199"/>
    <w:rsid w:val="00B6412F"/>
    <w:rsid w:val="00B7047B"/>
    <w:rsid w:val="00B94174"/>
    <w:rsid w:val="00B97D42"/>
    <w:rsid w:val="00BA0812"/>
    <w:rsid w:val="00BA2764"/>
    <w:rsid w:val="00BA5149"/>
    <w:rsid w:val="00BA6DDC"/>
    <w:rsid w:val="00BB23CA"/>
    <w:rsid w:val="00BC1C60"/>
    <w:rsid w:val="00BC3326"/>
    <w:rsid w:val="00BC3930"/>
    <w:rsid w:val="00BD2D4C"/>
    <w:rsid w:val="00BE13C7"/>
    <w:rsid w:val="00BE349F"/>
    <w:rsid w:val="00BE3CE6"/>
    <w:rsid w:val="00BF0D43"/>
    <w:rsid w:val="00BF520D"/>
    <w:rsid w:val="00BF55D8"/>
    <w:rsid w:val="00BF61CE"/>
    <w:rsid w:val="00C02122"/>
    <w:rsid w:val="00C07A3E"/>
    <w:rsid w:val="00C07CEA"/>
    <w:rsid w:val="00C21EBB"/>
    <w:rsid w:val="00C23834"/>
    <w:rsid w:val="00C33B7A"/>
    <w:rsid w:val="00C458EE"/>
    <w:rsid w:val="00C519BD"/>
    <w:rsid w:val="00C62005"/>
    <w:rsid w:val="00C63A08"/>
    <w:rsid w:val="00C658D2"/>
    <w:rsid w:val="00C665E9"/>
    <w:rsid w:val="00C66A6D"/>
    <w:rsid w:val="00C7163E"/>
    <w:rsid w:val="00C72517"/>
    <w:rsid w:val="00C7488E"/>
    <w:rsid w:val="00C7540B"/>
    <w:rsid w:val="00C76796"/>
    <w:rsid w:val="00C800A6"/>
    <w:rsid w:val="00C9121A"/>
    <w:rsid w:val="00C95EB0"/>
    <w:rsid w:val="00CA2674"/>
    <w:rsid w:val="00CB1F84"/>
    <w:rsid w:val="00CC1329"/>
    <w:rsid w:val="00CE642C"/>
    <w:rsid w:val="00CE6C19"/>
    <w:rsid w:val="00CF333E"/>
    <w:rsid w:val="00D00AC2"/>
    <w:rsid w:val="00D02376"/>
    <w:rsid w:val="00D04AB0"/>
    <w:rsid w:val="00D17063"/>
    <w:rsid w:val="00D26350"/>
    <w:rsid w:val="00D34B63"/>
    <w:rsid w:val="00D402C6"/>
    <w:rsid w:val="00D41FAD"/>
    <w:rsid w:val="00D42F67"/>
    <w:rsid w:val="00D502B2"/>
    <w:rsid w:val="00D51A6B"/>
    <w:rsid w:val="00D5518E"/>
    <w:rsid w:val="00D566AB"/>
    <w:rsid w:val="00D577A2"/>
    <w:rsid w:val="00D60D5C"/>
    <w:rsid w:val="00D6409E"/>
    <w:rsid w:val="00D6629E"/>
    <w:rsid w:val="00D71105"/>
    <w:rsid w:val="00D71D16"/>
    <w:rsid w:val="00D73DC1"/>
    <w:rsid w:val="00D75598"/>
    <w:rsid w:val="00D76B49"/>
    <w:rsid w:val="00D90279"/>
    <w:rsid w:val="00D92BA4"/>
    <w:rsid w:val="00DA4AD8"/>
    <w:rsid w:val="00DA4F6C"/>
    <w:rsid w:val="00DB2729"/>
    <w:rsid w:val="00DC1C81"/>
    <w:rsid w:val="00DC5C48"/>
    <w:rsid w:val="00DD27AA"/>
    <w:rsid w:val="00DD5E55"/>
    <w:rsid w:val="00DE1267"/>
    <w:rsid w:val="00DE6C8B"/>
    <w:rsid w:val="00E0796E"/>
    <w:rsid w:val="00E157DC"/>
    <w:rsid w:val="00E33BF8"/>
    <w:rsid w:val="00E56C28"/>
    <w:rsid w:val="00E67B8F"/>
    <w:rsid w:val="00E7113D"/>
    <w:rsid w:val="00E730FE"/>
    <w:rsid w:val="00E74936"/>
    <w:rsid w:val="00E80E36"/>
    <w:rsid w:val="00E85C8B"/>
    <w:rsid w:val="00E87745"/>
    <w:rsid w:val="00E93993"/>
    <w:rsid w:val="00E94F30"/>
    <w:rsid w:val="00E96184"/>
    <w:rsid w:val="00EC2676"/>
    <w:rsid w:val="00EC411A"/>
    <w:rsid w:val="00EC66F0"/>
    <w:rsid w:val="00ED272F"/>
    <w:rsid w:val="00ED3C6A"/>
    <w:rsid w:val="00ED6639"/>
    <w:rsid w:val="00EE2015"/>
    <w:rsid w:val="00EE605C"/>
    <w:rsid w:val="00EF072C"/>
    <w:rsid w:val="00EF25AD"/>
    <w:rsid w:val="00EF2A6F"/>
    <w:rsid w:val="00EF5B32"/>
    <w:rsid w:val="00F1112A"/>
    <w:rsid w:val="00F1716B"/>
    <w:rsid w:val="00F31D8F"/>
    <w:rsid w:val="00F3324C"/>
    <w:rsid w:val="00F40362"/>
    <w:rsid w:val="00F40C0B"/>
    <w:rsid w:val="00F4200A"/>
    <w:rsid w:val="00F424AD"/>
    <w:rsid w:val="00F53BFE"/>
    <w:rsid w:val="00F57D2C"/>
    <w:rsid w:val="00F610FF"/>
    <w:rsid w:val="00F63089"/>
    <w:rsid w:val="00F676E9"/>
    <w:rsid w:val="00F771AD"/>
    <w:rsid w:val="00F92A53"/>
    <w:rsid w:val="00FA2128"/>
    <w:rsid w:val="00FA5E7A"/>
    <w:rsid w:val="00FB7DC1"/>
    <w:rsid w:val="00FC7E1B"/>
    <w:rsid w:val="00FD44E0"/>
    <w:rsid w:val="00FD58DC"/>
    <w:rsid w:val="00FD6B75"/>
    <w:rsid w:val="00FE26E2"/>
    <w:rsid w:val="00FE3587"/>
    <w:rsid w:val="00FF18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18E"/>
  </w:style>
  <w:style w:type="paragraph" w:styleId="4">
    <w:name w:val="heading 4"/>
    <w:basedOn w:val="a"/>
    <w:link w:val="40"/>
    <w:uiPriority w:val="9"/>
    <w:qFormat/>
    <w:rsid w:val="0003385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CE6C1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CE6C19"/>
    <w:rPr>
      <w:rFonts w:ascii="Times New Roman" w:eastAsia="Times New Roman" w:hAnsi="Times New Roman" w:cs="Times New Roman"/>
      <w:sz w:val="16"/>
      <w:szCs w:val="16"/>
    </w:rPr>
  </w:style>
  <w:style w:type="character" w:styleId="a3">
    <w:name w:val="Hyperlink"/>
    <w:uiPriority w:val="99"/>
    <w:rsid w:val="00CE6C19"/>
    <w:rPr>
      <w:color w:val="0000FF"/>
      <w:u w:val="single"/>
    </w:rPr>
  </w:style>
  <w:style w:type="paragraph" w:customStyle="1" w:styleId="ConsPlusNormal">
    <w:name w:val="ConsPlusNormal"/>
    <w:rsid w:val="00CE6C1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4">
    <w:name w:val="Основной текст_"/>
    <w:basedOn w:val="a0"/>
    <w:rsid w:val="00CE6C19"/>
    <w:rPr>
      <w:rFonts w:ascii="Arial" w:hAnsi="Arial"/>
      <w:sz w:val="22"/>
      <w:lang w:val="ru-RU" w:eastAsia="ru-RU" w:bidi="ar-SA"/>
    </w:rPr>
  </w:style>
  <w:style w:type="paragraph" w:styleId="2">
    <w:name w:val="Body Text Indent 2"/>
    <w:basedOn w:val="a"/>
    <w:link w:val="20"/>
    <w:rsid w:val="00CE6C19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rsid w:val="00CE6C19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Strong"/>
    <w:basedOn w:val="a0"/>
    <w:uiPriority w:val="22"/>
    <w:qFormat/>
    <w:rsid w:val="00CE6C19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033856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Body Text"/>
    <w:basedOn w:val="a"/>
    <w:link w:val="a7"/>
    <w:uiPriority w:val="99"/>
    <w:semiHidden/>
    <w:unhideWhenUsed/>
    <w:rsid w:val="00DE1267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DE1267"/>
  </w:style>
  <w:style w:type="paragraph" w:styleId="31">
    <w:name w:val="Body Text Indent 3"/>
    <w:basedOn w:val="a"/>
    <w:link w:val="32"/>
    <w:uiPriority w:val="99"/>
    <w:semiHidden/>
    <w:unhideWhenUsed/>
    <w:rsid w:val="00BA081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BA0812"/>
    <w:rPr>
      <w:sz w:val="16"/>
      <w:szCs w:val="16"/>
    </w:rPr>
  </w:style>
  <w:style w:type="paragraph" w:styleId="a8">
    <w:name w:val="List Paragraph"/>
    <w:basedOn w:val="a"/>
    <w:uiPriority w:val="34"/>
    <w:qFormat/>
    <w:rsid w:val="00272531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7849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849E6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rsid w:val="007B65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"/>
    <w:rsid w:val="000739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Emphasis"/>
    <w:basedOn w:val="a0"/>
    <w:uiPriority w:val="20"/>
    <w:qFormat/>
    <w:rsid w:val="0007399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0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7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ews@e.roseltorg.ru" TargetMode="External"/><Relationship Id="rId13" Type="http://schemas.openxmlformats.org/officeDocument/2006/relationships/hyperlink" Target="consultantplus://offline/ref=0227B96F53D059331D61D823940C33E4D84AED58DB15B2C9E7714042DE15n2C" TargetMode="External"/><Relationship Id="rId18" Type="http://schemas.openxmlformats.org/officeDocument/2006/relationships/hyperlink" Target="http://www.torgi.gov.ru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hyperlink" Target="https://www.roseltorg.ru" TargetMode="External"/><Relationship Id="rId12" Type="http://schemas.openxmlformats.org/officeDocument/2006/relationships/hyperlink" Target="https://www.roseltorg.ru" TargetMode="External"/><Relationship Id="rId17" Type="http://schemas.openxmlformats.org/officeDocument/2006/relationships/hyperlink" Target="http://www.consultant.ru/document/cons_doc_LAW_61763/75fad2ba0bd186dad16ff04a2efe55ae3f9ff7e6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consultant.ru/document/cons_doc_LAW_61763/6216ed1750c4bef4601d5a9d3a2762cf6763ba2c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mailto:kumi@nyan-doma.ru" TargetMode="External"/><Relationship Id="rId11" Type="http://schemas.openxmlformats.org/officeDocument/2006/relationships/hyperlink" Target="https://roseltorg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consultant.ru/document/cons_doc_LAW_73100/4a32fa878af996f0b5994ea86e0e1f2238211e0f/" TargetMode="External"/><Relationship Id="rId10" Type="http://schemas.openxmlformats.org/officeDocument/2006/relationships/hyperlink" Target="https://www.roseltorg.ru/" TargetMode="External"/><Relationship Id="rId19" Type="http://schemas.openxmlformats.org/officeDocument/2006/relationships/hyperlink" Target="https://www.roseltorg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oseltorg.ru/_flysystem/webdav/2017/10/11//inline-files/reglament_178fz_11102017.pdf" TargetMode="External"/><Relationship Id="rId14" Type="http://schemas.openxmlformats.org/officeDocument/2006/relationships/hyperlink" Target="consultantplus://offline/ref=BC767E132FABCA80E5D8E89BBA81F5C773224245EE3648859B1788C14793711A0B1681896E1FFD4DrCB3Q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014027-0F8E-4CA1-855B-DF2CD8926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2017</TotalTime>
  <Pages>13</Pages>
  <Words>4844</Words>
  <Characters>27612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KUMI10</dc:creator>
  <cp:keywords/>
  <dc:description/>
  <cp:lastModifiedBy>KUMI10</cp:lastModifiedBy>
  <cp:revision>465</cp:revision>
  <cp:lastPrinted>2022-10-17T06:55:00Z</cp:lastPrinted>
  <dcterms:created xsi:type="dcterms:W3CDTF">2019-11-12T09:42:00Z</dcterms:created>
  <dcterms:modified xsi:type="dcterms:W3CDTF">2022-11-15T12:12:00Z</dcterms:modified>
</cp:coreProperties>
</file>