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206A" w14:textId="7C63AC2F" w:rsidR="00266BB0" w:rsidRDefault="00812CAA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B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4D1A8E" w:rsidRPr="00266BB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1A8E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104FF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AC000A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2AAB04DB" w14:textId="7DE613A2" w:rsidR="00266BB0" w:rsidRDefault="00AC000A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368F4BC4" w14:textId="00287206" w:rsidR="00AC000A" w:rsidRPr="00F60445" w:rsidRDefault="00AC000A" w:rsidP="00AC00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4B57DC3A" w14:textId="77777777" w:rsidR="00AC000A" w:rsidRDefault="00AC000A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6A40E19A" w14:textId="1516996A" w:rsidR="009D040B" w:rsidRDefault="00227FDF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2D85">
        <w:rPr>
          <w:rFonts w:ascii="Times New Roman" w:hAnsi="Times New Roman" w:cs="Times New Roman"/>
          <w:sz w:val="27"/>
          <w:szCs w:val="27"/>
        </w:rPr>
        <w:tab/>
      </w:r>
      <w:r w:rsidR="00812CAA" w:rsidRPr="00022D85">
        <w:rPr>
          <w:rFonts w:ascii="Times New Roman" w:hAnsi="Times New Roman" w:cs="Times New Roman"/>
          <w:sz w:val="28"/>
          <w:szCs w:val="28"/>
        </w:rPr>
        <w:t>В соответствии со статьей 16</w:t>
      </w:r>
      <w:r w:rsidR="00BA7F56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7F56" w:rsidRPr="00022D85">
        <w:rPr>
          <w:rFonts w:ascii="Times New Roman" w:hAnsi="Times New Roman" w:cs="Times New Roman"/>
          <w:sz w:val="28"/>
          <w:szCs w:val="28"/>
        </w:rPr>
        <w:t>ого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7F56" w:rsidRPr="00022D85">
        <w:rPr>
          <w:rFonts w:ascii="Times New Roman" w:hAnsi="Times New Roman" w:cs="Times New Roman"/>
          <w:sz w:val="28"/>
          <w:szCs w:val="28"/>
        </w:rPr>
        <w:t>а</w:t>
      </w:r>
      <w:r w:rsidR="00305EC1" w:rsidRPr="00022D85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490701">
        <w:rPr>
          <w:rFonts w:ascii="Times New Roman" w:hAnsi="Times New Roman" w:cs="Times New Roman"/>
          <w:sz w:val="28"/>
          <w:szCs w:val="28"/>
        </w:rPr>
        <w:br/>
      </w:r>
      <w:r w:rsidR="00305EC1" w:rsidRPr="00022D85">
        <w:rPr>
          <w:rFonts w:ascii="Times New Roman" w:hAnsi="Times New Roman" w:cs="Times New Roman"/>
          <w:sz w:val="28"/>
          <w:szCs w:val="28"/>
        </w:rPr>
        <w:t>2003 года</w:t>
      </w:r>
      <w:r w:rsidR="009C4F1C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№</w:t>
      </w:r>
      <w:r w:rsidR="00C845C7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131-</w:t>
      </w:r>
      <w:r w:rsidR="009D040B" w:rsidRPr="00022D8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12CAA" w:rsidRPr="00022D85">
        <w:rPr>
          <w:rFonts w:ascii="Times New Roman" w:hAnsi="Times New Roman" w:cs="Times New Roman"/>
          <w:sz w:val="28"/>
          <w:szCs w:val="28"/>
        </w:rPr>
        <w:t>47.1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12CAA" w:rsidRPr="00022D85">
        <w:rPr>
          <w:rFonts w:ascii="Times New Roman" w:hAnsi="Times New Roman" w:cs="Times New Roman"/>
          <w:sz w:val="28"/>
          <w:szCs w:val="28"/>
        </w:rPr>
        <w:t>я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о муниципальных программах Няндомского муниципального округа Архангельской области, утвержденного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202</w:t>
      </w:r>
      <w:r w:rsidR="00812CAA" w:rsidRPr="00022D85">
        <w:rPr>
          <w:rFonts w:ascii="Times New Roman" w:hAnsi="Times New Roman" w:cs="Times New Roman"/>
          <w:sz w:val="28"/>
          <w:szCs w:val="28"/>
        </w:rPr>
        <w:t>4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№</w:t>
      </w:r>
      <w:r w:rsidR="00490701">
        <w:rPr>
          <w:rFonts w:ascii="Times New Roman" w:hAnsi="Times New Roman" w:cs="Times New Roman"/>
          <w:sz w:val="28"/>
          <w:szCs w:val="28"/>
        </w:rPr>
        <w:t xml:space="preserve"> </w:t>
      </w:r>
      <w:r w:rsidR="00812CAA" w:rsidRPr="00022D85">
        <w:rPr>
          <w:rFonts w:ascii="Times New Roman" w:hAnsi="Times New Roman" w:cs="Times New Roman"/>
          <w:sz w:val="28"/>
          <w:szCs w:val="28"/>
        </w:rPr>
        <w:t>198</w:t>
      </w:r>
      <w:r w:rsidR="00473CFC" w:rsidRPr="00022D85">
        <w:rPr>
          <w:rFonts w:ascii="Times New Roman" w:hAnsi="Times New Roman" w:cs="Times New Roman"/>
          <w:sz w:val="28"/>
          <w:szCs w:val="28"/>
        </w:rPr>
        <w:t>-па</w:t>
      </w:r>
      <w:r w:rsidR="00F7378E" w:rsidRPr="00022D85">
        <w:rPr>
          <w:rFonts w:ascii="Times New Roman" w:hAnsi="Times New Roman" w:cs="Times New Roman"/>
          <w:sz w:val="28"/>
          <w:szCs w:val="28"/>
        </w:rPr>
        <w:t>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статьями 6, 40 Устава Няндомского </w:t>
      </w:r>
      <w:r w:rsidR="00812CAA" w:rsidRPr="00022D85">
        <w:rPr>
          <w:rFonts w:ascii="Times New Roman" w:hAnsi="Times New Roman" w:cs="Times New Roman"/>
          <w:sz w:val="28"/>
          <w:szCs w:val="28"/>
        </w:rPr>
        <w:t>м</w:t>
      </w:r>
      <w:r w:rsidR="00473CFC" w:rsidRPr="00022D85">
        <w:rPr>
          <w:rFonts w:ascii="Times New Roman" w:hAnsi="Times New Roman" w:cs="Times New Roman"/>
          <w:sz w:val="28"/>
          <w:szCs w:val="28"/>
        </w:rPr>
        <w:t>униципального округа Архангельской области</w:t>
      </w:r>
      <w:r w:rsidR="00F07EDB" w:rsidRPr="00022D85">
        <w:rPr>
          <w:rFonts w:ascii="Times New Roman" w:hAnsi="Times New Roman" w:cs="Times New Roman"/>
          <w:sz w:val="28"/>
          <w:szCs w:val="28"/>
        </w:rPr>
        <w:t xml:space="preserve">, </w:t>
      </w:r>
      <w:r w:rsidR="007335E0" w:rsidRPr="00022D85">
        <w:rPr>
          <w:rFonts w:ascii="Times New Roman" w:hAnsi="Times New Roman" w:cs="Times New Roman"/>
          <w:sz w:val="28"/>
          <w:szCs w:val="28"/>
        </w:rPr>
        <w:t>администрация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7335E0" w:rsidRPr="00022D85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EF4992" w:rsidRPr="00F07EDB">
        <w:rPr>
          <w:rFonts w:ascii="Times New Roman" w:hAnsi="Times New Roman" w:cs="Times New Roman"/>
          <w:sz w:val="28"/>
          <w:szCs w:val="28"/>
        </w:rPr>
        <w:t>округа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8E4381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9D040B" w:rsidRPr="00F07ED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D040B" w:rsidRPr="00F07EDB">
        <w:rPr>
          <w:rFonts w:ascii="Times New Roman" w:hAnsi="Times New Roman" w:cs="Times New Roman"/>
          <w:sz w:val="28"/>
          <w:szCs w:val="28"/>
        </w:rPr>
        <w:t>:</w:t>
      </w:r>
    </w:p>
    <w:p w14:paraId="346BCB37" w14:textId="754F0246" w:rsidR="00022D85" w:rsidRPr="00022D85" w:rsidRDefault="00022D85" w:rsidP="00490701">
      <w:pPr>
        <w:pStyle w:val="Heading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bookmarkEnd w:id="0"/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>муниципальн</w:t>
      </w:r>
      <w:r w:rsidR="0084031D">
        <w:rPr>
          <w:rFonts w:ascii="Times New Roman" w:eastAsia="Arial" w:hAnsi="Times New Roman"/>
          <w:b w:val="0"/>
          <w:bCs w:val="0"/>
          <w:sz w:val="28"/>
          <w:szCs w:val="28"/>
        </w:rPr>
        <w:t>ую</w:t>
      </w:r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 xml:space="preserve"> программ</w:t>
      </w:r>
      <w:r w:rsidR="0084031D">
        <w:rPr>
          <w:rFonts w:ascii="Times New Roman" w:eastAsia="Arial" w:hAnsi="Times New Roman"/>
          <w:b w:val="0"/>
          <w:bCs w:val="0"/>
          <w:sz w:val="28"/>
          <w:szCs w:val="28"/>
        </w:rPr>
        <w:t>у</w:t>
      </w:r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 xml:space="preserve"> </w:t>
      </w:r>
      <w:bookmarkStart w:id="1" w:name="_Hlk178073983"/>
      <w:r w:rsidRPr="00022D85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Pr="00022D85">
        <w:rPr>
          <w:rFonts w:ascii="Times New Roman" w:hAnsi="Times New Roman" w:cs="Times New Roman"/>
          <w:b w:val="0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022D85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="0084031D">
        <w:rPr>
          <w:rFonts w:ascii="Times New Roman" w:eastAsia="Arial" w:hAnsi="Times New Roman" w:cs="Times New Roman"/>
          <w:b w:val="0"/>
          <w:sz w:val="28"/>
          <w:szCs w:val="28"/>
        </w:rPr>
        <w:t xml:space="preserve">, утвержденную постановлением </w:t>
      </w:r>
      <w:r w:rsidR="0084031D" w:rsidRPr="0084031D">
        <w:rPr>
          <w:rFonts w:ascii="Times New Roman" w:eastAsia="Arial" w:hAnsi="Times New Roman" w:cs="Times New Roman"/>
          <w:b w:val="0"/>
          <w:sz w:val="28"/>
          <w:szCs w:val="28"/>
        </w:rPr>
        <w:t>администрации Няндомского муниципального округа Архангельской области от 19 января 2023 года № 36 -па</w:t>
      </w:r>
      <w:r w:rsidR="0084031D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65FDFBD" w14:textId="66067C1C" w:rsidR="00022D85" w:rsidRPr="00490701" w:rsidRDefault="00022D85" w:rsidP="00490701">
      <w:pPr>
        <w:pStyle w:val="a5"/>
        <w:numPr>
          <w:ilvl w:val="0"/>
          <w:numId w:val="42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5C167ABF" w14:textId="2AC46994" w:rsidR="00022D85" w:rsidRPr="00490701" w:rsidRDefault="00022D85" w:rsidP="00490701">
      <w:pPr>
        <w:pStyle w:val="a5"/>
        <w:numPr>
          <w:ilvl w:val="0"/>
          <w:numId w:val="42"/>
        </w:numPr>
        <w:tabs>
          <w:tab w:val="left" w:pos="993"/>
          <w:tab w:val="left" w:pos="1080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5EC39B40" w14:textId="248A6461" w:rsidR="00104FF4" w:rsidRDefault="00104FF4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9B4C1" w14:textId="7CD82FF1" w:rsidR="001C43A3" w:rsidRDefault="001C43A3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43D0B" w14:textId="77777777" w:rsidR="001C43A3" w:rsidRDefault="001C43A3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1817" w14:textId="4814BDD6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3AC8D4BA" w14:textId="40BDDDE9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p w14:paraId="364217F8" w14:textId="77777777" w:rsidR="00F30A0D" w:rsidRDefault="00F30A0D">
      <w:pPr>
        <w:sectPr w:rsidR="00F30A0D" w:rsidSect="00957A4B">
          <w:headerReference w:type="first" r:id="rId8"/>
          <w:pgSz w:w="11906" w:h="16838"/>
          <w:pgMar w:top="426" w:right="851" w:bottom="1021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3"/>
      </w:tblGrid>
      <w:tr w:rsidR="00022D85" w:rsidRPr="00F60445" w14:paraId="308FB665" w14:textId="77777777" w:rsidTr="00490701">
        <w:trPr>
          <w:trHeight w:val="1958"/>
        </w:trPr>
        <w:tc>
          <w:tcPr>
            <w:tcW w:w="4361" w:type="dxa"/>
          </w:tcPr>
          <w:p w14:paraId="369C4C60" w14:textId="77777777" w:rsidR="00022D85" w:rsidRPr="00F60445" w:rsidRDefault="00022D85" w:rsidP="00B240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3" w:type="dxa"/>
          </w:tcPr>
          <w:p w14:paraId="252AC708" w14:textId="45B3AF33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52254AC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117315C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1CD7F66" w14:textId="77777777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339D31E4" w14:textId="328B2705" w:rsidR="00022D85" w:rsidRPr="00F60445" w:rsidRDefault="00022D85" w:rsidP="00B24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452C" w:rsidRPr="004907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00452C" w:rsidRPr="004907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907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» ____</w:t>
            </w:r>
            <w:r w:rsidR="004907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___ 202</w:t>
            </w:r>
            <w:r w:rsidR="00325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г. № __</w:t>
            </w:r>
            <w:r w:rsidR="004907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__-па</w:t>
            </w:r>
          </w:p>
        </w:tc>
      </w:tr>
    </w:tbl>
    <w:p w14:paraId="14550DDF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01DAF0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38E222" w14:textId="77777777" w:rsidR="00022D85" w:rsidRPr="00F60445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49480DFD" w14:textId="3CBE2E7B" w:rsidR="00022D85" w:rsidRPr="00F60445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4D1A8E"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D1A8E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C4D825E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F39B8" w14:textId="50B551D9" w:rsidR="00022D85" w:rsidRPr="00F60445" w:rsidRDefault="00B86C3A" w:rsidP="00490701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«</w:t>
      </w:r>
      <w:r w:rsidRPr="00022D85">
        <w:rPr>
          <w:rFonts w:ascii="Times New Roman" w:hAnsi="Times New Roman" w:cs="Times New Roman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(далее-муниципальная программа) 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Основные положения строку</w:t>
      </w:r>
      <w:r w:rsidRPr="00B8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финансового обеспечения муниципальной программы» изложить в новой редакции</w:t>
      </w:r>
      <w:r w:rsidR="00840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A64580" w14:textId="325E3560" w:rsidR="00022D85" w:rsidRPr="00B86C3A" w:rsidRDefault="00B86C3A" w:rsidP="00B86C3A">
      <w:pPr>
        <w:tabs>
          <w:tab w:val="left" w:pos="851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3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5670"/>
      </w:tblGrid>
      <w:tr w:rsidR="00B86C3A" w:rsidRPr="00D70898" w14:paraId="182DB365" w14:textId="77777777" w:rsidTr="00B86C3A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DA6A" w14:textId="77777777" w:rsidR="00B86C3A" w:rsidRPr="00500F97" w:rsidRDefault="00B86C3A" w:rsidP="007B24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3BA1DF96" w14:textId="77777777" w:rsidR="00B86C3A" w:rsidRPr="00500F97" w:rsidRDefault="00B86C3A" w:rsidP="007B24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577B" w14:textId="27D51D98" w:rsidR="00B86C3A" w:rsidRPr="00651198" w:rsidRDefault="00B86C3A" w:rsidP="007B2468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 w:rsidRPr="00D735A7">
              <w:rPr>
                <w:rStyle w:val="fontstyle01"/>
                <w:color w:val="auto"/>
              </w:rPr>
              <w:t xml:space="preserve">Общий объем </w:t>
            </w:r>
            <w:r w:rsidRPr="00651198">
              <w:rPr>
                <w:rStyle w:val="fontstyle01"/>
                <w:color w:val="auto"/>
              </w:rPr>
              <w:t>средств, предусмотренных на</w:t>
            </w:r>
            <w:r w:rsidRPr="00651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198">
              <w:rPr>
                <w:rStyle w:val="fontstyle01"/>
                <w:color w:val="auto"/>
              </w:rPr>
              <w:t xml:space="preserve">реализацию муниципальной программы – </w:t>
            </w:r>
            <w:r>
              <w:rPr>
                <w:rFonts w:ascii="Times New Roman" w:hAnsi="Times New Roman"/>
                <w:sz w:val="24"/>
                <w:szCs w:val="24"/>
              </w:rPr>
              <w:t>170 800,1</w:t>
            </w:r>
            <w:r w:rsidRPr="00651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198">
              <w:rPr>
                <w:rStyle w:val="fontstyle01"/>
                <w:color w:val="auto"/>
              </w:rPr>
              <w:t>тыс. рублей, в том числе:</w:t>
            </w:r>
          </w:p>
          <w:p w14:paraId="6A27E94A" w14:textId="44B357EC" w:rsidR="00B86C3A" w:rsidRPr="00ED0C56" w:rsidRDefault="00B86C3A" w:rsidP="007B246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98">
              <w:rPr>
                <w:rStyle w:val="fontstyle01"/>
                <w:color w:val="auto"/>
              </w:rPr>
              <w:t>средства областного бюджета – 4 305,9 тыс. рублей,</w:t>
            </w:r>
            <w:r w:rsidRPr="00651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198">
              <w:rPr>
                <w:rStyle w:val="fontstyle01"/>
                <w:color w:val="auto"/>
              </w:rPr>
              <w:t>средства бюджета округа –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166 494,2</w:t>
            </w:r>
            <w:r w:rsidRPr="00651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1198">
              <w:rPr>
                <w:rStyle w:val="fontstyle01"/>
                <w:color w:val="auto"/>
              </w:rPr>
              <w:t>тыс. рублей</w:t>
            </w:r>
          </w:p>
        </w:tc>
      </w:tr>
    </w:tbl>
    <w:p w14:paraId="50A6E8A2" w14:textId="77777777" w:rsidR="00B86C3A" w:rsidRDefault="00B86C3A" w:rsidP="00B86C3A">
      <w:pPr>
        <w:jc w:val="right"/>
        <w:rPr>
          <w:rFonts w:ascii="Times New Roman" w:hAnsi="Times New Roman" w:cs="Times New Roman"/>
          <w:sz w:val="28"/>
          <w:szCs w:val="28"/>
        </w:rPr>
      </w:pPr>
      <w:r w:rsidRPr="00B86C3A">
        <w:rPr>
          <w:rFonts w:ascii="Times New Roman" w:hAnsi="Times New Roman" w:cs="Times New Roman"/>
          <w:sz w:val="28"/>
          <w:szCs w:val="28"/>
        </w:rPr>
        <w:t>».</w:t>
      </w:r>
    </w:p>
    <w:p w14:paraId="2649A00C" w14:textId="01BD2695" w:rsidR="00DB4BFE" w:rsidRPr="0084031D" w:rsidRDefault="00DB4BFE" w:rsidP="0084031D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BFE">
        <w:rPr>
          <w:rFonts w:ascii="Times New Roman" w:hAnsi="Times New Roman" w:cs="Times New Roman"/>
          <w:sz w:val="28"/>
          <w:szCs w:val="28"/>
        </w:rPr>
        <w:t>Раздел 2 муниципальной программы «</w:t>
      </w:r>
      <w:r w:rsidR="0084031D">
        <w:rPr>
          <w:rFonts w:ascii="Times New Roman" w:hAnsi="Times New Roman" w:cs="Times New Roman"/>
          <w:sz w:val="28"/>
          <w:szCs w:val="28"/>
        </w:rPr>
        <w:t>Ф</w:t>
      </w:r>
      <w:r w:rsidR="0084031D" w:rsidRPr="0084031D">
        <w:rPr>
          <w:rFonts w:ascii="Times New Roman" w:hAnsi="Times New Roman" w:cs="Times New Roman"/>
          <w:sz w:val="28"/>
          <w:szCs w:val="28"/>
        </w:rPr>
        <w:t>инансовое обеспечение</w:t>
      </w:r>
      <w:r w:rsidR="0084031D">
        <w:rPr>
          <w:rFonts w:ascii="Times New Roman" w:hAnsi="Times New Roman" w:cs="Times New Roman"/>
          <w:sz w:val="28"/>
          <w:szCs w:val="28"/>
        </w:rPr>
        <w:t xml:space="preserve"> </w:t>
      </w:r>
      <w:r w:rsidR="0084031D" w:rsidRPr="0084031D">
        <w:rPr>
          <w:rFonts w:ascii="Times New Roman" w:hAnsi="Times New Roman" w:cs="Times New Roman"/>
          <w:sz w:val="28"/>
          <w:szCs w:val="28"/>
        </w:rPr>
        <w:t>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Pr="0084031D">
        <w:rPr>
          <w:rFonts w:ascii="Times New Roman" w:hAnsi="Times New Roman" w:cs="Times New Roman"/>
          <w:sz w:val="28"/>
          <w:szCs w:val="28"/>
        </w:rPr>
        <w:t>» изложить в новой редакции в соответствии с приложением 1 к настоящим изменениям.</w:t>
      </w:r>
    </w:p>
    <w:p w14:paraId="00A6067F" w14:textId="2840A0AD" w:rsidR="0084031D" w:rsidRDefault="0084031D" w:rsidP="0084031D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3.1. муниципальной программы:</w:t>
      </w:r>
    </w:p>
    <w:p w14:paraId="0A31FEF2" w14:textId="2A5D90CD" w:rsidR="00844CFF" w:rsidRDefault="0084031D" w:rsidP="0084031D">
      <w:pPr>
        <w:pStyle w:val="a5"/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4031D">
        <w:rPr>
          <w:rFonts w:ascii="Times New Roman" w:hAnsi="Times New Roman" w:cs="Times New Roman"/>
          <w:sz w:val="28"/>
          <w:szCs w:val="28"/>
        </w:rPr>
        <w:t>В паспорте мероприятий проектной части муниципальной программы «Развитие коммунальной инфраструктуры Няндомского муниципального округа» строку «Объемы и источники финансового обеспечения мероприятий проектной части муниципальной программы»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6D4817" w14:textId="77777777" w:rsidR="0084031D" w:rsidRPr="00F53DCE" w:rsidRDefault="0084031D" w:rsidP="0084031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C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5953"/>
      </w:tblGrid>
      <w:tr w:rsidR="0084031D" w:rsidRPr="00F53DCE" w14:paraId="0A0F541E" w14:textId="77777777" w:rsidTr="007B2468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35F24" w14:textId="77777777" w:rsidR="0084031D" w:rsidRPr="00F53DCE" w:rsidRDefault="0084031D" w:rsidP="007B2468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0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B82E" w14:textId="77777777" w:rsidR="0084031D" w:rsidRPr="00102B2A" w:rsidRDefault="0084031D" w:rsidP="007B2468">
            <w:pPr>
              <w:spacing w:line="240" w:lineRule="auto"/>
              <w:jc w:val="left"/>
              <w:rPr>
                <w:rStyle w:val="fontstyle01"/>
              </w:rPr>
            </w:pPr>
            <w:r w:rsidRPr="00102B2A">
              <w:rPr>
                <w:rStyle w:val="fontstyle01"/>
              </w:rPr>
              <w:t>Общий объем средств, предусмотренных на</w:t>
            </w:r>
          </w:p>
          <w:p w14:paraId="384776DB" w14:textId="60505FA2" w:rsidR="0084031D" w:rsidRPr="00102B2A" w:rsidRDefault="0084031D" w:rsidP="007B2468">
            <w:pPr>
              <w:spacing w:line="240" w:lineRule="auto"/>
              <w:jc w:val="left"/>
              <w:rPr>
                <w:rStyle w:val="fontstyle01"/>
              </w:rPr>
            </w:pPr>
            <w:r w:rsidRPr="00102B2A">
              <w:rPr>
                <w:rStyle w:val="fontstyle01"/>
              </w:rPr>
              <w:t xml:space="preserve">реализацию мероприятий проектной части      муниципальной программы – </w:t>
            </w:r>
            <w:r>
              <w:rPr>
                <w:rStyle w:val="fontstyle01"/>
              </w:rPr>
              <w:t>6 409,9</w:t>
            </w:r>
            <w:r w:rsidRPr="00102B2A">
              <w:rPr>
                <w:rStyle w:val="fontstyle01"/>
              </w:rPr>
              <w:t xml:space="preserve"> тыс. рублей, в том числе:</w:t>
            </w:r>
          </w:p>
          <w:p w14:paraId="28A7879A" w14:textId="77777777" w:rsidR="0084031D" w:rsidRPr="00102B2A" w:rsidRDefault="0084031D" w:rsidP="007B2468">
            <w:pPr>
              <w:spacing w:line="240" w:lineRule="auto"/>
              <w:jc w:val="left"/>
              <w:rPr>
                <w:rStyle w:val="fontstyle01"/>
              </w:rPr>
            </w:pPr>
            <w:r w:rsidRPr="00102B2A">
              <w:rPr>
                <w:rStyle w:val="fontstyle01"/>
              </w:rPr>
              <w:t>средства федерального бюджета – 0,0 тыс. рублей;</w:t>
            </w:r>
          </w:p>
          <w:p w14:paraId="3E09E2D5" w14:textId="77777777" w:rsidR="0084031D" w:rsidRPr="00102B2A" w:rsidRDefault="0084031D" w:rsidP="007B2468">
            <w:pPr>
              <w:spacing w:line="240" w:lineRule="auto"/>
              <w:jc w:val="left"/>
              <w:rPr>
                <w:rStyle w:val="fontstyle01"/>
              </w:rPr>
            </w:pPr>
            <w:r w:rsidRPr="00102B2A">
              <w:rPr>
                <w:rStyle w:val="fontstyle01"/>
              </w:rPr>
              <w:t>средства областного бюджета – 4 305,9 тыс. рублей;</w:t>
            </w:r>
          </w:p>
          <w:p w14:paraId="1C4FCE96" w14:textId="748D2172" w:rsidR="0084031D" w:rsidRPr="00102B2A" w:rsidRDefault="0084031D" w:rsidP="007B2468">
            <w:pPr>
              <w:spacing w:line="240" w:lineRule="auto"/>
              <w:jc w:val="left"/>
              <w:rPr>
                <w:rStyle w:val="fontstyle01"/>
              </w:rPr>
            </w:pPr>
            <w:r w:rsidRPr="00102B2A">
              <w:rPr>
                <w:rStyle w:val="fontstyle01"/>
              </w:rPr>
              <w:lastRenderedPageBreak/>
              <w:t xml:space="preserve">средства бюджета округа – </w:t>
            </w:r>
            <w:r>
              <w:rPr>
                <w:rStyle w:val="fontstyle01"/>
              </w:rPr>
              <w:t>2 104,9</w:t>
            </w:r>
            <w:r w:rsidRPr="00102B2A">
              <w:rPr>
                <w:rStyle w:val="fontstyle01"/>
              </w:rPr>
              <w:t xml:space="preserve"> тыс. рублей;</w:t>
            </w:r>
          </w:p>
          <w:p w14:paraId="3CB515BA" w14:textId="77777777" w:rsidR="0084031D" w:rsidRPr="00F53DCE" w:rsidRDefault="0084031D" w:rsidP="007B24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B2A">
              <w:rPr>
                <w:rStyle w:val="fontstyle01"/>
                <w:rFonts w:eastAsia="Calibri"/>
              </w:rPr>
              <w:t>средства внебюджетных источников – 0,0 тыс. рублей</w:t>
            </w:r>
          </w:p>
        </w:tc>
      </w:tr>
    </w:tbl>
    <w:p w14:paraId="091ACAAF" w14:textId="29CC9605" w:rsidR="0084031D" w:rsidRDefault="0084031D" w:rsidP="0084031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DCE">
        <w:rPr>
          <w:rFonts w:ascii="Times New Roman" w:eastAsia="Calibri" w:hAnsi="Times New Roman" w:cs="Times New Roman"/>
          <w:sz w:val="28"/>
          <w:szCs w:val="28"/>
        </w:rPr>
        <w:lastRenderedPageBreak/>
        <w:t>».</w:t>
      </w:r>
    </w:p>
    <w:p w14:paraId="7014CDEF" w14:textId="016FE678" w:rsidR="000E7611" w:rsidRPr="000E7611" w:rsidRDefault="000E7611" w:rsidP="00880FB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7611">
        <w:rPr>
          <w:rFonts w:ascii="Times New Roman" w:eastAsia="Calibri" w:hAnsi="Times New Roman" w:cs="Times New Roman"/>
          <w:sz w:val="28"/>
          <w:szCs w:val="28"/>
        </w:rPr>
        <w:t>3.2. Таблицу «</w:t>
      </w:r>
      <w:r w:rsidR="00880FB9" w:rsidRPr="00880FB9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проектной части </w:t>
      </w:r>
      <w:r w:rsidR="00880FB9" w:rsidRPr="00880FB9">
        <w:rPr>
          <w:rFonts w:ascii="Times New Roman" w:eastAsia="Calibri" w:hAnsi="Times New Roman" w:cs="Times New Roman"/>
          <w:sz w:val="28"/>
          <w:szCs w:val="28"/>
        </w:rPr>
        <w:t>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Pr="000E7611">
        <w:rPr>
          <w:rFonts w:ascii="Times New Roman" w:eastAsia="Calibri" w:hAnsi="Times New Roman" w:cs="Times New Roman"/>
          <w:sz w:val="28"/>
          <w:szCs w:val="28"/>
        </w:rPr>
        <w:t>» изложить в новой редакции в соответствии с приложением 2 к настоящим изменениям</w:t>
      </w:r>
      <w:r w:rsidR="00880F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FAA30" w14:textId="358DA50E" w:rsidR="00436B1F" w:rsidRPr="00436B1F" w:rsidRDefault="00196C4F" w:rsidP="00436B1F">
      <w:pPr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6C4F">
        <w:rPr>
          <w:rFonts w:ascii="Times New Roman" w:hAnsi="Times New Roman" w:cs="Times New Roman"/>
          <w:sz w:val="28"/>
          <w:szCs w:val="28"/>
        </w:rPr>
        <w:t>В разделе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C4F">
        <w:rPr>
          <w:rFonts w:ascii="Times New Roman" w:hAnsi="Times New Roman" w:cs="Times New Roman"/>
          <w:sz w:val="28"/>
          <w:szCs w:val="28"/>
        </w:rPr>
        <w:t>. муниципальной программы</w:t>
      </w:r>
      <w:r w:rsidR="00436B1F">
        <w:rPr>
          <w:rFonts w:ascii="Times New Roman" w:hAnsi="Times New Roman" w:cs="Times New Roman"/>
          <w:sz w:val="28"/>
          <w:szCs w:val="28"/>
        </w:rPr>
        <w:t xml:space="preserve"> </w:t>
      </w:r>
      <w:r w:rsidR="00436B1F" w:rsidRPr="00436B1F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436B1F">
        <w:rPr>
          <w:rFonts w:ascii="Times New Roman" w:hAnsi="Times New Roman" w:cs="Times New Roman"/>
          <w:sz w:val="28"/>
          <w:szCs w:val="28"/>
        </w:rPr>
        <w:t xml:space="preserve"> </w:t>
      </w:r>
      <w:r w:rsidR="00436B1F" w:rsidRPr="00436B1F">
        <w:rPr>
          <w:rFonts w:ascii="Times New Roman" w:hAnsi="Times New Roman" w:cs="Times New Roman"/>
          <w:sz w:val="28"/>
          <w:szCs w:val="28"/>
        </w:rPr>
        <w:t xml:space="preserve">комплекса процессных </w:t>
      </w:r>
      <w:r w:rsidR="00436B1F" w:rsidRPr="00436B1F">
        <w:rPr>
          <w:rFonts w:ascii="Times New Roman" w:hAnsi="Times New Roman" w:cs="Times New Roman"/>
          <w:sz w:val="28"/>
          <w:szCs w:val="28"/>
        </w:rPr>
        <w:t>мероприятий «</w:t>
      </w:r>
      <w:r w:rsidR="00436B1F" w:rsidRPr="00436B1F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значения» муниципальной программы 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  <w:r w:rsidR="00436B1F">
        <w:rPr>
          <w:rFonts w:ascii="Times New Roman" w:hAnsi="Times New Roman" w:cs="Times New Roman"/>
          <w:sz w:val="28"/>
          <w:szCs w:val="28"/>
        </w:rPr>
        <w:t xml:space="preserve"> </w:t>
      </w:r>
      <w:r w:rsidR="00436B1F" w:rsidRPr="00436B1F">
        <w:rPr>
          <w:rFonts w:ascii="Times New Roman" w:hAnsi="Times New Roman" w:cs="Times New Roman"/>
          <w:sz w:val="28"/>
          <w:szCs w:val="28"/>
        </w:rPr>
        <w:t xml:space="preserve">изложить в новой редакции в соответствии с приложением </w:t>
      </w:r>
      <w:r w:rsidR="00436B1F">
        <w:rPr>
          <w:rFonts w:ascii="Times New Roman" w:hAnsi="Times New Roman" w:cs="Times New Roman"/>
          <w:sz w:val="28"/>
          <w:szCs w:val="28"/>
        </w:rPr>
        <w:t>3</w:t>
      </w:r>
      <w:r w:rsidR="00436B1F" w:rsidRPr="00436B1F">
        <w:rPr>
          <w:rFonts w:ascii="Times New Roman" w:hAnsi="Times New Roman" w:cs="Times New Roman"/>
          <w:sz w:val="28"/>
          <w:szCs w:val="28"/>
        </w:rPr>
        <w:t xml:space="preserve"> к настоящим изменениям</w:t>
      </w:r>
      <w:r w:rsidR="00436B1F">
        <w:rPr>
          <w:rFonts w:ascii="Times New Roman" w:hAnsi="Times New Roman" w:cs="Times New Roman"/>
          <w:sz w:val="28"/>
          <w:szCs w:val="28"/>
        </w:rPr>
        <w:t>.</w:t>
      </w:r>
    </w:p>
    <w:p w14:paraId="0337ACB2" w14:textId="5A70D5AB" w:rsidR="00B45B88" w:rsidRPr="00196C4F" w:rsidRDefault="00436B1F" w:rsidP="00436B1F">
      <w:pPr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  <w:sectPr w:rsidR="00B45B88" w:rsidRPr="00196C4F" w:rsidSect="001C43A3">
          <w:pgSz w:w="11906" w:h="16838"/>
          <w:pgMar w:top="1418" w:right="851" w:bottom="1021" w:left="1701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F30A0D" w:rsidRPr="00F60445" w14:paraId="2662529D" w14:textId="77777777" w:rsidTr="00957A4B">
        <w:trPr>
          <w:trHeight w:val="1113"/>
          <w:jc w:val="right"/>
        </w:trPr>
        <w:tc>
          <w:tcPr>
            <w:tcW w:w="3828" w:type="dxa"/>
          </w:tcPr>
          <w:p w14:paraId="33444876" w14:textId="77777777" w:rsidR="00F30A0D" w:rsidRPr="00F60445" w:rsidRDefault="00F30A0D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722ADA" w14:textId="77777777" w:rsidR="00F30A0D" w:rsidRPr="00F30A0D" w:rsidRDefault="00F30A0D" w:rsidP="00AA0557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1 </w:t>
            </w:r>
          </w:p>
          <w:p w14:paraId="35E2997B" w14:textId="77777777" w:rsidR="00F30A0D" w:rsidRPr="00F30A0D" w:rsidRDefault="00F30A0D" w:rsidP="00AA055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60C5FC06" w14:textId="574FFA6A" w:rsidR="00F30A0D" w:rsidRPr="00F60445" w:rsidRDefault="00F30A0D" w:rsidP="00AA055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 </w:t>
            </w:r>
            <w:proofErr w:type="gramEnd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                 2025 г. №      -па</w:t>
            </w:r>
          </w:p>
        </w:tc>
      </w:tr>
    </w:tbl>
    <w:p w14:paraId="0ED59866" w14:textId="77777777" w:rsidR="00F30A0D" w:rsidRDefault="00F30A0D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6A1FC" w14:textId="22DCE1F7" w:rsidR="002E647A" w:rsidRPr="00D9264F" w:rsidRDefault="00E05906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F231C" w:rsidRPr="00D9264F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5FE11344" w14:textId="77777777" w:rsidR="002E647A" w:rsidRPr="00D9264F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AD05EC" w14:textId="77777777" w:rsidR="002E647A" w:rsidRPr="00D70898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64F"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0A205804" w14:textId="77777777" w:rsidR="002E647A" w:rsidRPr="00D70898" w:rsidRDefault="002E647A" w:rsidP="002E6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0861FC" w:rsidRPr="00761915" w14:paraId="51EF4399" w14:textId="77777777" w:rsidTr="00815FC6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C29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511BA7E4" w14:textId="77777777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BC1B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12F54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0D7162FD" w14:textId="77777777" w:rsidR="000861FC" w:rsidRPr="00E51955" w:rsidRDefault="000861FC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0861FC" w:rsidRPr="00761915" w14:paraId="26CDA772" w14:textId="77777777" w:rsidTr="00815FC6">
        <w:trPr>
          <w:tblHeader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D8E" w14:textId="77777777" w:rsidR="000861FC" w:rsidRPr="00E51955" w:rsidRDefault="000861FC" w:rsidP="00B2409A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CC8" w14:textId="77777777" w:rsidR="000861FC" w:rsidRPr="00E51955" w:rsidRDefault="000861FC" w:rsidP="00B2409A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96" w14:textId="26A0FA4A" w:rsidR="000861FC" w:rsidRPr="00E51955" w:rsidRDefault="000861FC" w:rsidP="00B2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968" w14:textId="7FE829E5" w:rsidR="000861FC" w:rsidRPr="00E51955" w:rsidRDefault="000861FC" w:rsidP="00B24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A18" w14:textId="5FE51F46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FE" w14:textId="32697A74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2BC" w14:textId="7D990C6E" w:rsidR="000861FC" w:rsidRPr="00E51955" w:rsidRDefault="000861FC" w:rsidP="00B240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0EA5" w:rsidRPr="00761915" w14:paraId="447F0398" w14:textId="77777777" w:rsidTr="00DC0EA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460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70C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ED6" w14:textId="77777777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D04" w14:textId="1D0075F1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E80" w14:textId="248F058F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7D" w14:textId="0E8A4415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631" w14:textId="04FA146A" w:rsidR="00DC0EA5" w:rsidRPr="00E51955" w:rsidRDefault="00DC0EA5" w:rsidP="00B2409A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7</w:t>
            </w:r>
          </w:p>
        </w:tc>
      </w:tr>
      <w:tr w:rsidR="00AC106E" w:rsidRPr="00761915" w14:paraId="7DD36093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CDA" w14:textId="77777777" w:rsidR="00AC106E" w:rsidRPr="000312D9" w:rsidRDefault="00AC106E" w:rsidP="00AC106E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0D9" w14:textId="77777777" w:rsidR="00AC106E" w:rsidRPr="000312D9" w:rsidRDefault="00AC106E" w:rsidP="00AC106E">
            <w:pPr>
              <w:pStyle w:val="ad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CA8" w14:textId="445E1FC6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170 800,1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7391" w14:textId="14100BA8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43 879,2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FE7" w14:textId="6694FBFB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38 048,8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3E4" w14:textId="49E4685D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F26" w14:textId="2DB357B1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5C801088" w14:textId="77777777" w:rsidTr="00B2409A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C8D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E86" w14:textId="77777777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013A" w14:textId="2FC9946B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97CC" w14:textId="022E609F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B2" w14:textId="74E83544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37B" w14:textId="25A7E034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733" w14:textId="206F0B4B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2ADA" w:rsidRPr="00761915" w14:paraId="320958DC" w14:textId="77777777" w:rsidTr="00B2409A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94B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DB4" w14:textId="77777777" w:rsidR="00B52ADA" w:rsidRPr="00DC0EA5" w:rsidRDefault="00B52ADA" w:rsidP="00B52AD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EA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27E" w14:textId="298CA994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11A" w14:textId="3412A20C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FCF" w14:textId="1F8AC796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4F56" w14:textId="666AFB82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68E3" w14:textId="6E38A0A5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C106E" w:rsidRPr="00761915" w14:paraId="55B8B29E" w14:textId="77777777" w:rsidTr="00B2409A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08C" w14:textId="77777777" w:rsidR="00AC106E" w:rsidRPr="00DC0EA5" w:rsidRDefault="00AC106E" w:rsidP="00AC106E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F6C" w14:textId="77777777" w:rsidR="00AC106E" w:rsidRPr="00DC0EA5" w:rsidRDefault="00AC106E" w:rsidP="00AC106E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0D6E" w14:textId="17A39AA2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166 494,2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182" w14:textId="36D7D580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39 573,3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D0B" w14:textId="0ADA7250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38 048,8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D95D" w14:textId="79201832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1BB" w14:textId="2E8D9885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0247735B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F" w14:textId="77777777" w:rsidR="00B52ADA" w:rsidRPr="00DC0EA5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66A" w14:textId="77777777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446" w14:textId="5E204F17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FEC" w14:textId="10AAD3CD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6D7F" w14:textId="0DF0783E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D09" w14:textId="3B99A7D7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B54" w14:textId="7F75A80C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48916F01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983FA" w14:textId="77777777" w:rsidR="005C200C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260A4A">
              <w:rPr>
                <w:rFonts w:ascii="Times New Roman" w:hAnsi="Times New Roman"/>
                <w:bCs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542EC0B2" w14:textId="5B3C212F" w:rsidR="005C200C" w:rsidRPr="006E0E10" w:rsidRDefault="005C200C" w:rsidP="005C200C">
            <w:pPr>
              <w:rPr>
                <w:color w:val="FF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05C" w14:textId="34BBA011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F24" w14:textId="04B8A591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6 551,2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37F" w14:textId="35BE80D0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8C3" w14:textId="59E7B238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8819" w14:textId="0CE0FE6A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2E2F" w14:textId="6B4AD674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6E9FDE28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443B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56A" w14:textId="65DECE44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8A0" w14:textId="1A763AEF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CF5" w14:textId="0845D37F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025" w14:textId="25BEBEEC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3DAC" w14:textId="584A9F8F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CE59" w14:textId="1AE5D93E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1E5843AF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2F24B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D9A" w14:textId="36EDD781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C49" w14:textId="6FA6536C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BC22" w14:textId="2BE054D1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35F" w14:textId="40EC9B5B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3500" w14:textId="2FD56371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F12E" w14:textId="56667E98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284F521B" w14:textId="77777777" w:rsidTr="00B2409A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CCD8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104" w14:textId="7471F4B2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949" w14:textId="5E79DAA4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2</w:t>
            </w:r>
            <w:r w:rsidR="00AC106E">
              <w:rPr>
                <w:rFonts w:ascii="Times New Roman" w:hAnsi="Times New Roman"/>
                <w:color w:val="000000"/>
              </w:rPr>
              <w:t> 104,0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09A4" w14:textId="3C80DF6E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D65" w14:textId="3BA2C197" w:rsidR="005C200C" w:rsidRPr="00AC106E" w:rsidRDefault="00AC106E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D35" w14:textId="1A3DFE56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EB37" w14:textId="20913487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C200C" w:rsidRPr="00761915" w14:paraId="37A398B1" w14:textId="77777777" w:rsidTr="00B2409A"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843" w14:textId="77777777" w:rsidR="005C200C" w:rsidRPr="00DC0EA5" w:rsidRDefault="005C200C" w:rsidP="005C200C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FF5" w14:textId="68B6EEB1" w:rsidR="005C200C" w:rsidRPr="00DC0EA5" w:rsidRDefault="005C200C" w:rsidP="005C200C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03E" w14:textId="6CA594E8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DC6" w14:textId="07DA3133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F74" w14:textId="4485D9FA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34C" w14:textId="79F2B20E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5041" w14:textId="664AB62F" w:rsidR="005C200C" w:rsidRPr="00AC106E" w:rsidRDefault="005C200C" w:rsidP="005C200C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C106E" w:rsidRPr="00761915" w14:paraId="3AE5EDF3" w14:textId="77777777" w:rsidTr="00B2409A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C0" w14:textId="087D7568" w:rsidR="00AC106E" w:rsidRPr="00EE4AFE" w:rsidRDefault="00AC106E" w:rsidP="00AC106E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«Осуществление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80E" w14:textId="2A7A33CC" w:rsidR="00AC106E" w:rsidRPr="00DC0EA5" w:rsidRDefault="00AC106E" w:rsidP="00AC106E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281D" w14:textId="0E407431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164 390,2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102" w14:textId="4059E4C5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38 428,0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6B7" w14:textId="457717F3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37 090,2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DEA" w14:textId="6D3FFFE9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B620" w14:textId="5DDF6614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3EB66B7B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4BA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80F" w14:textId="2D21D7FA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BAC" w14:textId="7BF722A9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667A" w14:textId="4DED6AB1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CDD" w14:textId="5FBA14AF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EC42" w14:textId="3EE3C24E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EE1" w14:textId="5AE0827E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2ADA" w:rsidRPr="00761915" w14:paraId="5066DBA1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AEE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14" w14:textId="06675483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059B" w14:textId="46F4B3F2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CEE5" w14:textId="2F6EEA9E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FAE4" w14:textId="18039471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C2F" w14:textId="477F89A5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591F" w14:textId="0CD10F01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C106E" w:rsidRPr="00761915" w14:paraId="3977DB63" w14:textId="77777777" w:rsidTr="0059143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E16" w14:textId="77777777" w:rsidR="00AC106E" w:rsidRPr="00EE4AFE" w:rsidRDefault="00AC106E" w:rsidP="00AC106E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95D" w14:textId="4521CC07" w:rsidR="00AC106E" w:rsidRPr="00DC0EA5" w:rsidRDefault="00AC106E" w:rsidP="00AC106E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F78B" w14:textId="5E3C1A68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164 390,2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528E" w14:textId="70217940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38 428,0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013A" w14:textId="50AE1A1A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37 090,2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0CA" w14:textId="35152790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41 759,1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EFC74" w14:textId="754CB5FC" w:rsidR="00AC106E" w:rsidRPr="00AC106E" w:rsidRDefault="00AC106E" w:rsidP="00AC106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47 112,9</w:t>
            </w:r>
          </w:p>
        </w:tc>
      </w:tr>
      <w:tr w:rsidR="00B52ADA" w:rsidRPr="00761915" w14:paraId="6F324A38" w14:textId="77777777" w:rsidTr="00B2409A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E87" w14:textId="77777777" w:rsidR="00B52ADA" w:rsidRPr="00EE4AFE" w:rsidRDefault="00B52ADA" w:rsidP="00B52ADA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C59" w14:textId="3C9D095A" w:rsidR="00B52ADA" w:rsidRPr="00DC0EA5" w:rsidRDefault="00B52ADA" w:rsidP="00B52ADA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ADD" w14:textId="31EFE131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389" w14:textId="19A11005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AAD" w14:textId="65443213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99F" w14:textId="6E3CB101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C76" w14:textId="49A2C44F" w:rsidR="00B52ADA" w:rsidRPr="00AC106E" w:rsidRDefault="00B52ADA" w:rsidP="00B52ADA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AC106E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5D23DEB2" w14:textId="77777777" w:rsidR="00E51955" w:rsidRDefault="00E51955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F5CEA" w14:textId="0FE8D18E" w:rsidR="00F30A0D" w:rsidRDefault="00F30A0D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30A0D" w:rsidSect="001C43A3">
          <w:pgSz w:w="16838" w:h="11906" w:orient="landscape"/>
          <w:pgMar w:top="1560" w:right="567" w:bottom="992" w:left="567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AA0557" w:rsidRPr="00F60445" w14:paraId="20D1FBBB" w14:textId="77777777" w:rsidTr="007B2468">
        <w:trPr>
          <w:trHeight w:val="1113"/>
          <w:jc w:val="right"/>
        </w:trPr>
        <w:tc>
          <w:tcPr>
            <w:tcW w:w="3828" w:type="dxa"/>
          </w:tcPr>
          <w:p w14:paraId="3BD54EA3" w14:textId="77777777" w:rsidR="00AA0557" w:rsidRPr="00F60445" w:rsidRDefault="00AA0557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368F0C" w14:textId="186BF923" w:rsidR="00AA0557" w:rsidRPr="00F30A0D" w:rsidRDefault="00AA0557" w:rsidP="007B2468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1A7768" w14:textId="77777777" w:rsidR="00AA0557" w:rsidRPr="00F30A0D" w:rsidRDefault="00AA0557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0363A588" w14:textId="77777777" w:rsidR="00AA0557" w:rsidRPr="00F60445" w:rsidRDefault="00AA0557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 </w:t>
            </w:r>
            <w:proofErr w:type="gramEnd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                 2025 г. №      -па</w:t>
            </w:r>
          </w:p>
        </w:tc>
      </w:tr>
    </w:tbl>
    <w:p w14:paraId="01307A6D" w14:textId="77777777" w:rsidR="00AA0557" w:rsidRDefault="00AA0557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EF96F" w14:textId="7C2DB973" w:rsidR="0089300E" w:rsidRPr="00B33554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12A3E361" w14:textId="0FF1AF4E" w:rsidR="0089300E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E2407B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E2407B"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0898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5DEFDA1" w14:textId="2A0CE75A" w:rsidR="003C42C0" w:rsidRPr="006E0E10" w:rsidRDefault="003C42C0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01"/>
        <w:gridCol w:w="2094"/>
        <w:gridCol w:w="2552"/>
        <w:gridCol w:w="1275"/>
        <w:gridCol w:w="1134"/>
        <w:gridCol w:w="1134"/>
        <w:gridCol w:w="1276"/>
        <w:gridCol w:w="1276"/>
      </w:tblGrid>
      <w:tr w:rsidR="00E2407B" w:rsidRPr="00E91DC6" w14:paraId="7DAF98EC" w14:textId="77777777" w:rsidTr="00D85ED2">
        <w:trPr>
          <w:trHeight w:val="255"/>
          <w:tblHeader/>
          <w:jc w:val="center"/>
        </w:trPr>
        <w:tc>
          <w:tcPr>
            <w:tcW w:w="846" w:type="dxa"/>
            <w:vMerge w:val="restart"/>
          </w:tcPr>
          <w:p w14:paraId="3456C1BA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dxa"/>
            <w:vMerge w:val="restart"/>
          </w:tcPr>
          <w:p w14:paraId="7F52CCF7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94" w:type="dxa"/>
            <w:vMerge w:val="restart"/>
          </w:tcPr>
          <w:p w14:paraId="268E1C1D" w14:textId="30052663" w:rsidR="00E2407B" w:rsidRPr="00E91DC6" w:rsidRDefault="00016F60" w:rsidP="00AA0557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  <w:r w:rsidR="00E2407B"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соисполнитель</w:t>
            </w:r>
          </w:p>
        </w:tc>
        <w:tc>
          <w:tcPr>
            <w:tcW w:w="2552" w:type="dxa"/>
            <w:vMerge w:val="restart"/>
          </w:tcPr>
          <w:p w14:paraId="34D94C18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5"/>
          </w:tcPr>
          <w:p w14:paraId="0F48FA1B" w14:textId="0DD5E97D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E2407B" w:rsidRPr="00E91DC6" w14:paraId="69C1FD50" w14:textId="77777777" w:rsidTr="00D85ED2">
        <w:trPr>
          <w:trHeight w:val="562"/>
          <w:tblHeader/>
          <w:jc w:val="center"/>
        </w:trPr>
        <w:tc>
          <w:tcPr>
            <w:tcW w:w="846" w:type="dxa"/>
            <w:vMerge/>
          </w:tcPr>
          <w:p w14:paraId="548AA200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6575B509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14:paraId="6FAF0EB5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D419EF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3BA1E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800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F72" w14:textId="77777777" w:rsidR="00E2407B" w:rsidRPr="00E91DC6" w:rsidRDefault="00E2407B" w:rsidP="00AA05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AEB" w14:textId="77777777" w:rsidR="00E2407B" w:rsidRPr="00E91DC6" w:rsidRDefault="00E2407B" w:rsidP="00AA0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D30" w14:textId="77777777" w:rsidR="00E2407B" w:rsidRPr="00E91DC6" w:rsidRDefault="00E2407B" w:rsidP="00AA0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E2407B" w:rsidRPr="00E91DC6" w14:paraId="41228472" w14:textId="77777777" w:rsidTr="00D85ED2">
        <w:trPr>
          <w:tblHeader/>
          <w:jc w:val="center"/>
        </w:trPr>
        <w:tc>
          <w:tcPr>
            <w:tcW w:w="846" w:type="dxa"/>
          </w:tcPr>
          <w:p w14:paraId="521FCCB7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28FD5C7A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1AD17F8D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1705C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845C762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7FEF303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BD900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54B69DB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28E693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2407B" w:rsidRPr="00E91DC6" w14:paraId="40388132" w14:textId="77777777" w:rsidTr="00E2407B">
        <w:trPr>
          <w:jc w:val="center"/>
        </w:trPr>
        <w:tc>
          <w:tcPr>
            <w:tcW w:w="846" w:type="dxa"/>
          </w:tcPr>
          <w:p w14:paraId="643FEA98" w14:textId="77777777" w:rsidR="00E2407B" w:rsidRPr="00E91DC6" w:rsidRDefault="00E240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0317B99D" w14:textId="01F156A7" w:rsidR="00E2407B" w:rsidRPr="00B2409A" w:rsidRDefault="00E91DC6" w:rsidP="00AA0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B66725" w:rsidRPr="00E91DC6" w14:paraId="492B294F" w14:textId="77777777" w:rsidTr="00B2409A">
        <w:trPr>
          <w:jc w:val="center"/>
        </w:trPr>
        <w:tc>
          <w:tcPr>
            <w:tcW w:w="846" w:type="dxa"/>
          </w:tcPr>
          <w:p w14:paraId="52C127BE" w14:textId="77777777" w:rsidR="00B66725" w:rsidRPr="00E91DC6" w:rsidRDefault="00B6672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86ED" w14:textId="6F84DE7A" w:rsidR="00B66725" w:rsidRPr="004A209F" w:rsidRDefault="001C1984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</w:t>
            </w:r>
            <w:r w:rsidR="00A83FD3" w:rsidRPr="004A2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программы: </w:t>
            </w:r>
            <w:r w:rsidR="006E0E10" w:rsidRPr="004A20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безопасности автомобильных дорог местного значения</w:t>
            </w:r>
          </w:p>
        </w:tc>
      </w:tr>
      <w:tr w:rsidR="00B66725" w:rsidRPr="00E91DC6" w14:paraId="0902C6C7" w14:textId="77777777" w:rsidTr="00E2407B">
        <w:trPr>
          <w:jc w:val="center"/>
        </w:trPr>
        <w:tc>
          <w:tcPr>
            <w:tcW w:w="846" w:type="dxa"/>
          </w:tcPr>
          <w:p w14:paraId="17DC952B" w14:textId="77777777" w:rsidR="00B66725" w:rsidRPr="00E91DC6" w:rsidRDefault="00B6672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</w:tcPr>
          <w:p w14:paraId="04534175" w14:textId="18D79B61" w:rsidR="00B66725" w:rsidRPr="004A209F" w:rsidRDefault="00B66725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="00A83FD3" w:rsidRPr="004A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="00A83FD3" w:rsidRPr="004A209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CA0A7B" w:rsidRPr="00E91DC6" w14:paraId="55AFE5A9" w14:textId="77777777" w:rsidTr="00D85ED2">
        <w:trPr>
          <w:jc w:val="center"/>
        </w:trPr>
        <w:tc>
          <w:tcPr>
            <w:tcW w:w="846" w:type="dxa"/>
            <w:vMerge w:val="restart"/>
          </w:tcPr>
          <w:p w14:paraId="4A906648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01" w:type="dxa"/>
            <w:vMerge w:val="restart"/>
          </w:tcPr>
          <w:p w14:paraId="20B0B585" w14:textId="660C0052" w:rsidR="00CA0A7B" w:rsidRPr="004A209F" w:rsidRDefault="00CA0A7B" w:rsidP="00AA055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Модернизированы нерегулируемые пешеходные переходы, светофорные объекты и установлены светофорные объекты, пешеходные ограждения (в рамках РП «Безопасность дорожного движения (Архангельская область)»</w:t>
            </w:r>
            <w:r w:rsidRPr="003C114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ГП «</w:t>
            </w: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Развитие транспортной системы Архангельской области»)</w:t>
            </w:r>
          </w:p>
        </w:tc>
        <w:tc>
          <w:tcPr>
            <w:tcW w:w="2094" w:type="dxa"/>
            <w:vMerge w:val="restart"/>
          </w:tcPr>
          <w:p w14:paraId="36306F3B" w14:textId="5CAA72FE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  <w:tc>
          <w:tcPr>
            <w:tcW w:w="2552" w:type="dxa"/>
          </w:tcPr>
          <w:p w14:paraId="7B2801F2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71C" w14:textId="4CDCD431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34D" w14:textId="15D5C3F6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A8D" w14:textId="01324F37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B4D" w14:textId="7E87460B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87EA" w14:textId="099340DF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E91DC6" w14:paraId="0552895D" w14:textId="77777777" w:rsidTr="00D85ED2">
        <w:trPr>
          <w:jc w:val="center"/>
        </w:trPr>
        <w:tc>
          <w:tcPr>
            <w:tcW w:w="846" w:type="dxa"/>
            <w:vMerge/>
          </w:tcPr>
          <w:p w14:paraId="580A7370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23FB70DF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0025E50C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09C28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71D" w14:textId="5FCF236A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776" w14:textId="78F8833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EFD" w14:textId="0864978A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093" w14:textId="0000F5CE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D7DF" w14:textId="726273E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E91DC6" w14:paraId="74D8B2DE" w14:textId="77777777" w:rsidTr="00D85ED2">
        <w:trPr>
          <w:jc w:val="center"/>
        </w:trPr>
        <w:tc>
          <w:tcPr>
            <w:tcW w:w="846" w:type="dxa"/>
            <w:vMerge/>
          </w:tcPr>
          <w:p w14:paraId="4A6C784C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3E4FC85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5C5651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3A84D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B5C" w14:textId="73DDE74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D03" w14:textId="1964CE1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7D7" w14:textId="028529D5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573" w14:textId="7947AA23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F772" w14:textId="1CA5D650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E91DC6" w14:paraId="00269D29" w14:textId="77777777" w:rsidTr="00FA618D">
        <w:trPr>
          <w:trHeight w:val="572"/>
          <w:jc w:val="center"/>
        </w:trPr>
        <w:tc>
          <w:tcPr>
            <w:tcW w:w="846" w:type="dxa"/>
            <w:vMerge/>
          </w:tcPr>
          <w:p w14:paraId="3852E290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5ECA882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1AD611D8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1773E7F" w14:textId="4867FFB0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C5C" w14:textId="1537F880" w:rsidR="00CA0A7B" w:rsidRPr="00B2409A" w:rsidRDefault="00CB45AD" w:rsidP="00AA0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5278A" w14:textId="7867A3D3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AA52F" w14:textId="62454423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FE3ED" w14:textId="7647BCBA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57CB7E" w14:textId="1E6228F6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2D698336" w14:textId="77777777" w:rsidTr="006A0899">
        <w:trPr>
          <w:jc w:val="center"/>
        </w:trPr>
        <w:tc>
          <w:tcPr>
            <w:tcW w:w="846" w:type="dxa"/>
            <w:vMerge/>
          </w:tcPr>
          <w:p w14:paraId="2496B4BD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4A07214" w14:textId="3BCC04B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2025 г.:</w:t>
            </w:r>
          </w:p>
        </w:tc>
        <w:tc>
          <w:tcPr>
            <w:tcW w:w="2094" w:type="dxa"/>
          </w:tcPr>
          <w:p w14:paraId="5A4544AD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6891C4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DBC6" w14:textId="5D5FCFC7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3764" w14:textId="1BE5DF80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F91" w14:textId="01A4ADB4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5E8" w14:textId="089D7308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DB305" w14:textId="24CAA7C8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45069248" w14:textId="77777777" w:rsidTr="00CB45AD">
        <w:trPr>
          <w:jc w:val="center"/>
        </w:trPr>
        <w:tc>
          <w:tcPr>
            <w:tcW w:w="846" w:type="dxa"/>
            <w:vMerge/>
          </w:tcPr>
          <w:p w14:paraId="7CBC76F2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52C1441" w14:textId="22918B64" w:rsidR="00CA0A7B" w:rsidRPr="00B2409A" w:rsidRDefault="00CA0A7B" w:rsidP="00AA0557">
            <w:pPr>
              <w:tabs>
                <w:tab w:val="left" w:pos="1020"/>
                <w:tab w:val="left" w:pos="118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нерегулируемого пешеходного перехода вблизи д/с «Василек» в г. Няндома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4" w:type="dxa"/>
          </w:tcPr>
          <w:p w14:paraId="6711E2A5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30B666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475" w14:textId="713A62BD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3854" w14:textId="569F6554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E7D2" w14:textId="2C978C6E" w:rsidR="00CA0A7B" w:rsidRPr="00B2409A" w:rsidRDefault="00925992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666A" w14:textId="1B52B3C1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C58D" w14:textId="0D936406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7AE6B1ED" w14:textId="77777777" w:rsidTr="00CB45AD">
        <w:trPr>
          <w:jc w:val="center"/>
        </w:trPr>
        <w:tc>
          <w:tcPr>
            <w:tcW w:w="846" w:type="dxa"/>
            <w:vMerge/>
          </w:tcPr>
          <w:p w14:paraId="5A74EAED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2655A3E" w14:textId="71FB725B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нерегулируемого пешеходного перехода по ул. Ленина (вблизи МБОУ "Средняя школа № 7 города Няндома"), расположенный по адресу: 164200, Архангельская обл., г. Няндома, ул. Ленина</w:t>
            </w:r>
          </w:p>
        </w:tc>
        <w:tc>
          <w:tcPr>
            <w:tcW w:w="2094" w:type="dxa"/>
          </w:tcPr>
          <w:p w14:paraId="1543D5B1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69A09E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BE0" w14:textId="33FC75A7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198" w14:textId="76C84D42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961" w14:textId="5C3102AB" w:rsidR="00CA0A7B" w:rsidRPr="00B2409A" w:rsidRDefault="00925992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3AD1" w14:textId="4EC6AF48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2FD3" w14:textId="6A70EEC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785DE1C1" w14:textId="77777777" w:rsidTr="00CB45AD">
        <w:trPr>
          <w:jc w:val="center"/>
        </w:trPr>
        <w:tc>
          <w:tcPr>
            <w:tcW w:w="846" w:type="dxa"/>
            <w:vMerge/>
          </w:tcPr>
          <w:p w14:paraId="7F44D019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0DF04ACB" w14:textId="21310540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нерегулируемого пешеходного перехода по ул. Ленина (вблизи МБОУ "Средняя школа № 7 города Няндома"), расположенный по адресу: 164200, Архангельская обл., г. Няндома, ул. Строителей</w:t>
            </w:r>
          </w:p>
        </w:tc>
        <w:tc>
          <w:tcPr>
            <w:tcW w:w="2094" w:type="dxa"/>
          </w:tcPr>
          <w:p w14:paraId="5671FD0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E04C09E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DC0" w14:textId="28931325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E70" w14:textId="7D48D861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071" w14:textId="7E7F1254" w:rsidR="00CA0A7B" w:rsidRPr="00B2409A" w:rsidRDefault="00925992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9E8" w14:textId="373F318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BE5D" w14:textId="098535C4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1F2E8A38" w14:textId="77777777" w:rsidTr="00CB45AD">
        <w:trPr>
          <w:jc w:val="center"/>
        </w:trPr>
        <w:tc>
          <w:tcPr>
            <w:tcW w:w="846" w:type="dxa"/>
            <w:vMerge/>
          </w:tcPr>
          <w:p w14:paraId="43DB7187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549F29C0" w14:textId="358FB694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светофорного объекта на пешеходном переходе вблизи МАУДО «Районный центр дополнительного образования детей»» в г. Няндома</w:t>
            </w:r>
          </w:p>
        </w:tc>
        <w:tc>
          <w:tcPr>
            <w:tcW w:w="2094" w:type="dxa"/>
          </w:tcPr>
          <w:p w14:paraId="79117F31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496FD7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A75" w14:textId="5F891ED0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BB1" w14:textId="6EA207BB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9031" w14:textId="59E44A44" w:rsidR="00CA0A7B" w:rsidRPr="00B2409A" w:rsidRDefault="00925992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7F0" w14:textId="0E5BCFC1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4E9B" w14:textId="566C6224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12D51C91" w14:textId="77777777" w:rsidTr="00CB45AD">
        <w:trPr>
          <w:jc w:val="center"/>
        </w:trPr>
        <w:tc>
          <w:tcPr>
            <w:tcW w:w="846" w:type="dxa"/>
            <w:vMerge/>
          </w:tcPr>
          <w:p w14:paraId="325DAFCF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4F2E6287" w14:textId="2BEA91B0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светофорного объекта на пешеходном переходе вблизи МБУДО «Детская школа искусств» в г. Няндома</w:t>
            </w:r>
          </w:p>
        </w:tc>
        <w:tc>
          <w:tcPr>
            <w:tcW w:w="2094" w:type="dxa"/>
          </w:tcPr>
          <w:p w14:paraId="4186B613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803D95B" w14:textId="77777777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6BD2" w14:textId="280D3C4F" w:rsidR="00CA0A7B" w:rsidRPr="00B2409A" w:rsidRDefault="00CB45AD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497B" w14:textId="590F92EF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C6A1" w14:textId="130DF478" w:rsidR="00CA0A7B" w:rsidRPr="00B2409A" w:rsidRDefault="00925992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EB40" w14:textId="733DCC11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CB25" w14:textId="16FDD2ED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A0A7B" w:rsidRPr="003F43B2" w14:paraId="6E856515" w14:textId="77777777" w:rsidTr="00D85ED2">
        <w:trPr>
          <w:jc w:val="center"/>
        </w:trPr>
        <w:tc>
          <w:tcPr>
            <w:tcW w:w="846" w:type="dxa"/>
            <w:vMerge/>
          </w:tcPr>
          <w:p w14:paraId="570F34A6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D639825" w14:textId="7777777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14:paraId="70D0CD75" w14:textId="77777777" w:rsidR="00CA0A7B" w:rsidRPr="00E91DC6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6F1D3" w14:textId="33093A06" w:rsidR="00CA0A7B" w:rsidRPr="004A209F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9EB" w14:textId="0403D219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40A" w14:textId="219FBB5C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AB0A" w14:textId="07E38DB2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C72" w14:textId="3FBF8DE7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0E4C7" w14:textId="32B39F26" w:rsidR="00CA0A7B" w:rsidRPr="00B2409A" w:rsidRDefault="00CA0A7B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3F43B2" w14:paraId="2813BCAE" w14:textId="77777777" w:rsidTr="00D85ED2">
        <w:trPr>
          <w:jc w:val="center"/>
        </w:trPr>
        <w:tc>
          <w:tcPr>
            <w:tcW w:w="846" w:type="dxa"/>
            <w:vMerge w:val="restart"/>
          </w:tcPr>
          <w:p w14:paraId="37437A63" w14:textId="1F2C91B3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0848815"/>
          </w:p>
        </w:tc>
        <w:tc>
          <w:tcPr>
            <w:tcW w:w="4001" w:type="dxa"/>
            <w:vMerge w:val="restart"/>
          </w:tcPr>
          <w:p w14:paraId="20094603" w14:textId="77777777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мероприятиям, направленным на реализацию федеральных проектов, входящих в состав национальных проектов</w:t>
            </w:r>
          </w:p>
          <w:p w14:paraId="32BAF78A" w14:textId="44A6110A" w:rsidR="00F24735" w:rsidRPr="004A209F" w:rsidRDefault="00F24735" w:rsidP="00AA0557">
            <w:pPr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</w:pPr>
          </w:p>
        </w:tc>
        <w:tc>
          <w:tcPr>
            <w:tcW w:w="2094" w:type="dxa"/>
            <w:vMerge w:val="restart"/>
          </w:tcPr>
          <w:p w14:paraId="49B73F3A" w14:textId="538C33A5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016299" w14:textId="77777777" w:rsidR="00F24735" w:rsidRPr="004A209F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48D8" w14:textId="3FEFFD61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854" w14:textId="2AB7583F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1A88" w14:textId="4E0A382D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034" w14:textId="719384F4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5AD6" w14:textId="67C130A1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3F43B2" w14:paraId="5953F5B0" w14:textId="77777777" w:rsidTr="00D85ED2">
        <w:trPr>
          <w:jc w:val="center"/>
        </w:trPr>
        <w:tc>
          <w:tcPr>
            <w:tcW w:w="846" w:type="dxa"/>
            <w:vMerge/>
          </w:tcPr>
          <w:p w14:paraId="183A1948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07E8B03B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04BD8F72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4AAE1" w14:textId="77777777" w:rsidR="00F24735" w:rsidRPr="004A209F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8DC" w14:textId="5E88EA3E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81C9" w14:textId="22603132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C8E4" w14:textId="0659F2DE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E0F9" w14:textId="40BDED36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5399" w14:textId="6B59160A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3F43B2" w14:paraId="50962A19" w14:textId="77777777" w:rsidTr="00D85ED2">
        <w:trPr>
          <w:jc w:val="center"/>
        </w:trPr>
        <w:tc>
          <w:tcPr>
            <w:tcW w:w="846" w:type="dxa"/>
            <w:vMerge/>
          </w:tcPr>
          <w:p w14:paraId="05054A5E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37029B11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7A03A760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903A9" w14:textId="77777777" w:rsidR="00F24735" w:rsidRPr="004A209F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8EB" w14:textId="0B732F69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FDA" w14:textId="4615B3EC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5AE" w14:textId="3F76E2C1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2A1" w14:textId="60B6E8E0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A9BA" w14:textId="72C3139A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3F43B2" w14:paraId="69B5ABDC" w14:textId="77777777" w:rsidTr="008C2947">
        <w:trPr>
          <w:jc w:val="center"/>
        </w:trPr>
        <w:tc>
          <w:tcPr>
            <w:tcW w:w="846" w:type="dxa"/>
            <w:vMerge/>
          </w:tcPr>
          <w:p w14:paraId="2BD9DFA5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60657942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2FE9BB49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29EFC" w14:textId="77777777" w:rsidR="00F24735" w:rsidRPr="004A209F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D9E" w14:textId="1EA19AA0" w:rsidR="00F24735" w:rsidRPr="00B2409A" w:rsidRDefault="00F24735" w:rsidP="00AA05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36897" w14:textId="2F111692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B07307" w14:textId="16B4E815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3984EB" w14:textId="45F8F35E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AD201D" w14:textId="7CC93447" w:rsidR="00F24735" w:rsidRPr="00B2409A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4D95" w:rsidRPr="003F43B2" w14:paraId="6E898F2A" w14:textId="77777777" w:rsidTr="00D85ED2">
        <w:trPr>
          <w:jc w:val="center"/>
        </w:trPr>
        <w:tc>
          <w:tcPr>
            <w:tcW w:w="846" w:type="dxa"/>
            <w:vMerge/>
          </w:tcPr>
          <w:p w14:paraId="798F0105" w14:textId="77777777" w:rsidR="00244D95" w:rsidRPr="00E91DC6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14:paraId="7E271573" w14:textId="77777777" w:rsidR="00244D95" w:rsidRPr="00E91DC6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4" w:type="dxa"/>
            <w:vMerge/>
          </w:tcPr>
          <w:p w14:paraId="3C6EC7B3" w14:textId="77777777" w:rsidR="00244D95" w:rsidRPr="00E91DC6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EFFFAA" w14:textId="77777777" w:rsidR="00244D95" w:rsidRPr="004A209F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09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3E0" w14:textId="77777777" w:rsidR="00244D95" w:rsidRPr="00B2409A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14CF" w14:textId="77777777" w:rsidR="00244D95" w:rsidRPr="00B2409A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86" w14:textId="77777777" w:rsidR="00244D95" w:rsidRPr="00B2409A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B76D" w14:textId="77777777" w:rsidR="00244D95" w:rsidRPr="00B2409A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214" w14:textId="77777777" w:rsidR="00244D95" w:rsidRPr="00B2409A" w:rsidRDefault="00244D9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490701" w14:paraId="042EC0E8" w14:textId="77777777" w:rsidTr="00B2409A">
        <w:trPr>
          <w:jc w:val="center"/>
        </w:trPr>
        <w:tc>
          <w:tcPr>
            <w:tcW w:w="846" w:type="dxa"/>
            <w:vMerge w:val="restart"/>
          </w:tcPr>
          <w:p w14:paraId="2E4FC855" w14:textId="17CA8948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709D1669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мероприятиям проектной части </w:t>
            </w:r>
          </w:p>
          <w:p w14:paraId="55719CF9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программы:</w:t>
            </w:r>
          </w:p>
          <w:p w14:paraId="67AB7035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FC7FAA" w14:textId="77777777" w:rsidR="00F24735" w:rsidRPr="00490701" w:rsidRDefault="00F24735" w:rsidP="00AA05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181" w14:textId="44D78F48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260B" w14:textId="597F92C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F71" w14:textId="3577B533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6E0" w14:textId="618E79F3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05B63" w14:textId="5E7440B6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490701" w14:paraId="4C2723C7" w14:textId="77777777" w:rsidTr="00B2409A">
        <w:trPr>
          <w:jc w:val="center"/>
        </w:trPr>
        <w:tc>
          <w:tcPr>
            <w:tcW w:w="846" w:type="dxa"/>
            <w:vMerge/>
          </w:tcPr>
          <w:p w14:paraId="10AB32E4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84AAB4D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9A8536" w14:textId="77777777" w:rsidR="00F24735" w:rsidRPr="00490701" w:rsidRDefault="00F24735" w:rsidP="00AA05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318" w14:textId="2C0A12FA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0EB0" w14:textId="62745A1D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03A" w14:textId="5825A1F3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630" w14:textId="6B65ABD0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69676" w14:textId="7F623641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490701" w14:paraId="10298CF0" w14:textId="77777777" w:rsidTr="00B2409A">
        <w:trPr>
          <w:jc w:val="center"/>
        </w:trPr>
        <w:tc>
          <w:tcPr>
            <w:tcW w:w="846" w:type="dxa"/>
            <w:vMerge/>
          </w:tcPr>
          <w:p w14:paraId="14946D53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14CBDB3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1656D7" w14:textId="77777777" w:rsidR="00F24735" w:rsidRPr="00490701" w:rsidRDefault="00F24735" w:rsidP="00AA05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5A3" w14:textId="22ADD04B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EC1" w14:textId="3F4EF630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B93" w14:textId="7479731E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AABD" w14:textId="72041693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E151" w14:textId="1A6F7EAF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490701" w14:paraId="2995E403" w14:textId="77777777" w:rsidTr="00F97C32">
        <w:trPr>
          <w:jc w:val="center"/>
        </w:trPr>
        <w:tc>
          <w:tcPr>
            <w:tcW w:w="846" w:type="dxa"/>
            <w:vMerge/>
          </w:tcPr>
          <w:p w14:paraId="2510829E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2B357442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B9C1F9" w14:textId="77777777" w:rsidR="00F24735" w:rsidRPr="00490701" w:rsidRDefault="00F24735" w:rsidP="00AA05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4907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3790" w14:textId="538364CC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75B71" w14:textId="1DC4DD33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BC682" w14:textId="0FF67824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B3581" w14:textId="2AA2A3C1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906C41" w14:textId="54B3792D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24735" w:rsidRPr="00490701" w14:paraId="0921519F" w14:textId="77777777" w:rsidTr="00F97C32">
        <w:trPr>
          <w:jc w:val="center"/>
        </w:trPr>
        <w:tc>
          <w:tcPr>
            <w:tcW w:w="846" w:type="dxa"/>
            <w:vMerge/>
          </w:tcPr>
          <w:p w14:paraId="76591E3A" w14:textId="77777777" w:rsidR="00F24735" w:rsidRPr="00E91DC6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44CA39D4" w14:textId="77777777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1948B1" w14:textId="77777777" w:rsidR="00F24735" w:rsidRPr="00490701" w:rsidRDefault="00F24735" w:rsidP="00AA05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0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7D7F" w14:textId="2FB32EFF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11E" w14:textId="0C07AB84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8AB" w14:textId="17193A85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783" w14:textId="5B1E09C5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879B1" w14:textId="365B6756" w:rsidR="00F24735" w:rsidRPr="00490701" w:rsidRDefault="00F24735" w:rsidP="00AA055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bookmarkEnd w:id="2"/>
    <w:p w14:paraId="140BB3F5" w14:textId="795F4ACD" w:rsidR="00EF1478" w:rsidRDefault="00EF1478" w:rsidP="00421E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F1478" w:rsidSect="001C43A3">
          <w:pgSz w:w="16838" w:h="11906" w:orient="landscape"/>
          <w:pgMar w:top="1418" w:right="536" w:bottom="142" w:left="567" w:header="567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1E0A42" w:rsidRPr="00F60445" w14:paraId="5EB4DBF4" w14:textId="77777777" w:rsidTr="007B2468">
        <w:trPr>
          <w:trHeight w:val="1113"/>
          <w:jc w:val="right"/>
        </w:trPr>
        <w:tc>
          <w:tcPr>
            <w:tcW w:w="3828" w:type="dxa"/>
          </w:tcPr>
          <w:p w14:paraId="6CE81146" w14:textId="77777777" w:rsidR="001E0A42" w:rsidRPr="00F60445" w:rsidRDefault="001E0A42" w:rsidP="007B24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1DEB8B3D" w14:textId="1B2136F7" w:rsidR="001E0A42" w:rsidRPr="00F30A0D" w:rsidRDefault="001E0A42" w:rsidP="007B2468">
            <w:pPr>
              <w:ind w:right="3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04970B5" w14:textId="77777777" w:rsidR="001E0A42" w:rsidRPr="00F30A0D" w:rsidRDefault="001E0A42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утвержденным изменениям </w:t>
            </w:r>
          </w:p>
          <w:p w14:paraId="4C75CFE2" w14:textId="77777777" w:rsidR="001E0A42" w:rsidRPr="00F60445" w:rsidRDefault="001E0A42" w:rsidP="007B246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 </w:t>
            </w:r>
            <w:proofErr w:type="gramEnd"/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0A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                 2025 г. №      -па</w:t>
            </w:r>
          </w:p>
        </w:tc>
      </w:tr>
    </w:tbl>
    <w:p w14:paraId="0A4DFCCE" w14:textId="77777777" w:rsidR="001E0A42" w:rsidRDefault="001E0A42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DE10C" w14:textId="4314A6C0" w:rsidR="00421E78" w:rsidRPr="008271FF" w:rsidRDefault="00421E78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1FF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34BCB6FE" w14:textId="5839AE77" w:rsidR="00D85ED2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1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r w:rsidR="001C43A3" w:rsidRPr="002071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  <w:r w:rsidR="001C43A3">
        <w:rPr>
          <w:rFonts w:ascii="Times New Roman" w:eastAsia="Calibri" w:hAnsi="Times New Roman" w:cs="Times New Roman"/>
          <w:sz w:val="24"/>
          <w:szCs w:val="24"/>
        </w:rPr>
        <w:t>«</w:t>
      </w:r>
      <w:r w:rsidR="004F18B2" w:rsidRPr="004F18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 w:rsidRPr="004F1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8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DEF83F1" w14:textId="46C4F156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8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271FF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8271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228DCB4B" w14:textId="77777777" w:rsidR="00D85ED2" w:rsidRPr="00E91DC6" w:rsidRDefault="00D85ED2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1"/>
        <w:gridCol w:w="1843"/>
        <w:gridCol w:w="2268"/>
        <w:gridCol w:w="1275"/>
        <w:gridCol w:w="1134"/>
        <w:gridCol w:w="1276"/>
        <w:gridCol w:w="1134"/>
        <w:gridCol w:w="1843"/>
      </w:tblGrid>
      <w:tr w:rsidR="00421E78" w:rsidRPr="008271FF" w14:paraId="6CD87FE4" w14:textId="77777777" w:rsidTr="00782E83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2345D93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1" w:type="dxa"/>
            <w:vMerge w:val="restart"/>
          </w:tcPr>
          <w:p w14:paraId="49AACC13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3863DE7A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6A5AC589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37590318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8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EA29ED" w:rsidRPr="008271FF" w14:paraId="4CB7CFC6" w14:textId="77777777" w:rsidTr="00782E83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48AF354E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49CC556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4B191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0F08BD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CEEBA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933AAA8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04A5040" w14:textId="77777777" w:rsidR="00E91DC6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3E26B70A" w14:textId="620B22FE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48C376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6F9F72EE" w14:textId="77777777" w:rsidR="00E91DC6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787F74FC" w14:textId="1DF58942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9ED" w:rsidRPr="008271FF" w14:paraId="50FF8CFD" w14:textId="77777777" w:rsidTr="00782E83">
        <w:trPr>
          <w:tblHeader/>
          <w:jc w:val="center"/>
        </w:trPr>
        <w:tc>
          <w:tcPr>
            <w:tcW w:w="674" w:type="dxa"/>
          </w:tcPr>
          <w:p w14:paraId="42AAABE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14:paraId="2890C57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F4EB5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F5DC9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D1BB710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4ABB7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D0708E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1EDF1DF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064AAF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1E78" w:rsidRPr="00D55927" w14:paraId="09AEB39A" w14:textId="77777777" w:rsidTr="00E46F57">
        <w:trPr>
          <w:trHeight w:val="668"/>
          <w:jc w:val="center"/>
        </w:trPr>
        <w:tc>
          <w:tcPr>
            <w:tcW w:w="674" w:type="dxa"/>
          </w:tcPr>
          <w:p w14:paraId="76D0ACC9" w14:textId="77777777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5592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3E8183EB" w14:textId="743CAB89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D7C42"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автомобильных дорог местного значения, в том числе объектов улично-дорожной сети и искусственных сооружений </w:t>
            </w:r>
            <w:r w:rsidR="007D7C42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</w:t>
            </w:r>
            <w:r w:rsidR="0010512F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D7C42" w:rsidRPr="004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</w:t>
            </w:r>
            <w:r w:rsidR="007D7C42"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соответствующем категории дороги</w:t>
            </w:r>
          </w:p>
        </w:tc>
      </w:tr>
      <w:tr w:rsidR="00D2345E" w:rsidRPr="00D55927" w14:paraId="5234D6A9" w14:textId="77777777" w:rsidTr="004942B7">
        <w:trPr>
          <w:trHeight w:val="446"/>
          <w:jc w:val="center"/>
        </w:trPr>
        <w:tc>
          <w:tcPr>
            <w:tcW w:w="674" w:type="dxa"/>
            <w:vMerge w:val="restart"/>
          </w:tcPr>
          <w:p w14:paraId="222BAD56" w14:textId="46607B2C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1" w:type="dxa"/>
            <w:vMerge w:val="restart"/>
          </w:tcPr>
          <w:p w14:paraId="00A58381" w14:textId="6A675293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зимнему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</w:tcPr>
          <w:p w14:paraId="68B2955F" w14:textId="2818956F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26194F7B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B30" w14:textId="01FAEDF5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CAEC" w14:textId="75D6FFD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8904" w14:textId="0F9F625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AA8" w14:textId="6BBD94E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C3E74" w14:textId="5E2CA67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D2345E" w:rsidRPr="00D55927" w14:paraId="27FAD234" w14:textId="77777777" w:rsidTr="004942B7">
        <w:trPr>
          <w:trHeight w:val="446"/>
          <w:jc w:val="center"/>
        </w:trPr>
        <w:tc>
          <w:tcPr>
            <w:tcW w:w="674" w:type="dxa"/>
            <w:vMerge/>
          </w:tcPr>
          <w:p w14:paraId="501BE83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9A933A4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2EFF5B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72BA9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7EC" w14:textId="3FAF880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AEC" w14:textId="3700909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F868" w14:textId="1E58DC7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D40" w14:textId="722968C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DDF5" w14:textId="1A9BD72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19 198,5</w:t>
            </w:r>
          </w:p>
        </w:tc>
      </w:tr>
      <w:tr w:rsidR="00D2345E" w:rsidRPr="00D55927" w14:paraId="02ACF446" w14:textId="77777777" w:rsidTr="004942B7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5C5ED255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3CB7DE9F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E44822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04067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39998" w14:textId="10918BF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817BB" w14:textId="0897FC6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2FFB" w14:textId="1B24A9B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A23A" w14:textId="041535C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205014" w14:textId="53029F1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345E" w:rsidRPr="00D55927" w14:paraId="78512E92" w14:textId="77777777" w:rsidTr="001C4A01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3CF36" w14:textId="5D178EB0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123C9" w14:textId="56A2770E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летнему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6A658" w14:textId="31B4921F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384D04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47E" w14:textId="7E8E9E44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22 099,9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D42" w14:textId="763F839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636" w14:textId="61E50215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AB8F" w14:textId="7E1FA39F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E73E7" w14:textId="6B077A73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</w:tr>
      <w:tr w:rsidR="00D2345E" w:rsidRPr="00D55927" w14:paraId="20E491B4" w14:textId="77777777" w:rsidTr="001C4A01">
        <w:trPr>
          <w:trHeight w:val="50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48615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B4F6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1956" w14:textId="7777777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FB529" w14:textId="474BDDC0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338" w14:textId="497B5F68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CFBD" w14:textId="0F44D765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8869" w14:textId="6ADC2F5F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CA2" w14:textId="03030AF0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1C08B" w14:textId="00B383A1" w:rsidR="00D2345E" w:rsidRPr="006C7D1A" w:rsidRDefault="009A6979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4 286,0</w:t>
            </w:r>
          </w:p>
        </w:tc>
      </w:tr>
      <w:tr w:rsidR="00D2345E" w:rsidRPr="00D55927" w14:paraId="3A769B54" w14:textId="77777777" w:rsidTr="001C4A01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6DDE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8CB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730F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6F2F3" w14:textId="6B9E4110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85A" w14:textId="08FC3A3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6F88" w14:textId="2864388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BFE" w14:textId="3099167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538" w14:textId="6FC64AB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F5EF" w14:textId="55B1E70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27213AAF" w14:textId="77777777" w:rsidTr="00782E83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64980928" w14:textId="402EA2A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</w:tcBorders>
          </w:tcPr>
          <w:p w14:paraId="37A43858" w14:textId="64C276C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улиц на железнодорожной станции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Лельма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744A81B" w14:textId="4C890B1E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F1CF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B05F19" w14:textId="44BCB863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432DFF" w14:textId="26D67D60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87D67" w14:textId="1A69D1D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FFDCAA" w14:textId="201DDBE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C15687" w14:textId="42AA4663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DC5227" w:rsidRPr="00D55927" w14:paraId="1D68197B" w14:textId="77777777" w:rsidTr="00782E83">
        <w:trPr>
          <w:jc w:val="center"/>
        </w:trPr>
        <w:tc>
          <w:tcPr>
            <w:tcW w:w="674" w:type="dxa"/>
            <w:vMerge/>
          </w:tcPr>
          <w:p w14:paraId="40D5038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6F5DFA3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191388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22B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93D73" w14:textId="33CDFCA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7889EF" w14:textId="70A68E8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5063AD" w14:textId="3523812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CB31F" w14:textId="6AF5B11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08CD8" w14:textId="7A4D4B90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DC5227" w:rsidRPr="00D55927" w14:paraId="186BBA89" w14:textId="77777777" w:rsidTr="00782E83">
        <w:trPr>
          <w:jc w:val="center"/>
        </w:trPr>
        <w:tc>
          <w:tcPr>
            <w:tcW w:w="674" w:type="dxa"/>
            <w:vMerge/>
          </w:tcPr>
          <w:p w14:paraId="3DA643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E765C5C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C1F72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2B8A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E2CEAF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7D494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3222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E2440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5999B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227" w:rsidRPr="00D55927" w14:paraId="26616A7C" w14:textId="77777777" w:rsidTr="00782E83">
        <w:trPr>
          <w:jc w:val="center"/>
        </w:trPr>
        <w:tc>
          <w:tcPr>
            <w:tcW w:w="674" w:type="dxa"/>
            <w:vMerge w:val="restart"/>
          </w:tcPr>
          <w:p w14:paraId="77DFC932" w14:textId="05A59BD4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1" w:type="dxa"/>
            <w:vMerge w:val="restart"/>
          </w:tcPr>
          <w:p w14:paraId="5F36828A" w14:textId="1D44C4FF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подвесного моста и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пешеходной части автомобильного моста в п. Шалакуша через р.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Моша</w:t>
            </w:r>
            <w:proofErr w:type="spellEnd"/>
          </w:p>
        </w:tc>
        <w:tc>
          <w:tcPr>
            <w:tcW w:w="1843" w:type="dxa"/>
            <w:vMerge w:val="restart"/>
          </w:tcPr>
          <w:p w14:paraId="72B98AE1" w14:textId="7FD9A153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268" w:type="dxa"/>
          </w:tcPr>
          <w:p w14:paraId="5311CA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71F74" w14:textId="1AE23F2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1A649F" w14:textId="3540027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92D82B" w14:textId="3291B12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7BAA22" w14:textId="6B57265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3AC340" w14:textId="40AA171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DC5227" w:rsidRPr="00D55927" w14:paraId="79852FD8" w14:textId="77777777" w:rsidTr="00782E83">
        <w:trPr>
          <w:jc w:val="center"/>
        </w:trPr>
        <w:tc>
          <w:tcPr>
            <w:tcW w:w="674" w:type="dxa"/>
            <w:vMerge/>
          </w:tcPr>
          <w:p w14:paraId="023ED0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ED7FDB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F2E691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3A7D9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CB04B9" w14:textId="40E6769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FD423" w14:textId="09D9EB4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A1E94" w14:textId="6EF198F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03E1C5" w14:textId="5B6B258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F8F96A" w14:textId="7BB62F0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DC5227" w:rsidRPr="00D55927" w14:paraId="6B993ED1" w14:textId="77777777" w:rsidTr="00782E83">
        <w:trPr>
          <w:jc w:val="center"/>
        </w:trPr>
        <w:tc>
          <w:tcPr>
            <w:tcW w:w="674" w:type="dxa"/>
            <w:vMerge/>
          </w:tcPr>
          <w:p w14:paraId="0589779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5BDBB18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ABF36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8867C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166A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2AB410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4A71C0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AA57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AADAD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640BCC4E" w14:textId="77777777" w:rsidTr="00461705">
        <w:trPr>
          <w:jc w:val="center"/>
        </w:trPr>
        <w:tc>
          <w:tcPr>
            <w:tcW w:w="674" w:type="dxa"/>
            <w:vMerge w:val="restart"/>
          </w:tcPr>
          <w:p w14:paraId="710BCF49" w14:textId="3DE8C50B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1" w:type="dxa"/>
            <w:vMerge w:val="restart"/>
          </w:tcPr>
          <w:p w14:paraId="6D1C0AFE" w14:textId="5FBF31F1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зимнему содержанию автомобильных дорог общего пользования местного значения (ст.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Лепша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, л/п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Лепша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-Новый)</w:t>
            </w:r>
          </w:p>
        </w:tc>
        <w:tc>
          <w:tcPr>
            <w:tcW w:w="1843" w:type="dxa"/>
            <w:vMerge w:val="restart"/>
          </w:tcPr>
          <w:p w14:paraId="64918E27" w14:textId="67164968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3F075D10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0210" w14:textId="550BFBB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3C9E" w14:textId="39A10CD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4D04" w14:textId="40E6B6C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9307" w14:textId="0D25E22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680E" w14:textId="09503E1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D2345E" w:rsidRPr="00D55927" w14:paraId="31E08EC9" w14:textId="77777777" w:rsidTr="00461705">
        <w:trPr>
          <w:jc w:val="center"/>
        </w:trPr>
        <w:tc>
          <w:tcPr>
            <w:tcW w:w="674" w:type="dxa"/>
            <w:vMerge/>
          </w:tcPr>
          <w:p w14:paraId="33A9C9C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AE4098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EF0B94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072C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B0B5" w14:textId="2388BBF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5C16" w14:textId="5F2D8D0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C85" w14:textId="6CC1250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EA74" w14:textId="084B3D3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5090" w14:textId="3B382E2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346,5</w:t>
            </w:r>
          </w:p>
        </w:tc>
      </w:tr>
      <w:tr w:rsidR="00D2345E" w:rsidRPr="00D55927" w14:paraId="1FA9886C" w14:textId="77777777" w:rsidTr="00461705">
        <w:trPr>
          <w:jc w:val="center"/>
        </w:trPr>
        <w:tc>
          <w:tcPr>
            <w:tcW w:w="674" w:type="dxa"/>
            <w:vMerge/>
          </w:tcPr>
          <w:p w14:paraId="0ED2932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F633839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70B760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7C17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857" w14:textId="12A68A7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8489" w14:textId="33C7EA2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A11" w14:textId="6B52C61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6743" w14:textId="1DEB0FD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53D33" w14:textId="4718F3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25237905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E3683B" w14:textId="7C01306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1" w:type="dxa"/>
            <w:vMerge w:val="restart"/>
          </w:tcPr>
          <w:p w14:paraId="402286D6" w14:textId="08179F69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автомобильных дорог общего пользования местного значения (л/п 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Ивакша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7571510B" w14:textId="0B51072A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73EFE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BCC0B5" w14:textId="71BDFE3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0A05EE" w14:textId="58CD006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924D82" w14:textId="4A2B16B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B44A18" w14:textId="6F57DD1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8B5AB4" w14:textId="7A6A124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DC5227" w:rsidRPr="00D55927" w14:paraId="4C1F3F2A" w14:textId="77777777" w:rsidTr="00782E83">
        <w:trPr>
          <w:jc w:val="center"/>
        </w:trPr>
        <w:tc>
          <w:tcPr>
            <w:tcW w:w="674" w:type="dxa"/>
            <w:vMerge/>
          </w:tcPr>
          <w:p w14:paraId="5CE66F2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F444B06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9FEDCB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5AFB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306E0" w14:textId="6D6C49B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7C35C8" w14:textId="42DB5F0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8057C" w14:textId="03E97AB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6738FE" w14:textId="452E815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024509" w14:textId="314DE33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291,5</w:t>
            </w:r>
          </w:p>
        </w:tc>
      </w:tr>
      <w:tr w:rsidR="00DC5227" w:rsidRPr="00D55927" w14:paraId="6506729F" w14:textId="77777777" w:rsidTr="00782E83">
        <w:trPr>
          <w:jc w:val="center"/>
        </w:trPr>
        <w:tc>
          <w:tcPr>
            <w:tcW w:w="674" w:type="dxa"/>
            <w:vMerge/>
          </w:tcPr>
          <w:p w14:paraId="65C7006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E66661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966C2C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AA7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FD531B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7AD2C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F4FB8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23EC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0F8FA4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227" w:rsidRPr="00D55927" w14:paraId="6D7C14F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3683B44" w14:textId="440B5995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1" w:type="dxa"/>
            <w:vMerge w:val="restart"/>
          </w:tcPr>
          <w:p w14:paraId="10B68310" w14:textId="62A97F56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10512F" w:rsidRPr="004A20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держанию автомобильных дороги общего пользования местного значения (п. Шалакуша)</w:t>
            </w:r>
          </w:p>
        </w:tc>
        <w:tc>
          <w:tcPr>
            <w:tcW w:w="1843" w:type="dxa"/>
            <w:vMerge w:val="restart"/>
          </w:tcPr>
          <w:p w14:paraId="47792220" w14:textId="338C407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0D1EFD1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DF4E0A" w14:textId="53951D0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E82A84" w14:textId="5A9D5F3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B3B3EA" w14:textId="2934099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09E710" w14:textId="1242A47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1F620" w14:textId="0066A8E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DC5227" w:rsidRPr="00D55927" w14:paraId="138B623A" w14:textId="77777777" w:rsidTr="00782E83">
        <w:trPr>
          <w:jc w:val="center"/>
        </w:trPr>
        <w:tc>
          <w:tcPr>
            <w:tcW w:w="674" w:type="dxa"/>
            <w:vMerge/>
          </w:tcPr>
          <w:p w14:paraId="4C3E76A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5A6319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9870A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7785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04CC5" w14:textId="0CFAB46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AF17F" w14:textId="3B4D6A6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1F9201" w14:textId="544B849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11212" w14:textId="191E730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8F10FC" w14:textId="7370EC26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682,0</w:t>
            </w:r>
          </w:p>
        </w:tc>
      </w:tr>
      <w:tr w:rsidR="00DC5227" w:rsidRPr="00D55927" w14:paraId="44A66A1F" w14:textId="77777777" w:rsidTr="00782E83">
        <w:trPr>
          <w:jc w:val="center"/>
        </w:trPr>
        <w:tc>
          <w:tcPr>
            <w:tcW w:w="674" w:type="dxa"/>
            <w:vMerge/>
          </w:tcPr>
          <w:p w14:paraId="6543F3E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AF0E4E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8A085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E179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CDC7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41DED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8D02F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B7667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E3C26C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43DF3EAA" w14:textId="77777777" w:rsidTr="0032684B">
        <w:trPr>
          <w:jc w:val="center"/>
        </w:trPr>
        <w:tc>
          <w:tcPr>
            <w:tcW w:w="674" w:type="dxa"/>
            <w:vMerge w:val="restart"/>
          </w:tcPr>
          <w:p w14:paraId="3F420CA4" w14:textId="6CA03F5C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1" w:type="dxa"/>
            <w:vMerge w:val="restart"/>
          </w:tcPr>
          <w:p w14:paraId="66394F73" w14:textId="080BA056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в районах: «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Канакша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Воезеро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Лимь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», п. Заозерный, Макаровская-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70AA39BF" w14:textId="2112726A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D7651AB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DB92" w14:textId="0A60754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2A5" w14:textId="018FADE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F95" w14:textId="6B59DD7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F772" w14:textId="6A490C8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B50A" w14:textId="229DEC5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2345E" w:rsidRPr="00D55927" w14:paraId="60AF4DE7" w14:textId="77777777" w:rsidTr="0032684B">
        <w:trPr>
          <w:jc w:val="center"/>
        </w:trPr>
        <w:tc>
          <w:tcPr>
            <w:tcW w:w="674" w:type="dxa"/>
            <w:vMerge/>
          </w:tcPr>
          <w:p w14:paraId="6673C72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2AC7412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CED99E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5F1B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A5D6" w14:textId="4C485F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EEA0" w14:textId="68DEF83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146" w14:textId="374A919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E967" w14:textId="68F20AE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FF7D" w14:textId="3A43C61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2345E" w:rsidRPr="00D55927" w14:paraId="7917C14A" w14:textId="77777777" w:rsidTr="0032684B">
        <w:trPr>
          <w:jc w:val="center"/>
        </w:trPr>
        <w:tc>
          <w:tcPr>
            <w:tcW w:w="674" w:type="dxa"/>
            <w:vMerge/>
          </w:tcPr>
          <w:p w14:paraId="404C7B8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12C8186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371DF7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61C9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037" w14:textId="66FE367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16E" w14:textId="05A676E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03F" w14:textId="3A6E79A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A152" w14:textId="3B4C07A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D97DD" w14:textId="2D5661A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48ADC1A9" w14:textId="77777777" w:rsidTr="00782E83">
        <w:trPr>
          <w:jc w:val="center"/>
        </w:trPr>
        <w:tc>
          <w:tcPr>
            <w:tcW w:w="674" w:type="dxa"/>
            <w:vMerge w:val="restart"/>
          </w:tcPr>
          <w:p w14:paraId="1F5F2314" w14:textId="0AD2852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1" w:type="dxa"/>
            <w:vMerge w:val="restart"/>
          </w:tcPr>
          <w:p w14:paraId="1FD17F06" w14:textId="05206BFD" w:rsidR="00DC5227" w:rsidRPr="00015560" w:rsidRDefault="00DC5227" w:rsidP="00D85ED2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нанесению дорожной разметки и </w:t>
            </w:r>
            <w:r w:rsidRPr="00D85ED2">
              <w:rPr>
                <w:rFonts w:ascii="Times New Roman" w:hAnsi="Times New Roman" w:cs="Times New Roman"/>
                <w:sz w:val="24"/>
                <w:szCs w:val="24"/>
              </w:rPr>
              <w:t>очистк</w:t>
            </w:r>
            <w:r w:rsidR="00015560" w:rsidRPr="00D85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ED2">
              <w:rPr>
                <w:rFonts w:ascii="Times New Roman" w:hAnsi="Times New Roman" w:cs="Times New Roman"/>
                <w:sz w:val="24"/>
                <w:szCs w:val="24"/>
              </w:rPr>
              <w:t xml:space="preserve"> от пыли и грязи автомобильных дорог общего пользования местного значения в г. Няндома</w:t>
            </w:r>
            <w:r w:rsidR="0001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5D315200" w14:textId="570D5012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823B5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06019D" w14:textId="07A265A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EBE7AA" w14:textId="55297A6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35228" w14:textId="3D82221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13837F" w14:textId="7993B72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89D76" w14:textId="2B3B0D44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DC5227" w:rsidRPr="00D55927" w14:paraId="134E527F" w14:textId="77777777" w:rsidTr="00782E83">
        <w:trPr>
          <w:jc w:val="center"/>
        </w:trPr>
        <w:tc>
          <w:tcPr>
            <w:tcW w:w="674" w:type="dxa"/>
            <w:vMerge/>
          </w:tcPr>
          <w:p w14:paraId="4CEB4BB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9C52EE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CA467C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ED2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5DC0EF" w14:textId="33E918F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355B65" w14:textId="450654E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002228" w14:textId="16EA8FA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2B4B06" w14:textId="6022403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9EDA2" w14:textId="327EECC5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1 573,0</w:t>
            </w:r>
          </w:p>
        </w:tc>
      </w:tr>
      <w:tr w:rsidR="00DC5227" w:rsidRPr="00D55927" w14:paraId="45AB81B3" w14:textId="77777777" w:rsidTr="00782E83">
        <w:trPr>
          <w:jc w:val="center"/>
        </w:trPr>
        <w:tc>
          <w:tcPr>
            <w:tcW w:w="674" w:type="dxa"/>
            <w:vMerge/>
          </w:tcPr>
          <w:p w14:paraId="3EBF825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3F72F65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CE22AF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6B6B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ED8AA2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169DEE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B59D6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6498D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845D3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45E" w:rsidRPr="00D55927" w14:paraId="15C18D76" w14:textId="77777777" w:rsidTr="00AB13FE">
        <w:trPr>
          <w:trHeight w:val="68"/>
          <w:jc w:val="center"/>
        </w:trPr>
        <w:tc>
          <w:tcPr>
            <w:tcW w:w="674" w:type="dxa"/>
            <w:vMerge w:val="restart"/>
          </w:tcPr>
          <w:p w14:paraId="5F9B85E5" w14:textId="07FD4929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1" w:type="dxa"/>
            <w:vMerge w:val="restart"/>
          </w:tcPr>
          <w:p w14:paraId="6C6C822C" w14:textId="5F185936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843" w:type="dxa"/>
            <w:vMerge w:val="restart"/>
          </w:tcPr>
          <w:p w14:paraId="19CAC5FA" w14:textId="1D51D84C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319C231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9862" w14:textId="2671FDE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16BD" w14:textId="19E33A2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1B2" w14:textId="0F31386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5D6" w14:textId="4D76840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0C0" w14:textId="4AA5CC1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D2345E" w:rsidRPr="00D55927" w14:paraId="28F593AB" w14:textId="77777777" w:rsidTr="00AB13FE">
        <w:trPr>
          <w:jc w:val="center"/>
        </w:trPr>
        <w:tc>
          <w:tcPr>
            <w:tcW w:w="674" w:type="dxa"/>
            <w:vMerge/>
          </w:tcPr>
          <w:p w14:paraId="3D5C94D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3C63BE5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F4807C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1C2A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5871" w14:textId="27D6E89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666" w14:textId="3A26EBB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F51" w14:textId="0E5963F4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A9D3" w14:textId="6D0F82A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BD7F" w14:textId="303D0EF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2 238,5</w:t>
            </w:r>
          </w:p>
        </w:tc>
      </w:tr>
      <w:tr w:rsidR="00D2345E" w:rsidRPr="00D55927" w14:paraId="362F9616" w14:textId="77777777" w:rsidTr="00AB13FE">
        <w:trPr>
          <w:jc w:val="center"/>
        </w:trPr>
        <w:tc>
          <w:tcPr>
            <w:tcW w:w="674" w:type="dxa"/>
            <w:vMerge/>
          </w:tcPr>
          <w:p w14:paraId="702EDB7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0A7387B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A2E9A1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9D17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17D" w14:textId="7580116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C5E" w14:textId="51516D2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F1B" w14:textId="2AD517C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080D" w14:textId="6EF3AC06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89B04" w14:textId="563B3FB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345E" w:rsidRPr="00D55927" w14:paraId="7C834F44" w14:textId="77777777" w:rsidTr="00867430">
        <w:trPr>
          <w:jc w:val="center"/>
        </w:trPr>
        <w:tc>
          <w:tcPr>
            <w:tcW w:w="674" w:type="dxa"/>
            <w:vMerge w:val="restart"/>
          </w:tcPr>
          <w:p w14:paraId="5A9D9538" w14:textId="72CB95FA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41" w:type="dxa"/>
            <w:vMerge w:val="restart"/>
          </w:tcPr>
          <w:p w14:paraId="6A726D44" w14:textId="06251E9E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</w:t>
            </w:r>
            <w:r w:rsidRPr="004A209F">
              <w:rPr>
                <w:rFonts w:ascii="Times New Roman" w:hAnsi="Times New Roman" w:cs="Times New Roman"/>
                <w:sz w:val="24"/>
                <w:szCs w:val="24"/>
              </w:rPr>
              <w:t>онту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44ADBF39" w14:textId="24D77869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88DB5A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671" w14:textId="53F5AE2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A0E0" w14:textId="79C4919B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7ACF" w14:textId="3FE3EE60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AFA" w14:textId="7EB2A9E7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000" w14:textId="0502EC4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D2345E" w:rsidRPr="00D55927" w14:paraId="29260D2A" w14:textId="77777777" w:rsidTr="00867430">
        <w:trPr>
          <w:jc w:val="center"/>
        </w:trPr>
        <w:tc>
          <w:tcPr>
            <w:tcW w:w="674" w:type="dxa"/>
            <w:vMerge/>
          </w:tcPr>
          <w:p w14:paraId="5484D9CA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7A3FE6A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963EECB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CA3C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44A" w14:textId="75EB95D7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50D" w14:textId="5B96027C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46D1" w14:textId="4AE3C7F3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AAA0" w14:textId="3BB1A4FE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88C7" w14:textId="6CD404F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2 178,0</w:t>
            </w:r>
          </w:p>
        </w:tc>
      </w:tr>
      <w:tr w:rsidR="00D2345E" w:rsidRPr="00D55927" w14:paraId="36AAA7F6" w14:textId="77777777" w:rsidTr="00867430">
        <w:trPr>
          <w:jc w:val="center"/>
        </w:trPr>
        <w:tc>
          <w:tcPr>
            <w:tcW w:w="674" w:type="dxa"/>
            <w:vMerge/>
          </w:tcPr>
          <w:p w14:paraId="33D3DA0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160FDBC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0F30D68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62F2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22E" w14:textId="4AEB9BCF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059" w14:textId="647BBEB6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2AF" w14:textId="72483D18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F0EF" w14:textId="75387E2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E71A" w14:textId="68CF8163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428E" w:rsidRPr="00D55927" w14:paraId="55E90D64" w14:textId="77777777" w:rsidTr="00E1505A">
        <w:trPr>
          <w:jc w:val="center"/>
        </w:trPr>
        <w:tc>
          <w:tcPr>
            <w:tcW w:w="674" w:type="dxa"/>
            <w:vMerge w:val="restart"/>
          </w:tcPr>
          <w:p w14:paraId="4BFA6833" w14:textId="6625E25A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1" w:type="dxa"/>
            <w:vMerge w:val="restart"/>
          </w:tcPr>
          <w:p w14:paraId="607C5294" w14:textId="666DB9E7" w:rsidR="0098428E" w:rsidRPr="00DC52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64529EDB" w14:textId="37367F3C" w:rsidR="0098428E" w:rsidRPr="00DC52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0A51C7C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B496" w14:textId="15B1357A" w:rsidR="0098428E" w:rsidRPr="0098428E" w:rsidRDefault="008F1097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42 516,6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09A" w14:textId="05EBEAF6" w:rsidR="0098428E" w:rsidRPr="0098428E" w:rsidRDefault="008F1097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0F96" w14:textId="2A1569FD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A696" w14:textId="31351539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211" w14:textId="1B107300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98428E" w:rsidRPr="00D55927" w14:paraId="2DD751D3" w14:textId="77777777" w:rsidTr="00E1505A">
        <w:trPr>
          <w:jc w:val="center"/>
        </w:trPr>
        <w:tc>
          <w:tcPr>
            <w:tcW w:w="674" w:type="dxa"/>
            <w:vMerge/>
          </w:tcPr>
          <w:p w14:paraId="68B39FA6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E0099D7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1AB496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E8C0D" w14:textId="77777777" w:rsidR="0098428E" w:rsidRPr="00D55927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2FC" w14:textId="28CEE0ED" w:rsidR="0098428E" w:rsidRPr="0098428E" w:rsidRDefault="008F1097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42 516,6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156D" w14:textId="559EB622" w:rsidR="0098428E" w:rsidRPr="0098428E" w:rsidRDefault="008F1097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C04" w14:textId="1623A7C0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1FE" w14:textId="6F8AC98C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7D43" w14:textId="0334357E" w:rsidR="0098428E" w:rsidRPr="0098428E" w:rsidRDefault="0098428E" w:rsidP="0098428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13 203,5</w:t>
            </w:r>
          </w:p>
        </w:tc>
      </w:tr>
      <w:tr w:rsidR="00D2345E" w:rsidRPr="00D55927" w14:paraId="64785679" w14:textId="77777777" w:rsidTr="00E1505A">
        <w:trPr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386AE75E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783AC136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131A1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DBFC47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2489" w14:textId="013E10A4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0208" w14:textId="38A9088C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DD5" w14:textId="3C97248B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9EA" w14:textId="79C83627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62F11" w14:textId="7519ABFF" w:rsidR="00D2345E" w:rsidRPr="0098428E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345E" w:rsidRPr="00D55927" w14:paraId="58ED04DA" w14:textId="77777777" w:rsidTr="009B7728">
        <w:trPr>
          <w:jc w:val="center"/>
        </w:trPr>
        <w:tc>
          <w:tcPr>
            <w:tcW w:w="674" w:type="dxa"/>
            <w:vMerge w:val="restart"/>
          </w:tcPr>
          <w:p w14:paraId="5276AD1F" w14:textId="05DCE2F9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41" w:type="dxa"/>
            <w:vMerge w:val="restart"/>
          </w:tcPr>
          <w:p w14:paraId="2DDC5900" w14:textId="7C3D7B1A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Произведены инженерные и организационно-планировочные мероприятия</w:t>
            </w:r>
          </w:p>
        </w:tc>
        <w:tc>
          <w:tcPr>
            <w:tcW w:w="1843" w:type="dxa"/>
            <w:vMerge w:val="restart"/>
          </w:tcPr>
          <w:p w14:paraId="6D93E1F9" w14:textId="04D6248C" w:rsidR="00D2345E" w:rsidRPr="00DC5227" w:rsidRDefault="00D2345E" w:rsidP="00D2345E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D51069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A4D" w14:textId="0BDEE9FC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EBB" w14:textId="1E7C934F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043" w14:textId="090071C8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C7E" w14:textId="2FD7048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C06" w14:textId="0489FB0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D2345E" w:rsidRPr="00D55927" w14:paraId="4D770CFC" w14:textId="77777777" w:rsidTr="009B7728">
        <w:trPr>
          <w:jc w:val="center"/>
        </w:trPr>
        <w:tc>
          <w:tcPr>
            <w:tcW w:w="674" w:type="dxa"/>
            <w:vMerge/>
          </w:tcPr>
          <w:p w14:paraId="17E01702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ADF6C37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8472E35" w14:textId="77777777" w:rsidR="00D2345E" w:rsidRPr="00D55927" w:rsidRDefault="00D2345E" w:rsidP="00D2345E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C471E3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1A6" w14:textId="612CE97C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E7E8" w14:textId="6E22578C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363" w14:textId="6BAFEA5E" w:rsidR="00D2345E" w:rsidRPr="006C7D1A" w:rsidRDefault="00826046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A38" w14:textId="5B9947A3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C43C" w14:textId="0EC4CACE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462,0</w:t>
            </w:r>
          </w:p>
        </w:tc>
      </w:tr>
      <w:tr w:rsidR="00D2345E" w:rsidRPr="00D55927" w14:paraId="2E934A56" w14:textId="77777777" w:rsidTr="00884EBE">
        <w:trPr>
          <w:jc w:val="center"/>
        </w:trPr>
        <w:tc>
          <w:tcPr>
            <w:tcW w:w="674" w:type="dxa"/>
            <w:vMerge w:val="restart"/>
          </w:tcPr>
          <w:p w14:paraId="6B39FB8E" w14:textId="1A4A0C7E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1" w:type="dxa"/>
            <w:vMerge w:val="restart"/>
          </w:tcPr>
          <w:p w14:paraId="2A7478E3" w14:textId="46F51C8C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устройству тротуаров </w:t>
            </w:r>
          </w:p>
        </w:tc>
        <w:tc>
          <w:tcPr>
            <w:tcW w:w="1843" w:type="dxa"/>
            <w:vMerge w:val="restart"/>
          </w:tcPr>
          <w:p w14:paraId="49656849" w14:textId="38B1D9F7" w:rsidR="00D2345E" w:rsidRPr="00DC52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25E8D1D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6E26" w14:textId="7BE7E132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934" w14:textId="54DABD6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BFA" w14:textId="5B68DA18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8BA" w14:textId="371B9ECD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86B" w14:textId="7A2A9B0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D2345E" w:rsidRPr="00D55927" w14:paraId="1ADCEB12" w14:textId="77777777" w:rsidTr="00884EBE">
        <w:trPr>
          <w:trHeight w:val="585"/>
          <w:jc w:val="center"/>
        </w:trPr>
        <w:tc>
          <w:tcPr>
            <w:tcW w:w="674" w:type="dxa"/>
            <w:vMerge/>
          </w:tcPr>
          <w:p w14:paraId="63979A6F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A0C8252" w14:textId="77777777" w:rsidR="00D2345E" w:rsidRPr="00E91DC6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F05024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F5271" w14:textId="77777777" w:rsidR="00D2345E" w:rsidRPr="00D55927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78F7" w14:textId="14966555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B9" w14:textId="47E08EC1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3E6" w14:textId="59BB2F0A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12A" w14:textId="4A35AD1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F473" w14:textId="606B67F9" w:rsidR="00D2345E" w:rsidRPr="006C7D1A" w:rsidRDefault="00D2345E" w:rsidP="00D2345E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DC5227" w:rsidRPr="00D55927" w14:paraId="034CC78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2D3667" w14:textId="3F4F857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41" w:type="dxa"/>
            <w:vMerge w:val="restart"/>
          </w:tcPr>
          <w:p w14:paraId="728CE1C9" w14:textId="4329C11B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трубы на а/д «Андреевская-</w:t>
            </w:r>
            <w:proofErr w:type="spellStart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Некрасиха</w:t>
            </w:r>
            <w:proofErr w:type="spellEnd"/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14:paraId="2F5BA7C1" w14:textId="06E55D7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A3F50F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A98A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49CA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757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DD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51F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002D558" w14:textId="77777777" w:rsidTr="00782E83">
        <w:trPr>
          <w:jc w:val="center"/>
        </w:trPr>
        <w:tc>
          <w:tcPr>
            <w:tcW w:w="674" w:type="dxa"/>
            <w:vMerge/>
          </w:tcPr>
          <w:p w14:paraId="33905EA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48B7B1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5FD229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454B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F39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8C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7C6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198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5D1" w14:textId="77777777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51BCB4C" w14:textId="77777777" w:rsidTr="00782E83">
        <w:trPr>
          <w:jc w:val="center"/>
        </w:trPr>
        <w:tc>
          <w:tcPr>
            <w:tcW w:w="674" w:type="dxa"/>
            <w:vMerge w:val="restart"/>
          </w:tcPr>
          <w:p w14:paraId="37BF89AE" w14:textId="096D4DAE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41" w:type="dxa"/>
            <w:vMerge w:val="restart"/>
          </w:tcPr>
          <w:p w14:paraId="4A11A3AA" w14:textId="25E9421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разрубке придорожной полосы автомобильных дорог</w:t>
            </w:r>
          </w:p>
        </w:tc>
        <w:tc>
          <w:tcPr>
            <w:tcW w:w="1843" w:type="dxa"/>
            <w:vMerge w:val="restart"/>
          </w:tcPr>
          <w:p w14:paraId="72108712" w14:textId="26781601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7F1AB6E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5F77" w14:textId="26A4AABD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BDBB" w14:textId="51D0740C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447" w14:textId="49378543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D5D" w14:textId="0C16621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CE4" w14:textId="24E9148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7E2F33F8" w14:textId="77777777" w:rsidTr="00782E83">
        <w:trPr>
          <w:jc w:val="center"/>
        </w:trPr>
        <w:tc>
          <w:tcPr>
            <w:tcW w:w="674" w:type="dxa"/>
            <w:vMerge/>
          </w:tcPr>
          <w:p w14:paraId="4653283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F3A4DF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ACF1A2E" w14:textId="77777777" w:rsidR="00DC5227" w:rsidRPr="00D559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62C624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0D19" w14:textId="3424E21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6C1" w14:textId="3AC8E3FB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3EC" w14:textId="4B33925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24FD" w14:textId="3C5E388A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D6DA" w14:textId="2AF904F2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C5227" w:rsidRPr="00D55927" w14:paraId="5A2317DE" w14:textId="77777777" w:rsidTr="00782E83">
        <w:trPr>
          <w:jc w:val="center"/>
        </w:trPr>
        <w:tc>
          <w:tcPr>
            <w:tcW w:w="674" w:type="dxa"/>
            <w:vMerge w:val="restart"/>
          </w:tcPr>
          <w:p w14:paraId="73E9BBEF" w14:textId="46A1A538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41" w:type="dxa"/>
            <w:vMerge w:val="restart"/>
          </w:tcPr>
          <w:p w14:paraId="68DBAFFD" w14:textId="36DB9F4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отсыпке гравийных дорог в г. Няндома</w:t>
            </w:r>
          </w:p>
        </w:tc>
        <w:tc>
          <w:tcPr>
            <w:tcW w:w="1843" w:type="dxa"/>
            <w:vMerge w:val="restart"/>
          </w:tcPr>
          <w:p w14:paraId="2082D8A4" w14:textId="225DADB0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6BDD23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2CA6" w14:textId="62A06D4E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1AC8" w14:textId="506307E8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998" w14:textId="02FEF66F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503" w14:textId="6E4D3301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827" w14:textId="06625970" w:rsidR="00DC5227" w:rsidRPr="006C7D1A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3985" w:rsidRPr="00D55927" w14:paraId="4D2B6656" w14:textId="77777777" w:rsidTr="00782E83">
        <w:trPr>
          <w:jc w:val="center"/>
        </w:trPr>
        <w:tc>
          <w:tcPr>
            <w:tcW w:w="674" w:type="dxa"/>
            <w:vMerge/>
          </w:tcPr>
          <w:p w14:paraId="0F57887A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C1B6838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79F327" w14:textId="77777777" w:rsidR="001C3985" w:rsidRPr="00D55927" w:rsidRDefault="001C3985" w:rsidP="001C3985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71EB99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0A8D" w14:textId="3EC14487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459" w14:textId="104B55B5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049" w14:textId="3752BB42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B9A" w14:textId="5C7214BC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DCC" w14:textId="4A04F475" w:rsidR="001C3985" w:rsidRPr="006C7D1A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4199" w:rsidRPr="00D55927" w14:paraId="3A00D7D6" w14:textId="77777777" w:rsidTr="005D2B06">
        <w:trPr>
          <w:jc w:val="center"/>
        </w:trPr>
        <w:tc>
          <w:tcPr>
            <w:tcW w:w="674" w:type="dxa"/>
            <w:vMerge w:val="restart"/>
          </w:tcPr>
          <w:p w14:paraId="1501D92C" w14:textId="77777777" w:rsidR="004C4199" w:rsidRPr="00D55927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</w:tcPr>
          <w:p w14:paraId="108C44CF" w14:textId="20F1BBBF" w:rsidR="004C4199" w:rsidRPr="00DC5227" w:rsidRDefault="004C4199" w:rsidP="004C4199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  <w:b/>
                <w:bCs/>
              </w:rPr>
              <w:t>Всего</w:t>
            </w:r>
            <w:r w:rsidRPr="00DC5227">
              <w:rPr>
                <w:rFonts w:ascii="Times New Roman" w:hAnsi="Times New Roman"/>
              </w:rPr>
              <w:t xml:space="preserve"> </w:t>
            </w:r>
            <w:r w:rsidRPr="00DC5227">
              <w:rPr>
                <w:rFonts w:ascii="Times New Roman" w:eastAsia="Times New Roman" w:hAnsi="Times New Roman"/>
                <w:b/>
              </w:rPr>
              <w:t>по комплексу процессных мероприятий:</w:t>
            </w:r>
          </w:p>
        </w:tc>
        <w:tc>
          <w:tcPr>
            <w:tcW w:w="2268" w:type="dxa"/>
          </w:tcPr>
          <w:p w14:paraId="70388121" w14:textId="77777777" w:rsidR="004C4199" w:rsidRPr="00490701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CE37" w14:textId="40FA24F8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164 390,2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683" w14:textId="74D6885B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38 428,0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0B3" w14:textId="7EE01A4F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37 090,2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DD50" w14:textId="17651705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0A52" w14:textId="17F0DEB7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4C4199" w:rsidRPr="00D55927" w14:paraId="354416C4" w14:textId="77777777" w:rsidTr="00934377">
        <w:trPr>
          <w:jc w:val="center"/>
        </w:trPr>
        <w:tc>
          <w:tcPr>
            <w:tcW w:w="674" w:type="dxa"/>
            <w:vMerge/>
          </w:tcPr>
          <w:p w14:paraId="4D6503E2" w14:textId="77777777" w:rsidR="004C4199" w:rsidRPr="00D55927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0046D4CD" w14:textId="77777777" w:rsidR="004C4199" w:rsidRPr="00D55927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E7D36" w14:textId="77777777" w:rsidR="004C4199" w:rsidRPr="00490701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810" w14:textId="1A299B7B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164 390,2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9E68" w14:textId="7ADB8B53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38 428,0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CC68" w14:textId="77B5AD4F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37 090,2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657" w14:textId="50718F77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41 759,1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C929" w14:textId="356F6CC1" w:rsidR="004C4199" w:rsidRPr="004C4199" w:rsidRDefault="004C4199" w:rsidP="004C4199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47 112,9</w:t>
            </w:r>
          </w:p>
        </w:tc>
      </w:tr>
      <w:tr w:rsidR="00617D4B" w:rsidRPr="00D55927" w14:paraId="218DFD09" w14:textId="77777777" w:rsidTr="00490AC3">
        <w:trPr>
          <w:jc w:val="center"/>
        </w:trPr>
        <w:tc>
          <w:tcPr>
            <w:tcW w:w="674" w:type="dxa"/>
            <w:vMerge/>
          </w:tcPr>
          <w:p w14:paraId="7DD268D0" w14:textId="77777777" w:rsidR="00617D4B" w:rsidRPr="00D55927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421A91F2" w14:textId="77777777" w:rsidR="00617D4B" w:rsidRPr="00D55927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DD65F" w14:textId="2D7FDD14" w:rsidR="00617D4B" w:rsidRPr="00490701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70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F5ABBD" w14:textId="1D511D03" w:rsidR="00617D4B" w:rsidRPr="0098428E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CA5876" w14:textId="4BD2C046" w:rsidR="00617D4B" w:rsidRPr="0098428E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B088CD" w14:textId="6F272281" w:rsidR="00617D4B" w:rsidRPr="0098428E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7CE376" w14:textId="4B63B057" w:rsidR="00617D4B" w:rsidRPr="0098428E" w:rsidRDefault="00617D4B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2EE82F" w14:textId="4A70CEA6" w:rsidR="00617D4B" w:rsidRPr="0098428E" w:rsidRDefault="00617D4B" w:rsidP="00617D4B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1E5FF50D" w14:textId="7E10E6A3" w:rsidR="00856718" w:rsidRDefault="00856718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CEAB5" w14:textId="08232422" w:rsidR="002030C5" w:rsidRDefault="002030C5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2030C5" w:rsidSect="001C43A3">
      <w:pgSz w:w="16838" w:h="11906" w:orient="landscape"/>
      <w:pgMar w:top="1418" w:right="567" w:bottom="567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8134" w14:textId="77777777" w:rsidR="00AD003E" w:rsidRDefault="00AD003E" w:rsidP="00D729AA">
      <w:pPr>
        <w:spacing w:line="240" w:lineRule="auto"/>
      </w:pPr>
      <w:r>
        <w:separator/>
      </w:r>
    </w:p>
  </w:endnote>
  <w:endnote w:type="continuationSeparator" w:id="0">
    <w:p w14:paraId="4B5B64A8" w14:textId="77777777" w:rsidR="00AD003E" w:rsidRDefault="00AD003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07B3" w14:textId="77777777" w:rsidR="00AD003E" w:rsidRDefault="00AD003E" w:rsidP="00D729AA">
      <w:pPr>
        <w:spacing w:line="240" w:lineRule="auto"/>
      </w:pPr>
      <w:r>
        <w:separator/>
      </w:r>
    </w:p>
  </w:footnote>
  <w:footnote w:type="continuationSeparator" w:id="0">
    <w:p w14:paraId="4A078566" w14:textId="77777777" w:rsidR="00AD003E" w:rsidRDefault="00AD003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57A4B" w14:paraId="6E6B356D" w14:textId="77777777" w:rsidTr="00957A4B">
      <w:tc>
        <w:tcPr>
          <w:tcW w:w="9354" w:type="dxa"/>
        </w:tcPr>
        <w:p w14:paraId="79133523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AEF9861" wp14:editId="54B5BD3E">
                <wp:extent cx="564996" cy="680265"/>
                <wp:effectExtent l="19050" t="0" r="6504" b="0"/>
                <wp:docPr id="37" name="Рисунок 3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A7A85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7A4B" w14:paraId="548FB5C3" w14:textId="77777777" w:rsidTr="00957A4B">
      <w:tc>
        <w:tcPr>
          <w:tcW w:w="9354" w:type="dxa"/>
        </w:tcPr>
        <w:p w14:paraId="21ED9335" w14:textId="77777777" w:rsidR="00957A4B" w:rsidRPr="00680A52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2350E6E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7751F3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7A4B" w14:paraId="40D968A6" w14:textId="77777777" w:rsidTr="00957A4B">
      <w:tc>
        <w:tcPr>
          <w:tcW w:w="9354" w:type="dxa"/>
        </w:tcPr>
        <w:p w14:paraId="283CD58E" w14:textId="77777777" w:rsidR="00957A4B" w:rsidRPr="0037724A" w:rsidRDefault="00957A4B" w:rsidP="00957A4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57A4B" w14:paraId="179B2312" w14:textId="77777777" w:rsidTr="00957A4B">
      <w:tc>
        <w:tcPr>
          <w:tcW w:w="9354" w:type="dxa"/>
        </w:tcPr>
        <w:p w14:paraId="6F908DC1" w14:textId="77777777" w:rsidR="00957A4B" w:rsidRDefault="00957A4B" w:rsidP="00957A4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7A4B" w14:paraId="69631D9F" w14:textId="77777777" w:rsidTr="00957A4B">
      <w:tc>
        <w:tcPr>
          <w:tcW w:w="9354" w:type="dxa"/>
        </w:tcPr>
        <w:p w14:paraId="359D2A0E" w14:textId="77777777" w:rsidR="00957A4B" w:rsidRPr="00C7038B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Pr="00490701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proofErr w:type="gramEnd"/>
          <w:r w:rsidRPr="00490701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    </w:t>
          </w:r>
          <w:r>
            <w:rPr>
              <w:rFonts w:ascii="Times New Roman" w:hAnsi="Times New Roman" w:cs="Times New Roman"/>
              <w:sz w:val="28"/>
              <w:szCs w:val="28"/>
            </w:rPr>
            <w:t>» _________________ 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02</w:t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490701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57A4B" w14:paraId="79146FF5" w14:textId="77777777" w:rsidTr="00957A4B">
      <w:tc>
        <w:tcPr>
          <w:tcW w:w="9354" w:type="dxa"/>
        </w:tcPr>
        <w:p w14:paraId="1A7441FE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7A4B" w14:paraId="53583B81" w14:textId="77777777" w:rsidTr="00957A4B">
      <w:tc>
        <w:tcPr>
          <w:tcW w:w="9354" w:type="dxa"/>
        </w:tcPr>
        <w:p w14:paraId="2017FD2C" w14:textId="77777777" w:rsidR="00957A4B" w:rsidRPr="0037724A" w:rsidRDefault="00957A4B" w:rsidP="00957A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943EA51" w14:textId="77777777" w:rsidR="00B2409A" w:rsidRPr="00D729AA" w:rsidRDefault="00B2409A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3233B2A"/>
    <w:multiLevelType w:val="hybridMultilevel"/>
    <w:tmpl w:val="F0CC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2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5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C5727"/>
    <w:multiLevelType w:val="hybridMultilevel"/>
    <w:tmpl w:val="E5D2669A"/>
    <w:lvl w:ilvl="0" w:tplc="A78071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579F4"/>
    <w:multiLevelType w:val="hybridMultilevel"/>
    <w:tmpl w:val="B13A9EE6"/>
    <w:lvl w:ilvl="0" w:tplc="5C1A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287E91"/>
    <w:multiLevelType w:val="hybridMultilevel"/>
    <w:tmpl w:val="AB26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8004BAF"/>
    <w:multiLevelType w:val="hybridMultilevel"/>
    <w:tmpl w:val="614400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A454774"/>
    <w:multiLevelType w:val="hybridMultilevel"/>
    <w:tmpl w:val="E760F628"/>
    <w:lvl w:ilvl="0" w:tplc="AA9E1A7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6C149E2"/>
    <w:multiLevelType w:val="hybridMultilevel"/>
    <w:tmpl w:val="8918DD90"/>
    <w:lvl w:ilvl="0" w:tplc="B4BC0ED6">
      <w:start w:val="5"/>
      <w:numFmt w:val="decimal"/>
      <w:lvlText w:val="%1."/>
      <w:lvlJc w:val="left"/>
      <w:pPr>
        <w:ind w:left="5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1" w15:restartNumberingAfterBreak="0">
    <w:nsid w:val="678A675C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D6E28"/>
    <w:multiLevelType w:val="hybridMultilevel"/>
    <w:tmpl w:val="8B1062E4"/>
    <w:lvl w:ilvl="0" w:tplc="7ADCD9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34"/>
  </w:num>
  <w:num w:numId="4">
    <w:abstractNumId w:val="21"/>
  </w:num>
  <w:num w:numId="5">
    <w:abstractNumId w:val="0"/>
  </w:num>
  <w:num w:numId="6">
    <w:abstractNumId w:val="40"/>
  </w:num>
  <w:num w:numId="7">
    <w:abstractNumId w:val="33"/>
  </w:num>
  <w:num w:numId="8">
    <w:abstractNumId w:val="41"/>
  </w:num>
  <w:num w:numId="9">
    <w:abstractNumId w:val="15"/>
  </w:num>
  <w:num w:numId="10">
    <w:abstractNumId w:val="39"/>
  </w:num>
  <w:num w:numId="11">
    <w:abstractNumId w:val="19"/>
  </w:num>
  <w:num w:numId="12">
    <w:abstractNumId w:val="24"/>
  </w:num>
  <w:num w:numId="13">
    <w:abstractNumId w:val="42"/>
  </w:num>
  <w:num w:numId="14">
    <w:abstractNumId w:val="4"/>
  </w:num>
  <w:num w:numId="15">
    <w:abstractNumId w:val="25"/>
  </w:num>
  <w:num w:numId="16">
    <w:abstractNumId w:val="6"/>
  </w:num>
  <w:num w:numId="17">
    <w:abstractNumId w:val="2"/>
  </w:num>
  <w:num w:numId="18">
    <w:abstractNumId w:val="38"/>
  </w:num>
  <w:num w:numId="19">
    <w:abstractNumId w:val="1"/>
  </w:num>
  <w:num w:numId="20">
    <w:abstractNumId w:val="32"/>
  </w:num>
  <w:num w:numId="21">
    <w:abstractNumId w:val="18"/>
  </w:num>
  <w:num w:numId="22">
    <w:abstractNumId w:val="11"/>
  </w:num>
  <w:num w:numId="23">
    <w:abstractNumId w:val="36"/>
  </w:num>
  <w:num w:numId="24">
    <w:abstractNumId w:val="8"/>
  </w:num>
  <w:num w:numId="25">
    <w:abstractNumId w:val="35"/>
  </w:num>
  <w:num w:numId="26">
    <w:abstractNumId w:val="7"/>
  </w:num>
  <w:num w:numId="27">
    <w:abstractNumId w:val="28"/>
  </w:num>
  <w:num w:numId="28">
    <w:abstractNumId w:val="5"/>
  </w:num>
  <w:num w:numId="29">
    <w:abstractNumId w:val="14"/>
  </w:num>
  <w:num w:numId="30">
    <w:abstractNumId w:val="29"/>
  </w:num>
  <w:num w:numId="31">
    <w:abstractNumId w:val="10"/>
  </w:num>
  <w:num w:numId="32">
    <w:abstractNumId w:val="3"/>
  </w:num>
  <w:num w:numId="33">
    <w:abstractNumId w:val="13"/>
  </w:num>
  <w:num w:numId="34">
    <w:abstractNumId w:val="12"/>
  </w:num>
  <w:num w:numId="35">
    <w:abstractNumId w:val="22"/>
  </w:num>
  <w:num w:numId="36">
    <w:abstractNumId w:val="20"/>
  </w:num>
  <w:num w:numId="37">
    <w:abstractNumId w:val="3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7"/>
  </w:num>
  <w:num w:numId="41">
    <w:abstractNumId w:val="30"/>
  </w:num>
  <w:num w:numId="42">
    <w:abstractNumId w:val="23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5560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861FC"/>
    <w:rsid w:val="0009017A"/>
    <w:rsid w:val="000925A1"/>
    <w:rsid w:val="00092972"/>
    <w:rsid w:val="0009415E"/>
    <w:rsid w:val="00094C5A"/>
    <w:rsid w:val="0009714E"/>
    <w:rsid w:val="000A28EB"/>
    <w:rsid w:val="000A3486"/>
    <w:rsid w:val="000A4D4F"/>
    <w:rsid w:val="000A504C"/>
    <w:rsid w:val="000A6C5F"/>
    <w:rsid w:val="000A7A9C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E03EA"/>
    <w:rsid w:val="000E2788"/>
    <w:rsid w:val="000E29BA"/>
    <w:rsid w:val="000E3355"/>
    <w:rsid w:val="000E3485"/>
    <w:rsid w:val="000E402B"/>
    <w:rsid w:val="000E7611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512F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3EFB"/>
    <w:rsid w:val="00166DEF"/>
    <w:rsid w:val="00172FC5"/>
    <w:rsid w:val="00175345"/>
    <w:rsid w:val="00176970"/>
    <w:rsid w:val="00180B5F"/>
    <w:rsid w:val="00180CE3"/>
    <w:rsid w:val="001833EB"/>
    <w:rsid w:val="00186968"/>
    <w:rsid w:val="00191EB4"/>
    <w:rsid w:val="001959F6"/>
    <w:rsid w:val="00195C97"/>
    <w:rsid w:val="00196C4F"/>
    <w:rsid w:val="001A0D88"/>
    <w:rsid w:val="001A1195"/>
    <w:rsid w:val="001A2293"/>
    <w:rsid w:val="001A32BA"/>
    <w:rsid w:val="001A43DA"/>
    <w:rsid w:val="001A7BAE"/>
    <w:rsid w:val="001B24AD"/>
    <w:rsid w:val="001B6415"/>
    <w:rsid w:val="001C00C2"/>
    <w:rsid w:val="001C1984"/>
    <w:rsid w:val="001C2FE6"/>
    <w:rsid w:val="001C3985"/>
    <w:rsid w:val="001C43A3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0A42"/>
    <w:rsid w:val="001E1C7F"/>
    <w:rsid w:val="001E6FE8"/>
    <w:rsid w:val="001E7CEC"/>
    <w:rsid w:val="00202109"/>
    <w:rsid w:val="002030C5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4D95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6C81"/>
    <w:rsid w:val="002B6E8B"/>
    <w:rsid w:val="002C25E3"/>
    <w:rsid w:val="002C447B"/>
    <w:rsid w:val="002C51E9"/>
    <w:rsid w:val="002C56C6"/>
    <w:rsid w:val="002D212B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254C7"/>
    <w:rsid w:val="00326AC9"/>
    <w:rsid w:val="0033399D"/>
    <w:rsid w:val="00334A54"/>
    <w:rsid w:val="0033535F"/>
    <w:rsid w:val="00335EC4"/>
    <w:rsid w:val="00340BF3"/>
    <w:rsid w:val="00340E69"/>
    <w:rsid w:val="003425F5"/>
    <w:rsid w:val="00342E6E"/>
    <w:rsid w:val="00344C27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8D0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3B2"/>
    <w:rsid w:val="003F4F29"/>
    <w:rsid w:val="0040699D"/>
    <w:rsid w:val="00407696"/>
    <w:rsid w:val="004133BF"/>
    <w:rsid w:val="0041425F"/>
    <w:rsid w:val="00416CA6"/>
    <w:rsid w:val="00420687"/>
    <w:rsid w:val="00421E78"/>
    <w:rsid w:val="004227D9"/>
    <w:rsid w:val="00423C0D"/>
    <w:rsid w:val="00432E87"/>
    <w:rsid w:val="00436B1F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3CC6"/>
    <w:rsid w:val="0048785B"/>
    <w:rsid w:val="00490701"/>
    <w:rsid w:val="004956FD"/>
    <w:rsid w:val="00495723"/>
    <w:rsid w:val="004957BC"/>
    <w:rsid w:val="004958A0"/>
    <w:rsid w:val="004974A1"/>
    <w:rsid w:val="00497B89"/>
    <w:rsid w:val="004A209F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199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0425F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983"/>
    <w:rsid w:val="00554E27"/>
    <w:rsid w:val="005566A9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200C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17D4B"/>
    <w:rsid w:val="00620CF3"/>
    <w:rsid w:val="00623F1A"/>
    <w:rsid w:val="00624228"/>
    <w:rsid w:val="006246CD"/>
    <w:rsid w:val="00624C33"/>
    <w:rsid w:val="00625942"/>
    <w:rsid w:val="00631841"/>
    <w:rsid w:val="00635F5E"/>
    <w:rsid w:val="00636D6A"/>
    <w:rsid w:val="00642B85"/>
    <w:rsid w:val="00647DFA"/>
    <w:rsid w:val="00650122"/>
    <w:rsid w:val="00651198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A7D5E"/>
    <w:rsid w:val="006B100B"/>
    <w:rsid w:val="006B5CAF"/>
    <w:rsid w:val="006B6019"/>
    <w:rsid w:val="006C06E1"/>
    <w:rsid w:val="006C2190"/>
    <w:rsid w:val="006C2F36"/>
    <w:rsid w:val="006C7B31"/>
    <w:rsid w:val="006C7D1A"/>
    <w:rsid w:val="006D1759"/>
    <w:rsid w:val="006D2695"/>
    <w:rsid w:val="006D5C4F"/>
    <w:rsid w:val="006D6BF0"/>
    <w:rsid w:val="006D7D97"/>
    <w:rsid w:val="006E07C8"/>
    <w:rsid w:val="006E0E10"/>
    <w:rsid w:val="006E1E20"/>
    <w:rsid w:val="006E5F3A"/>
    <w:rsid w:val="006F1C2E"/>
    <w:rsid w:val="006F3085"/>
    <w:rsid w:val="006F33AB"/>
    <w:rsid w:val="006F4386"/>
    <w:rsid w:val="006F5010"/>
    <w:rsid w:val="006F54F6"/>
    <w:rsid w:val="0070038A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52D11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45B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CE5"/>
    <w:rsid w:val="007C1552"/>
    <w:rsid w:val="007C28F5"/>
    <w:rsid w:val="007C3591"/>
    <w:rsid w:val="007C58D3"/>
    <w:rsid w:val="007C6ED8"/>
    <w:rsid w:val="007D3638"/>
    <w:rsid w:val="007D4EB0"/>
    <w:rsid w:val="007D53A0"/>
    <w:rsid w:val="007D6379"/>
    <w:rsid w:val="007D6DCE"/>
    <w:rsid w:val="007D7C42"/>
    <w:rsid w:val="007D7F1E"/>
    <w:rsid w:val="007F15CB"/>
    <w:rsid w:val="007F3C65"/>
    <w:rsid w:val="007F3D99"/>
    <w:rsid w:val="007F3EFF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046"/>
    <w:rsid w:val="00826E59"/>
    <w:rsid w:val="008270BA"/>
    <w:rsid w:val="008271FF"/>
    <w:rsid w:val="00827282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031D"/>
    <w:rsid w:val="00843B00"/>
    <w:rsid w:val="00844CFF"/>
    <w:rsid w:val="00851ED4"/>
    <w:rsid w:val="00856718"/>
    <w:rsid w:val="00856C48"/>
    <w:rsid w:val="00860D00"/>
    <w:rsid w:val="00864ABC"/>
    <w:rsid w:val="008709BA"/>
    <w:rsid w:val="00875EE6"/>
    <w:rsid w:val="00880C0B"/>
    <w:rsid w:val="00880FB9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B31A3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1097"/>
    <w:rsid w:val="008F3242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5992"/>
    <w:rsid w:val="00926143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A4B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28E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A6979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4803"/>
    <w:rsid w:val="009D4A7D"/>
    <w:rsid w:val="009D6FA6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0557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106E"/>
    <w:rsid w:val="00AC2220"/>
    <w:rsid w:val="00AC2DB0"/>
    <w:rsid w:val="00AC45AD"/>
    <w:rsid w:val="00AC618D"/>
    <w:rsid w:val="00AD003E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E699A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409A"/>
    <w:rsid w:val="00B26748"/>
    <w:rsid w:val="00B26DA9"/>
    <w:rsid w:val="00B2731C"/>
    <w:rsid w:val="00B30630"/>
    <w:rsid w:val="00B3278B"/>
    <w:rsid w:val="00B32CC1"/>
    <w:rsid w:val="00B378F7"/>
    <w:rsid w:val="00B422C6"/>
    <w:rsid w:val="00B43A98"/>
    <w:rsid w:val="00B44D68"/>
    <w:rsid w:val="00B451A9"/>
    <w:rsid w:val="00B45B88"/>
    <w:rsid w:val="00B5087E"/>
    <w:rsid w:val="00B508BF"/>
    <w:rsid w:val="00B508D6"/>
    <w:rsid w:val="00B529C0"/>
    <w:rsid w:val="00B52ADA"/>
    <w:rsid w:val="00B53186"/>
    <w:rsid w:val="00B57A7E"/>
    <w:rsid w:val="00B612F8"/>
    <w:rsid w:val="00B6181C"/>
    <w:rsid w:val="00B63EC8"/>
    <w:rsid w:val="00B64B65"/>
    <w:rsid w:val="00B66725"/>
    <w:rsid w:val="00B736B5"/>
    <w:rsid w:val="00B76F75"/>
    <w:rsid w:val="00B7765A"/>
    <w:rsid w:val="00B779F2"/>
    <w:rsid w:val="00B8085B"/>
    <w:rsid w:val="00B85E91"/>
    <w:rsid w:val="00B86C3A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3C"/>
    <w:rsid w:val="00BB7F4C"/>
    <w:rsid w:val="00BC0D86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15C1E"/>
    <w:rsid w:val="00C1661C"/>
    <w:rsid w:val="00C2373D"/>
    <w:rsid w:val="00C2706F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0A7B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45AD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345E"/>
    <w:rsid w:val="00D24690"/>
    <w:rsid w:val="00D25F04"/>
    <w:rsid w:val="00D26A13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4932"/>
    <w:rsid w:val="00D65157"/>
    <w:rsid w:val="00D65491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5ED2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4BFE"/>
    <w:rsid w:val="00DB783B"/>
    <w:rsid w:val="00DC0EA5"/>
    <w:rsid w:val="00DC183D"/>
    <w:rsid w:val="00DC241F"/>
    <w:rsid w:val="00DC3FE6"/>
    <w:rsid w:val="00DC5227"/>
    <w:rsid w:val="00DC708D"/>
    <w:rsid w:val="00DD043A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1C38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7E7F"/>
    <w:rsid w:val="00E6126C"/>
    <w:rsid w:val="00E70C24"/>
    <w:rsid w:val="00E7522D"/>
    <w:rsid w:val="00E81DA1"/>
    <w:rsid w:val="00E81DA6"/>
    <w:rsid w:val="00E821DC"/>
    <w:rsid w:val="00E855EF"/>
    <w:rsid w:val="00E91DC6"/>
    <w:rsid w:val="00E9253D"/>
    <w:rsid w:val="00E96251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1478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197E"/>
    <w:rsid w:val="00F24735"/>
    <w:rsid w:val="00F24BE8"/>
    <w:rsid w:val="00F2526C"/>
    <w:rsid w:val="00F25283"/>
    <w:rsid w:val="00F25A64"/>
    <w:rsid w:val="00F27443"/>
    <w:rsid w:val="00F27E93"/>
    <w:rsid w:val="00F3000A"/>
    <w:rsid w:val="00F30A0D"/>
    <w:rsid w:val="00F30CDD"/>
    <w:rsid w:val="00F31C50"/>
    <w:rsid w:val="00F35955"/>
    <w:rsid w:val="00F36566"/>
    <w:rsid w:val="00F43170"/>
    <w:rsid w:val="00F46235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48C4"/>
    <w:rsid w:val="00FE561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943EB573-83CE-44F7-916F-ED86ABB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qFormat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57A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57A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57A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7A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7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74DB76-2EBC-4280-9DAF-8FC4718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UpravSA_32_031023</cp:lastModifiedBy>
  <cp:revision>41</cp:revision>
  <cp:lastPrinted>2025-01-30T09:11:00Z</cp:lastPrinted>
  <dcterms:created xsi:type="dcterms:W3CDTF">2025-01-30T08:30:00Z</dcterms:created>
  <dcterms:modified xsi:type="dcterms:W3CDTF">2025-01-30T10:46:00Z</dcterms:modified>
</cp:coreProperties>
</file>