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left w:w="0" w:type="dxa"/>
          <w:right w:w="0" w:type="dxa"/>
        </w:tblCellMar>
        <w:tblLook w:val="04A0" w:firstRow="1" w:lastRow="0" w:firstColumn="1" w:lastColumn="0" w:noHBand="0" w:noVBand="1"/>
      </w:tblPr>
      <w:tblGrid>
        <w:gridCol w:w="4763"/>
        <w:gridCol w:w="4592"/>
      </w:tblGrid>
      <w:tr w:rsidR="00071E87" w:rsidRPr="00071E87" w14:paraId="50D670F2" w14:textId="77777777" w:rsidTr="00071E87">
        <w:trPr>
          <w:gridAfter w:val="1"/>
          <w:wAfter w:w="5145" w:type="dxa"/>
          <w:tblCellSpacing w:w="0" w:type="dxa"/>
        </w:trPr>
        <w:tc>
          <w:tcPr>
            <w:tcW w:w="5145" w:type="dxa"/>
            <w:hideMark/>
          </w:tcPr>
          <w:p w14:paraId="66F8CDF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Прием заключений по результатам независимой антикоррупционной экспертизы</w:t>
            </w:r>
          </w:p>
          <w:p w14:paraId="7201F9B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в срок с 08 ноября 2017 года по 10 ноября 2017 года</w:t>
            </w:r>
          </w:p>
        </w:tc>
      </w:tr>
      <w:tr w:rsidR="00071E87" w:rsidRPr="00071E87" w14:paraId="4A25C999" w14:textId="77777777" w:rsidTr="00071E87">
        <w:trPr>
          <w:tblCellSpacing w:w="0" w:type="dxa"/>
        </w:trPr>
        <w:tc>
          <w:tcPr>
            <w:tcW w:w="4425" w:type="dxa"/>
            <w:hideMark/>
          </w:tcPr>
          <w:p w14:paraId="4DB7D10D"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5145" w:type="dxa"/>
            <w:hideMark/>
          </w:tcPr>
          <w:p w14:paraId="1FDBB119" w14:textId="77777777" w:rsidR="00071E87" w:rsidRPr="00071E87" w:rsidRDefault="00071E87" w:rsidP="00071E8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проект</w:t>
            </w:r>
          </w:p>
        </w:tc>
      </w:tr>
    </w:tbl>
    <w:p w14:paraId="26B3D14B"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5B70F480"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1760AC91"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Администрация муниципального образования</w:t>
      </w:r>
    </w:p>
    <w:p w14:paraId="72C8F6E3"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«Няндомский муниципальный район»</w:t>
      </w:r>
    </w:p>
    <w:p w14:paraId="22B455DB"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7B4E81E8"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ПОСТАНОВЛЕНИЕ</w:t>
      </w:r>
    </w:p>
    <w:p w14:paraId="0DDA88D6"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tbl>
      <w:tblPr>
        <w:tblW w:w="0" w:type="auto"/>
        <w:tblCellSpacing w:w="0" w:type="dxa"/>
        <w:tblCellMar>
          <w:left w:w="0" w:type="dxa"/>
          <w:right w:w="0" w:type="dxa"/>
        </w:tblCellMar>
        <w:tblLook w:val="04A0" w:firstRow="1" w:lastRow="0" w:firstColumn="1" w:lastColumn="0" w:noHBand="0" w:noVBand="1"/>
      </w:tblPr>
      <w:tblGrid>
        <w:gridCol w:w="4228"/>
        <w:gridCol w:w="5127"/>
      </w:tblGrid>
      <w:tr w:rsidR="00071E87" w:rsidRPr="00071E87" w14:paraId="72490417" w14:textId="77777777" w:rsidTr="00071E87">
        <w:trPr>
          <w:tblCellSpacing w:w="0" w:type="dxa"/>
        </w:trPr>
        <w:tc>
          <w:tcPr>
            <w:tcW w:w="4935" w:type="dxa"/>
            <w:hideMark/>
          </w:tcPr>
          <w:p w14:paraId="13C02E6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от  «     » ноября  2017 г.</w:t>
            </w:r>
          </w:p>
        </w:tc>
        <w:tc>
          <w:tcPr>
            <w:tcW w:w="5385" w:type="dxa"/>
            <w:hideMark/>
          </w:tcPr>
          <w:p w14:paraId="4EC18CF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                                                               № </w:t>
            </w:r>
          </w:p>
        </w:tc>
      </w:tr>
    </w:tbl>
    <w:p w14:paraId="762EE0EF"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7F783751"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г.  Няндома Архангельской области</w:t>
      </w:r>
    </w:p>
    <w:p w14:paraId="41EF206D"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0DBBD522"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О внесении изменений в муниципальную программу</w:t>
      </w:r>
    </w:p>
    <w:p w14:paraId="79EC4387"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«Развитие культуры и сохранение культурного наследия</w:t>
      </w:r>
    </w:p>
    <w:p w14:paraId="77E78B80"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на территории муниципального образования «Няндомский муниципальный район»</w:t>
      </w:r>
    </w:p>
    <w:p w14:paraId="08DF9847"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на 2016 - 2020 годы»</w:t>
      </w:r>
    </w:p>
    <w:p w14:paraId="04E18921"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5B566657"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xml:space="preserve">Руководствуясь Федеральным законом от 06 октября 2003 года №131 – ФЗ «Об общих принципах организации местного самоуправления в Российской Федерации», распоряжением Правительства Российской Федерации от 29 февраля 2016 года № 326-р «Об утверждении Стратегии государственной культурной политики на период до 2030 года», пунктом 8 статьи 5, статьей 32 Устава муниципального образования «Няндомский муниципальный район»,                             в соответствии с пунктами 17,22 Порядка разработки и реализации </w:t>
      </w:r>
      <w:r w:rsidRPr="00071E87">
        <w:rPr>
          <w:rFonts w:ascii="Tahoma" w:eastAsia="Times New Roman" w:hAnsi="Tahoma" w:cs="Tahoma"/>
          <w:color w:val="000000"/>
          <w:sz w:val="27"/>
          <w:szCs w:val="27"/>
          <w:lang w:eastAsia="ru-RU"/>
        </w:rPr>
        <w:lastRenderedPageBreak/>
        <w:t>муниципальных программ муниципального образования «Няндомский муниципальный район», утвержденного постановлением администрации муниципального образования «Няндомский муниципальный район» от 18 июля 2013 года № 1572,  п о с т а н о в л я ю:</w:t>
      </w:r>
    </w:p>
    <w:p w14:paraId="1CA11005"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1. Муниципальную программу </w:t>
      </w:r>
      <w:r w:rsidRPr="00071E87">
        <w:rPr>
          <w:rFonts w:ascii="Tahoma" w:eastAsia="Times New Roman" w:hAnsi="Tahoma" w:cs="Tahoma"/>
          <w:b/>
          <w:bCs/>
          <w:color w:val="000000"/>
          <w:sz w:val="27"/>
          <w:szCs w:val="27"/>
          <w:lang w:eastAsia="ru-RU"/>
        </w:rPr>
        <w:t>«</w:t>
      </w:r>
      <w:r w:rsidRPr="00071E87">
        <w:rPr>
          <w:rFonts w:ascii="Tahoma" w:eastAsia="Times New Roman" w:hAnsi="Tahoma" w:cs="Tahoma"/>
          <w:color w:val="000000"/>
          <w:sz w:val="27"/>
          <w:szCs w:val="27"/>
          <w:lang w:eastAsia="ru-RU"/>
        </w:rPr>
        <w:t>Развитие культуры и сохранение культурного наследия                           на территории муниципального образования «Няндомский муниципальный район» на 2016 - 2020 годы», утвержденную постановлением администрации муниципального образования «Няндомский муниципальный район» от 09 ноября 2015 года № 1709, изложить в новой редакции согласно приложению к данному постановлению.</w:t>
      </w:r>
    </w:p>
    <w:p w14:paraId="69F03F52"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2. Контроль за исполнением настоящего постановления возложить на заместителя главы муниципального образования «Няндомский муниципальный район» по социальным вопросам.</w:t>
      </w:r>
    </w:p>
    <w:p w14:paraId="40BA0CC6"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3. Настоящее постановление подлежит размещению на официальном сайте администрации муниципального образования «Няндомский муниципальный район» и опубликованию в печатном издании «Вестник Няндомского района».</w:t>
      </w:r>
    </w:p>
    <w:p w14:paraId="3C88D58E"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68758951"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0021D560"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tbl>
      <w:tblPr>
        <w:tblW w:w="0" w:type="auto"/>
        <w:tblCellSpacing w:w="0" w:type="dxa"/>
        <w:tblCellMar>
          <w:left w:w="0" w:type="dxa"/>
          <w:right w:w="0" w:type="dxa"/>
        </w:tblCellMar>
        <w:tblLook w:val="04A0" w:firstRow="1" w:lastRow="0" w:firstColumn="1" w:lastColumn="0" w:noHBand="0" w:noVBand="1"/>
      </w:tblPr>
      <w:tblGrid>
        <w:gridCol w:w="5488"/>
        <w:gridCol w:w="3867"/>
      </w:tblGrid>
      <w:tr w:rsidR="00071E87" w:rsidRPr="00071E87" w14:paraId="682DADFA" w14:textId="77777777" w:rsidTr="00071E87">
        <w:trPr>
          <w:tblCellSpacing w:w="0" w:type="dxa"/>
        </w:trPr>
        <w:tc>
          <w:tcPr>
            <w:tcW w:w="6060" w:type="dxa"/>
            <w:hideMark/>
          </w:tcPr>
          <w:p w14:paraId="2D037B66"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Глава муниципального образования</w:t>
            </w:r>
          </w:p>
          <w:p w14:paraId="79A1C262"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«Няндомский муниципальный район»</w:t>
            </w:r>
          </w:p>
        </w:tc>
        <w:tc>
          <w:tcPr>
            <w:tcW w:w="4245" w:type="dxa"/>
            <w:hideMark/>
          </w:tcPr>
          <w:p w14:paraId="4DAB1905" w14:textId="77777777" w:rsidR="00071E87" w:rsidRPr="00071E87" w:rsidRDefault="00071E87" w:rsidP="00071E8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 </w:t>
            </w:r>
          </w:p>
          <w:p w14:paraId="37EBB28D" w14:textId="77777777" w:rsidR="00071E87" w:rsidRPr="00071E87" w:rsidRDefault="00071E87" w:rsidP="00071E8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В.Г. Струменский</w:t>
            </w:r>
          </w:p>
        </w:tc>
      </w:tr>
    </w:tbl>
    <w:p w14:paraId="3B783918"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0E332F6E"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5CAF3D0A"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49C59DAC"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3D3E9EAF"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265A7931"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77E80991"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1BC3E56E"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45457A36"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lastRenderedPageBreak/>
        <w:t> </w:t>
      </w:r>
    </w:p>
    <w:p w14:paraId="156E4DE0"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43AE3F33"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0EBB638B"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45E68112"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36F26482"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0C06A852"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76740423"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5BCFB550"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4A6BAEFB"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2024A2C2"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3884C292"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58292990"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3E2C60F0"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478FB90B"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6FBABD60"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69FFF8AB"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1BF3AE6F"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6E77AAE5"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7FE3F378"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67005287"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126B02B3"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18"/>
          <w:szCs w:val="18"/>
          <w:lang w:eastAsia="ru-RU"/>
        </w:rPr>
        <w:br/>
        <w:t> </w:t>
      </w:r>
    </w:p>
    <w:p w14:paraId="2E5357F5"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4E621E0E"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tbl>
      <w:tblPr>
        <w:tblW w:w="0" w:type="auto"/>
        <w:tblCellSpacing w:w="0" w:type="dxa"/>
        <w:tblCellMar>
          <w:left w:w="0" w:type="dxa"/>
          <w:right w:w="0" w:type="dxa"/>
        </w:tblCellMar>
        <w:tblLook w:val="04A0" w:firstRow="1" w:lastRow="0" w:firstColumn="1" w:lastColumn="0" w:noHBand="0" w:noVBand="1"/>
      </w:tblPr>
      <w:tblGrid>
        <w:gridCol w:w="5322"/>
        <w:gridCol w:w="4033"/>
      </w:tblGrid>
      <w:tr w:rsidR="00071E87" w:rsidRPr="00071E87" w14:paraId="075993CB" w14:textId="77777777" w:rsidTr="00071E87">
        <w:trPr>
          <w:tblCellSpacing w:w="0" w:type="dxa"/>
        </w:trPr>
        <w:tc>
          <w:tcPr>
            <w:tcW w:w="6060" w:type="dxa"/>
            <w:hideMark/>
          </w:tcPr>
          <w:p w14:paraId="2527E6F0"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lastRenderedPageBreak/>
              <w:t> </w:t>
            </w:r>
          </w:p>
        </w:tc>
        <w:tc>
          <w:tcPr>
            <w:tcW w:w="4365" w:type="dxa"/>
            <w:hideMark/>
          </w:tcPr>
          <w:p w14:paraId="06D3559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Приложение</w:t>
            </w:r>
          </w:p>
          <w:p w14:paraId="74873182"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к постановлению администрации МО</w:t>
            </w:r>
          </w:p>
          <w:p w14:paraId="0183362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«Няндомский муниципальный район»</w:t>
            </w:r>
          </w:p>
          <w:p w14:paraId="21C11544"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от «    » ноября 2017 года № ________</w:t>
            </w:r>
          </w:p>
        </w:tc>
      </w:tr>
    </w:tbl>
    <w:p w14:paraId="128799AB"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771EF8D1"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7A3C5B40"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МУНИЦИПАЛЬНАЯ ПРОГРАММА</w:t>
      </w:r>
    </w:p>
    <w:p w14:paraId="7885AF71"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«РАЗВИТИЕ КУЛЬТУРЫ И СОХРАНЕНИЕ КУЛЬТУРНОГО НАСЛЕДИЯ</w:t>
      </w:r>
    </w:p>
    <w:p w14:paraId="3BA8725E"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НА ТЕРРИТОРИИ МУНИЦИПАЛЬНОГО ОБРАЗОВАНИЯ «НЯНДОМСКИЙ МУНИЦИПАЛЬНЫЙ РАЙОН»</w:t>
      </w:r>
    </w:p>
    <w:p w14:paraId="483864C7"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НА 2016-2020 ГОДЫ»</w:t>
      </w:r>
    </w:p>
    <w:p w14:paraId="367EFDF6"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40E18DC6"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ПАСПОРТ</w:t>
      </w:r>
    </w:p>
    <w:p w14:paraId="2808C2BE"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муниципальной программы</w:t>
      </w:r>
    </w:p>
    <w:p w14:paraId="7323B662"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«Развитие культуры и сохранение культурного наследия</w:t>
      </w:r>
    </w:p>
    <w:p w14:paraId="3C18B2C1"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на территории муниципального образования «Няндомский муниципальный район»</w:t>
      </w:r>
    </w:p>
    <w:p w14:paraId="1A8E7859"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на 2016 - 2020 годы»</w:t>
      </w:r>
    </w:p>
    <w:p w14:paraId="66ABA6D3"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2"/>
        <w:gridCol w:w="6397"/>
      </w:tblGrid>
      <w:tr w:rsidR="00071E87" w:rsidRPr="00071E87" w14:paraId="5C871A3A" w14:textId="77777777" w:rsidTr="00071E87">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14:paraId="622BEB34"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Наименование программы</w:t>
            </w:r>
          </w:p>
        </w:tc>
        <w:tc>
          <w:tcPr>
            <w:tcW w:w="7230" w:type="dxa"/>
            <w:tcBorders>
              <w:top w:val="outset" w:sz="6" w:space="0" w:color="auto"/>
              <w:left w:val="outset" w:sz="6" w:space="0" w:color="auto"/>
              <w:bottom w:val="outset" w:sz="6" w:space="0" w:color="auto"/>
              <w:right w:val="outset" w:sz="6" w:space="0" w:color="auto"/>
            </w:tcBorders>
            <w:hideMark/>
          </w:tcPr>
          <w:p w14:paraId="49EB221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Развитие культуры и сохранение культурного наследия на территории муниципального образования «Няндомский муниципальный район» на 2016 - 2020 годы</w:t>
            </w:r>
          </w:p>
        </w:tc>
      </w:tr>
      <w:tr w:rsidR="00071E87" w:rsidRPr="00071E87" w14:paraId="61074FCF" w14:textId="77777777" w:rsidTr="00071E87">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14:paraId="46060F6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Ответственный исполнитель программы</w:t>
            </w:r>
          </w:p>
        </w:tc>
        <w:tc>
          <w:tcPr>
            <w:tcW w:w="7230" w:type="dxa"/>
            <w:tcBorders>
              <w:top w:val="outset" w:sz="6" w:space="0" w:color="auto"/>
              <w:left w:val="outset" w:sz="6" w:space="0" w:color="auto"/>
              <w:bottom w:val="outset" w:sz="6" w:space="0" w:color="auto"/>
              <w:right w:val="outset" w:sz="6" w:space="0" w:color="auto"/>
            </w:tcBorders>
            <w:hideMark/>
          </w:tcPr>
          <w:p w14:paraId="718A485F"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отдел социальной политики администрации муниципального образования «Няндомский муниципальный район»       </w:t>
            </w:r>
          </w:p>
        </w:tc>
      </w:tr>
      <w:tr w:rsidR="00071E87" w:rsidRPr="00071E87" w14:paraId="3943BED6" w14:textId="77777777" w:rsidTr="00071E87">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14:paraId="708D963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Участники</w:t>
            </w:r>
          </w:p>
          <w:p w14:paraId="02C9541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программы:</w:t>
            </w:r>
          </w:p>
        </w:tc>
        <w:tc>
          <w:tcPr>
            <w:tcW w:w="7230" w:type="dxa"/>
            <w:tcBorders>
              <w:top w:val="outset" w:sz="6" w:space="0" w:color="auto"/>
              <w:left w:val="outset" w:sz="6" w:space="0" w:color="auto"/>
              <w:bottom w:val="outset" w:sz="6" w:space="0" w:color="auto"/>
              <w:right w:val="outset" w:sz="6" w:space="0" w:color="auto"/>
            </w:tcBorders>
            <w:hideMark/>
          </w:tcPr>
          <w:p w14:paraId="00AAC2C2"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администрация муниципального образования «Няндомский муниципальный район»;</w:t>
            </w:r>
          </w:p>
          <w:p w14:paraId="31FE30E5"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муниципальное бюджетное учреждение культуры «Няндомский районный центр культуры и спорта» (далее – МБУК «НРЦКС»);</w:t>
            </w:r>
          </w:p>
          <w:p w14:paraId="7FA6964D"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lastRenderedPageBreak/>
              <w:t>- муниципальное бюджетное учреждение культуры «Няндомская центральная районная библиотека»;</w:t>
            </w:r>
          </w:p>
          <w:p w14:paraId="34E10238"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жители и гости города Няндома и Няндомского района;</w:t>
            </w:r>
          </w:p>
          <w:p w14:paraId="371EF25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субъекты малого предпринимательства, ТОСы</w:t>
            </w:r>
          </w:p>
        </w:tc>
      </w:tr>
      <w:tr w:rsidR="00071E87" w:rsidRPr="00071E87" w14:paraId="3462FAAA" w14:textId="77777777" w:rsidTr="00071E87">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14:paraId="76FCD94D"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lastRenderedPageBreak/>
              <w:t>Перечень подпрограмм</w:t>
            </w:r>
          </w:p>
        </w:tc>
        <w:tc>
          <w:tcPr>
            <w:tcW w:w="7230" w:type="dxa"/>
            <w:tcBorders>
              <w:top w:val="outset" w:sz="6" w:space="0" w:color="auto"/>
              <w:left w:val="outset" w:sz="6" w:space="0" w:color="auto"/>
              <w:bottom w:val="outset" w:sz="6" w:space="0" w:color="auto"/>
              <w:right w:val="outset" w:sz="6" w:space="0" w:color="auto"/>
            </w:tcBorders>
            <w:hideMark/>
          </w:tcPr>
          <w:p w14:paraId="5D295CB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Подпрограмма № 1</w:t>
            </w:r>
          </w:p>
          <w:p w14:paraId="16D6377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«Развитие культурного потенциала, самодеятельного творчества и культурно - досуговой деятельности на территории Няндомского района»</w:t>
            </w:r>
          </w:p>
          <w:p w14:paraId="3319998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Подпрограмма №2</w:t>
            </w:r>
          </w:p>
          <w:p w14:paraId="7824BC9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«Развитие туризма на территории  Няндомского района»</w:t>
            </w:r>
          </w:p>
        </w:tc>
      </w:tr>
      <w:tr w:rsidR="00071E87" w:rsidRPr="00071E87" w14:paraId="2E03DBCA" w14:textId="77777777" w:rsidTr="00071E87">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14:paraId="54372C7D"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Цели и задачи программы</w:t>
            </w:r>
          </w:p>
        </w:tc>
        <w:tc>
          <w:tcPr>
            <w:tcW w:w="7230" w:type="dxa"/>
            <w:tcBorders>
              <w:top w:val="outset" w:sz="6" w:space="0" w:color="auto"/>
              <w:left w:val="outset" w:sz="6" w:space="0" w:color="auto"/>
              <w:bottom w:val="outset" w:sz="6" w:space="0" w:color="auto"/>
              <w:right w:val="outset" w:sz="6" w:space="0" w:color="auto"/>
            </w:tcBorders>
            <w:hideMark/>
          </w:tcPr>
          <w:p w14:paraId="63B2A45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Цели:</w:t>
            </w:r>
          </w:p>
          <w:p w14:paraId="575814F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сохранение культурного наследия, развитие и формирование культурных традиций Няндомского района;</w:t>
            </w:r>
          </w:p>
          <w:p w14:paraId="6928523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продвижение территории Няндомского района, её включение в единое информационное, культурное, туристическое пространство региона;</w:t>
            </w:r>
          </w:p>
          <w:p w14:paraId="4AE7F58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обеспечение использования исторического и культурного наследия для воспитания и образования подрастающего поколения.</w:t>
            </w:r>
          </w:p>
          <w:p w14:paraId="3FC42B0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Задачи:</w:t>
            </w:r>
          </w:p>
          <w:p w14:paraId="63B41265"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реализация комплекса программных мер по поддержке  и развитию инфраструктуры сфер культуры и туризма на территории муниципального района;</w:t>
            </w:r>
          </w:p>
          <w:p w14:paraId="0E329EE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сохранение уровня обеспеченности организациями культуры в соответствии с социальными нормативами и нормами, модернизация инфраструктуры сферы культуры Няндомского района;</w:t>
            </w:r>
          </w:p>
          <w:p w14:paraId="4706170C"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создание условий для повышения роли культуры в обществе;</w:t>
            </w:r>
          </w:p>
          <w:p w14:paraId="4FAF041F"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реализация комплекса программных мер по поддержке и продвижению русского языка, языков народов Российской Федерации и отечественной литературы на территории Няндомского района;</w:t>
            </w:r>
          </w:p>
          <w:p w14:paraId="083DEE29"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обеспечение доступности услуг для жителей сельских поселений Няндомского района, повышение качества оказанных услуг, с учетом нормативного уровня обеспеченности и модернизации инфраструктуры;</w:t>
            </w:r>
          </w:p>
          <w:p w14:paraId="4AE646A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lastRenderedPageBreak/>
              <w:t>- поддержка традиционной народной культуры, самодеятельного художественного творчества;</w:t>
            </w:r>
          </w:p>
          <w:p w14:paraId="7F315180"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сохранение и развитие системы традиционных районных  мероприятий;</w:t>
            </w:r>
          </w:p>
          <w:p w14:paraId="22109DBA"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формирование имиджа территории Няндомского района;</w:t>
            </w:r>
          </w:p>
          <w:p w14:paraId="727FB6B8"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создание системы сохранения объектов культурного наследия, находящихся на территории Няндомского района;</w:t>
            </w:r>
          </w:p>
          <w:p w14:paraId="28919BF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создание эффективного механизма по привлечению в культуру частных инвестиций, развитие муниципально - частного партнерства;</w:t>
            </w:r>
          </w:p>
          <w:p w14:paraId="751A2F85"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включение общественных организаций, творческих союзов, клубов в реализацию государственной культурной политике на территории муниципального образования «Няндомский муниципальный район»;</w:t>
            </w:r>
          </w:p>
          <w:p w14:paraId="089DEFC4"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формирование в Няндомском районе  современной  туристической индустрии.</w:t>
            </w:r>
          </w:p>
        </w:tc>
      </w:tr>
      <w:tr w:rsidR="00071E87" w:rsidRPr="00071E87" w14:paraId="0AC14D3D" w14:textId="77777777" w:rsidTr="00071E87">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14:paraId="6513A6F4"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lastRenderedPageBreak/>
              <w:t>Сроки и этапы реализации программы</w:t>
            </w:r>
          </w:p>
        </w:tc>
        <w:tc>
          <w:tcPr>
            <w:tcW w:w="7230" w:type="dxa"/>
            <w:tcBorders>
              <w:top w:val="outset" w:sz="6" w:space="0" w:color="auto"/>
              <w:left w:val="outset" w:sz="6" w:space="0" w:color="auto"/>
              <w:bottom w:val="outset" w:sz="6" w:space="0" w:color="auto"/>
              <w:right w:val="outset" w:sz="6" w:space="0" w:color="auto"/>
            </w:tcBorders>
            <w:hideMark/>
          </w:tcPr>
          <w:p w14:paraId="3DF8BEED"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с 2016 года по 2020 год в один этап</w:t>
            </w:r>
          </w:p>
        </w:tc>
      </w:tr>
      <w:tr w:rsidR="00071E87" w:rsidRPr="00071E87" w14:paraId="000B9CD1" w14:textId="77777777" w:rsidTr="00071E87">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14:paraId="34BCC70C"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Объемы и источники  финансирования программы</w:t>
            </w:r>
          </w:p>
        </w:tc>
        <w:tc>
          <w:tcPr>
            <w:tcW w:w="7230" w:type="dxa"/>
            <w:tcBorders>
              <w:top w:val="outset" w:sz="6" w:space="0" w:color="auto"/>
              <w:left w:val="outset" w:sz="6" w:space="0" w:color="auto"/>
              <w:bottom w:val="outset" w:sz="6" w:space="0" w:color="auto"/>
              <w:right w:val="outset" w:sz="6" w:space="0" w:color="auto"/>
            </w:tcBorders>
            <w:hideMark/>
          </w:tcPr>
          <w:p w14:paraId="492CDF7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Общий объем финансирования программы составляет  293 210,9</w:t>
            </w:r>
            <w:r w:rsidRPr="00071E87">
              <w:rPr>
                <w:rFonts w:ascii="Times New Roman" w:eastAsia="Times New Roman" w:hAnsi="Times New Roman" w:cs="Times New Roman"/>
                <w:b/>
                <w:bCs/>
                <w:sz w:val="24"/>
                <w:szCs w:val="24"/>
                <w:lang w:eastAsia="ru-RU"/>
              </w:rPr>
              <w:t> </w:t>
            </w:r>
            <w:r w:rsidRPr="00071E87">
              <w:rPr>
                <w:rFonts w:ascii="Times New Roman" w:eastAsia="Times New Roman" w:hAnsi="Times New Roman" w:cs="Times New Roman"/>
                <w:sz w:val="24"/>
                <w:szCs w:val="24"/>
                <w:lang w:eastAsia="ru-RU"/>
              </w:rPr>
              <w:t>тыс. рублей, в том числе по годам:</w:t>
            </w:r>
          </w:p>
          <w:p w14:paraId="5984C1D9"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2016 год –  48 636,1 тыс. рублей;</w:t>
            </w:r>
          </w:p>
          <w:p w14:paraId="550D8CD4"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2017 год –  59 343,9 тыс. рублей;</w:t>
            </w:r>
          </w:p>
          <w:p w14:paraId="03E0898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2018 год –  68 126,3</w:t>
            </w:r>
            <w:r w:rsidRPr="00071E87">
              <w:rPr>
                <w:rFonts w:ascii="Times New Roman" w:eastAsia="Times New Roman" w:hAnsi="Times New Roman" w:cs="Times New Roman"/>
                <w:b/>
                <w:bCs/>
                <w:sz w:val="24"/>
                <w:szCs w:val="24"/>
                <w:lang w:eastAsia="ru-RU"/>
              </w:rPr>
              <w:t> </w:t>
            </w:r>
            <w:r w:rsidRPr="00071E87">
              <w:rPr>
                <w:rFonts w:ascii="Times New Roman" w:eastAsia="Times New Roman" w:hAnsi="Times New Roman" w:cs="Times New Roman"/>
                <w:sz w:val="24"/>
                <w:szCs w:val="24"/>
                <w:lang w:eastAsia="ru-RU"/>
              </w:rPr>
              <w:t>тыс. рублей;</w:t>
            </w:r>
          </w:p>
          <w:p w14:paraId="58095BE2"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2019 год – 58 552,3</w:t>
            </w:r>
            <w:r w:rsidRPr="00071E87">
              <w:rPr>
                <w:rFonts w:ascii="Times New Roman" w:eastAsia="Times New Roman" w:hAnsi="Times New Roman" w:cs="Times New Roman"/>
                <w:b/>
                <w:bCs/>
                <w:sz w:val="24"/>
                <w:szCs w:val="24"/>
                <w:lang w:eastAsia="ru-RU"/>
              </w:rPr>
              <w:t> </w:t>
            </w:r>
            <w:r w:rsidRPr="00071E87">
              <w:rPr>
                <w:rFonts w:ascii="Times New Roman" w:eastAsia="Times New Roman" w:hAnsi="Times New Roman" w:cs="Times New Roman"/>
                <w:sz w:val="24"/>
                <w:szCs w:val="24"/>
                <w:lang w:eastAsia="ru-RU"/>
              </w:rPr>
              <w:t>тыс. рублей;</w:t>
            </w:r>
          </w:p>
          <w:p w14:paraId="7A16C464"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2020 год  - 58 552,3</w:t>
            </w:r>
            <w:r w:rsidRPr="00071E87">
              <w:rPr>
                <w:rFonts w:ascii="Times New Roman" w:eastAsia="Times New Roman" w:hAnsi="Times New Roman" w:cs="Times New Roman"/>
                <w:b/>
                <w:bCs/>
                <w:sz w:val="24"/>
                <w:szCs w:val="24"/>
                <w:lang w:eastAsia="ru-RU"/>
              </w:rPr>
              <w:t> </w:t>
            </w:r>
            <w:r w:rsidRPr="00071E87">
              <w:rPr>
                <w:rFonts w:ascii="Times New Roman" w:eastAsia="Times New Roman" w:hAnsi="Times New Roman" w:cs="Times New Roman"/>
                <w:sz w:val="24"/>
                <w:szCs w:val="24"/>
                <w:lang w:eastAsia="ru-RU"/>
              </w:rPr>
              <w:t>тыс. рублей.</w:t>
            </w:r>
          </w:p>
          <w:p w14:paraId="5679219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Финансирование программы производится за счет средств бюджетов поселений, районного и областного бюджетов с привлечением грантовой поддержки областных и всероссийских конкурсов</w:t>
            </w:r>
          </w:p>
        </w:tc>
      </w:tr>
      <w:tr w:rsidR="00071E87" w:rsidRPr="00071E87" w14:paraId="267D10F7" w14:textId="77777777" w:rsidTr="00071E87">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14:paraId="588BBF69"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Ожидаемые результаты реализации программы:</w:t>
            </w:r>
          </w:p>
        </w:tc>
        <w:tc>
          <w:tcPr>
            <w:tcW w:w="7230" w:type="dxa"/>
            <w:tcBorders>
              <w:top w:val="outset" w:sz="6" w:space="0" w:color="auto"/>
              <w:left w:val="outset" w:sz="6" w:space="0" w:color="auto"/>
              <w:bottom w:val="outset" w:sz="6" w:space="0" w:color="auto"/>
              <w:right w:val="outset" w:sz="6" w:space="0" w:color="auto"/>
            </w:tcBorders>
            <w:hideMark/>
          </w:tcPr>
          <w:p w14:paraId="043B15E9"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 Расширение перечня услуг, предоставляемых учреждениями, обеспечение их доступности, а также повышение качества оказываемых услуг с учетом нормативного уровня обеспеченности и модернизации инфраструктуры в сфере культуры.</w:t>
            </w:r>
          </w:p>
          <w:p w14:paraId="69C448EF"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 Повышение уровня удовлетворенности населения качеством оказываемых услуг.</w:t>
            </w:r>
          </w:p>
          <w:p w14:paraId="2A2EE8F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lastRenderedPageBreak/>
              <w:t>3. Повышение уровня проведения культурно-массовых мероприятий.</w:t>
            </w:r>
          </w:p>
          <w:p w14:paraId="64AD2EE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 Сохранение исторического и культурного наследия Няндомского района.</w:t>
            </w:r>
          </w:p>
          <w:p w14:paraId="62ECB9C4"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5. Появление на территории Няндомского района востребованных турпродуктов.</w:t>
            </w:r>
          </w:p>
          <w:p w14:paraId="2E9F8559"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6. Появление сформированной современной  туристской индустрии.</w:t>
            </w:r>
          </w:p>
          <w:p w14:paraId="38CB657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7. Создание эффективного механизма привлечения в культуру частных инвестиций, в том числе на основе муниципально – частного партнерства.</w:t>
            </w:r>
          </w:p>
          <w:p w14:paraId="6DFFB68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8. Обеспечение использования исторического и культурного наследия для воспитания и образования подрастающего поколения.</w:t>
            </w:r>
          </w:p>
          <w:p w14:paraId="060968E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9. Включение общественных организаций творческих объединений и клубов в реализацию государственной культурной политики на территории муниципального образования «Няндомский муниципальный район».</w:t>
            </w:r>
          </w:p>
          <w:p w14:paraId="3209368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r>
    </w:tbl>
    <w:p w14:paraId="27009140"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lastRenderedPageBreak/>
        <w:t> </w:t>
      </w:r>
    </w:p>
    <w:p w14:paraId="5BD0FC98"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7B7743D5"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1. Общая характеристика сферы реализации муниципальной программы, прогноз развития сферы с учетом реализации данной программы</w:t>
      </w:r>
    </w:p>
    <w:p w14:paraId="297242CF"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xml:space="preserve">Решение задач в области социально-экономического развития государства напрямую относится к учреждениям культуры, деятельность которых является одним из важных факторов обеспечения прав граждан на участие в культурной жизни, а также развития гражданского общества в целом. Уровень сферы культуры и досуга муниципальных образований по праву можно считать индикатором уровня развития, духовного состояния граждан, проживающих на их территориях. В связи с этим, управление сферой культуры и досуга является важным направлением деятельности органов местного самоуправления в области социальной политики,    во многом определяющим комфортность проживания населения на данной территории. Оказывая влияние на внутренний мир большого количества людей, культурно - досуговая деятельность влияет тем самым и на окружающую действительность, становится важным </w:t>
      </w:r>
      <w:r w:rsidRPr="00071E87">
        <w:rPr>
          <w:rFonts w:ascii="Tahoma" w:eastAsia="Times New Roman" w:hAnsi="Tahoma" w:cs="Tahoma"/>
          <w:color w:val="000000"/>
          <w:sz w:val="27"/>
          <w:szCs w:val="27"/>
          <w:lang w:eastAsia="ru-RU"/>
        </w:rPr>
        <w:lastRenderedPageBreak/>
        <w:t>звеном социальной жизни. Современный специалист учреждения культуры – это высокопрофессиональный организатор досуга, имеющий профессиональную подготовку. Перед работниками культуры  поставлена задача не только организовать досуг, но и помочь населению раскрыть  потенциал, развить свое творческое мышление, интеллектуальные способности, повысить мотивацию                        к новым познаниям.</w:t>
      </w:r>
    </w:p>
    <w:p w14:paraId="1F79BF91"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Няндомский район, расположенный на  юго-западе Архангельской области, обладает уникальным самобытным историко- культурным, природным и человеческим потенциалом. Няндомцы гордятся историей возникновения города, которая неразрывно связана с железной дорогой. Первые упоминания о Няндоме и начало ее строительства относятся к концу XIX века. Именно тогда акционерное общество Московско-Ярославской железной дороги, которое возглавлял Савва Иванович Мамонтов, приняло решение о строительстве участка Вологда – Архангельск.</w:t>
      </w:r>
    </w:p>
    <w:p w14:paraId="1CB6D247"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До настоящего времени в Няндоме сохранился уникальный архитектурный ансамбль, застройка конца 19 века. Исторический центр Няндомы имеет облик старинного европейского города. Это - целый микрорайон, включающий жилые дома, ледники, начальную школу, водоемное сооружение, здание Краеведческого центра, городской пруд. Сохранившейся                           в Няндоме архитектурный ансамбль является готовым туристическим объектом, призванным стать  брэндом территории. В последнее время ведется активная работа над сохранением и воссозданием ансамбля, приданием ему статуса достопримечательного места.</w:t>
      </w:r>
    </w:p>
    <w:p w14:paraId="2CADB4E7"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Няндомцы гордятся также тем, что деревня Андреевская является родиной священномученика Митрополита Петроградского и Гдовского Вениамина, расстрелянного                     по приговору Петроградского ревтрибунала 13 августа 1922 года за сопротивление изъятию церковных ценностей.</w:t>
      </w:r>
    </w:p>
    <w:p w14:paraId="1F01C3DB"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xml:space="preserve">К достопримечательностям Няндомского края, безусловно, нужно отнести Мошинское сельское поселение, расположенное в сорока километрах восточнее Няндомы, вокруг Мошинского озера. Селение это имеет очень древнюю историю. В результате проведенных в этих местах археологических исследований было установлено, что первые жители стали заселять                                  эту территорию примерно 3 тысячи лет назад. Археологам удалось обнаружить по берегам озера Мошинское 11 неолитических стоянок.  В  X-XII веках селение Моша являлось транспортным узлом пеших и водно-волоковых путей, по которым было налажено торговое сообщение. Это был путь, связавший Великий </w:t>
      </w:r>
      <w:r w:rsidRPr="00071E87">
        <w:rPr>
          <w:rFonts w:ascii="Tahoma" w:eastAsia="Times New Roman" w:hAnsi="Tahoma" w:cs="Tahoma"/>
          <w:color w:val="000000"/>
          <w:sz w:val="27"/>
          <w:szCs w:val="27"/>
          <w:lang w:eastAsia="ru-RU"/>
        </w:rPr>
        <w:lastRenderedPageBreak/>
        <w:t>Новгород  с богатым пушниной и рыбой Мошинским краем. Здесь на острове Погост расположена единственная в районе белокаменная православная церковь Рождества Пресвятой Богородицы1822 года постройки. Деревни, расположенные по реке Моша, известны по платежным книгам Каргопольского уезда середины XVI века. Многие из них сейчас составляют территорию Шалакушского сельского поселения, которое также входит в состав Няндомского района. В XVIII веке в Каргопольском уезде Олонецкого наместничества образовалось восемь новых волостей, в том числе Усть - Мошская, в которую вошел                                 и Шалакушский приход.</w:t>
      </w:r>
    </w:p>
    <w:p w14:paraId="21C37C68"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В 1896 была построена железнодорожная станция Шалакуша. Она находится в60 км                    от станции Няндома, в860 кмот Москвы и в274 кмот Архангельска. Жители Шалакуши принимали активное участие в установлении советской власти на Севере, гражданской войне                    и иностранной военной интервенции, сражаясь в отрядах Красной Армии.</w:t>
      </w:r>
    </w:p>
    <w:p w14:paraId="63885F12"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Няндомский район обладает уникальными ресурсами, несмотря на это, сфера туризма                   на территории района развита недостаточно. Особая роль  в сохранении самобытности няндомского края и развитии туризма отводится учреждениям культуры.</w:t>
      </w:r>
    </w:p>
    <w:p w14:paraId="01B425B6"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На территории Няндомского района осуществляют свою деятельность 2 муниципальных бюджетных учреждений культуры: МБУК «Няндомский районный центр культуры и спорта», МБУК «Няндомская центральная районная библиотека». Район располагают 14  мемориалами, памятниками и воинскими захоронениями, 10 объектами культурного наследия. На 1 сентября 2015 года общее количество работников сферы культуры составило 120  человек.</w:t>
      </w:r>
    </w:p>
    <w:p w14:paraId="7717675E"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За последнее время муниципальные бюджетные учреждения культуры, осуществляющие свою деятельность в районе, приобрели достаточно хороший опыт организации и проведения культурно-массовых мероприятий, конкурсов, фестивалей, опыт в работе с творческими коллективам, которые показывают высокие результаты, принимая участие в мероприятиях различных уровней.</w:t>
      </w:r>
    </w:p>
    <w:p w14:paraId="57E58074"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На территории Няндомского района развиваются творческие коллективы, некоторые из которых положительно зарекомендовали себя как на областном уровне, так и на всероссийком и международном:</w:t>
      </w:r>
    </w:p>
    <w:p w14:paraId="1A7DC3ED"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Хореографические коллективы:</w:t>
      </w:r>
    </w:p>
    <w:p w14:paraId="65D21025"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Образцовый хореографический коллектив «Саночки», г. Няндома;</w:t>
      </w:r>
    </w:p>
    <w:p w14:paraId="46C24C5C"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lastRenderedPageBreak/>
        <w:t>Образцовый хореографический коллектив «Вдохновение», г. Няндома;</w:t>
      </w:r>
    </w:p>
    <w:p w14:paraId="26F834FF"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Ансамбль эстрадного танца «Адреналин», г. Няндома;</w:t>
      </w:r>
    </w:p>
    <w:p w14:paraId="1B15F0BB"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Хореографический коллектив «Плясовуха», г. Няндома;</w:t>
      </w:r>
    </w:p>
    <w:p w14:paraId="33C10476"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Детская хореографическая студия «Беби денс», г. Няндома;</w:t>
      </w:r>
    </w:p>
    <w:p w14:paraId="0ED4E422"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Хореографический коллектив «Ассорти», п. Шалакуша;</w:t>
      </w:r>
    </w:p>
    <w:p w14:paraId="1840A7D9"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Хореографический коллектив «Палитра», д. Андреевская;</w:t>
      </w:r>
    </w:p>
    <w:p w14:paraId="0373EBDB"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112BD0A2"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Хоры, фольклорные группы и ансамбли:</w:t>
      </w:r>
    </w:p>
    <w:p w14:paraId="58EF8070"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Хор «Журавушка», г. Няндома;</w:t>
      </w:r>
    </w:p>
    <w:p w14:paraId="771F1B41"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Шалакушский народный хор, п. Шалакуша;</w:t>
      </w:r>
    </w:p>
    <w:p w14:paraId="7F659342"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Хор «Сударушка», д. Лимь;</w:t>
      </w:r>
    </w:p>
    <w:p w14:paraId="76CF348C"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Фольклорная группа «Мошинские сударушки»;</w:t>
      </w:r>
    </w:p>
    <w:p w14:paraId="061FDC85"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Фольклорная группа Шалакушского народного хора, п. Шалакуша;</w:t>
      </w:r>
    </w:p>
    <w:p w14:paraId="0F5B7EF6"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Ансамбль народной песни «Субботея», п. Шалакуша;</w:t>
      </w:r>
    </w:p>
    <w:p w14:paraId="44225006"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7364D9E8"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Вокальные коллективы и ансамбли:</w:t>
      </w:r>
    </w:p>
    <w:p w14:paraId="7F08906A"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Вокально-инструментальный ансамбль «Старый Джек»;</w:t>
      </w:r>
    </w:p>
    <w:p w14:paraId="06992B85"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Вокальный коллектив «Кураж»;</w:t>
      </w:r>
    </w:p>
    <w:p w14:paraId="3D274E48"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Ансамбль эстрадной песни «Акварель»</w:t>
      </w:r>
    </w:p>
    <w:p w14:paraId="27F2E624"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2C73BF95"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xml:space="preserve">Определились основные потребности получателей муниципальных услуг, оказываемых в сфере культуры. Накоплен положительный опыт организации краеведческой, библиотечной деятельности. Активно внедряются инновационные формы и методы работы. Наряду с этим имеется существенный перечень проблем. Основной можно по праву считать несоответствие  материально – технической  базы учреждений запросам населения. За последнее время с 2006 года, когда был </w:t>
      </w:r>
      <w:r w:rsidRPr="00071E87">
        <w:rPr>
          <w:rFonts w:ascii="Tahoma" w:eastAsia="Times New Roman" w:hAnsi="Tahoma" w:cs="Tahoma"/>
          <w:color w:val="000000"/>
          <w:sz w:val="27"/>
          <w:szCs w:val="27"/>
          <w:lang w:eastAsia="ru-RU"/>
        </w:rPr>
        <w:lastRenderedPageBreak/>
        <w:t>ликвидирован районный отдел культуры, и полномочия  в сфере культуры стали исполнять поселения, из-за критического технического состояния большинства зданий муниципальных учреждений культуры, недостаточного финансирования работ по проведению капитального и текущего ремонта проблема принципиальной модернизации материально-технической базы данных учреждений стала проблемой их выживания.</w:t>
      </w:r>
    </w:p>
    <w:p w14:paraId="6F897C0F"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Проведя анализ существующей ситуации, администрацией Няндомского района совместно с администрациями поселений было принято решение о передаче полномочий в сфере культуры на уровень муниципального района и создании районного досугового центра, обладающего сетью структурных подразделений и централизованной библиотечной системой. Прежде всего, это связано с политикой создания единого культурного пространства в районе и необходимостью выполнения Майских Указов Президента Российской Федерации. Обветшалые здания, где десятилетиями не проводились ремонты, отсутствие программы развития кадрового потенциала в сфере культуры, низкий профессиональный уровень специалистов, которые, что называется, «варились в собственном соку», и как следствие - низкий уровень проведения поселенческих культурно-массовых мероприятий, отсутствие общих масштабных районных мероприятий, которые давали бы возможность привлечения дополнительных финансовых средств на реализацию творческих идей, проектов, - основные проблемы отрасли сегодняшнего дня. Следует отметить также слабое участие учреждений культуры в грантовых программах, конкурсах регионального и федерального значения.</w:t>
      </w:r>
    </w:p>
    <w:p w14:paraId="08694FDA"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Современный уровень развития культуры, безусловно, определяется подготовленностью специалистов. Повышение квалификации работников требует изучения и распространения передового опыта, внедрения в творческий процесс современных форм работы, информационных технологий, улучшения качества предоставляемых услуг. Централизованный подход в управлении сферой культуры, а также программно-целевой метод планирования работы позволят системно подойти к решению существующих проблем.</w:t>
      </w:r>
    </w:p>
    <w:p w14:paraId="4B29102C"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Приоритетным направлением программы станет модернизация деятельности культурно-досуговых учреждений.</w:t>
      </w:r>
    </w:p>
    <w:p w14:paraId="015E47BF"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xml:space="preserve">Наличие масштабных проблем, необходимость больших ресурсных затрат делают очевидным, что в ходе реализации муниципальной программы может быть решена только часть задач в этой сфере. Но практика программно-целевого подхода к решению важнейших вопросов сохранения и развития культуры и образования в сфере культуры и </w:t>
      </w:r>
      <w:r w:rsidRPr="00071E87">
        <w:rPr>
          <w:rFonts w:ascii="Tahoma" w:eastAsia="Times New Roman" w:hAnsi="Tahoma" w:cs="Tahoma"/>
          <w:color w:val="000000"/>
          <w:sz w:val="27"/>
          <w:szCs w:val="27"/>
          <w:lang w:eastAsia="ru-RU"/>
        </w:rPr>
        <w:lastRenderedPageBreak/>
        <w:t>искусства, в сфере туризма подтверждает эффективность их решения путем разработки и реализации муниципальной программы. Программный подход позволит с максимальной социальной и экономической эффективностью решить задачи культурного развития, приобщения к культурным благам различных категорий населения и  превращения территории Няндомского района  в развитую туристско – рекреационную зону.</w:t>
      </w:r>
    </w:p>
    <w:p w14:paraId="18F3231C"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Ориентировочный объем целевой группы, которую планируется охватить программными мероприятиями, составит свыше 10 тыс. человек различных категорий населения, что составит более 38 %  населения района.</w:t>
      </w:r>
    </w:p>
    <w:p w14:paraId="4296AFE8"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29E7283E"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2. Цели и задачи программы</w:t>
      </w:r>
    </w:p>
    <w:p w14:paraId="23FFA34C"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2.1. Основные цели программы:</w:t>
      </w:r>
    </w:p>
    <w:p w14:paraId="21286D1C"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сохранение культурного наследия, развитие и формирование культурных традиций Няндомского района;</w:t>
      </w:r>
    </w:p>
    <w:p w14:paraId="26EE7E20"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продвижение территории Няндомского района, её включение в единое информационное, культурное, туристическое пространство региона;</w:t>
      </w:r>
    </w:p>
    <w:p w14:paraId="266958E2"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обеспечение использования исторического и культурного наследия для воспитания                         и образования подрастающего поколения.</w:t>
      </w:r>
    </w:p>
    <w:p w14:paraId="3283A5FA"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2.2. Основные задачи программы:</w:t>
      </w:r>
    </w:p>
    <w:p w14:paraId="7F83336B"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реализация комплекса программных мер по поддержке и развитию инфраструктуры сфер культуры и туризма на территории муниципального района;</w:t>
      </w:r>
    </w:p>
    <w:p w14:paraId="67589AA3"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сохранение уровня обеспеченности организациями культуры в соответствии с социальными нормативами и нормами, модернизация инфраструктуры сферы культуры Няндомского района;</w:t>
      </w:r>
    </w:p>
    <w:p w14:paraId="4D314857"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создание условий для повышения роли культуры в обществе;</w:t>
      </w:r>
    </w:p>
    <w:p w14:paraId="76B1055F"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реализация комплекса программных мер по поддержке и продвижению русского языка, языков народов Российской Федерации и отечественной литературы на территории Няндомского района;</w:t>
      </w:r>
    </w:p>
    <w:p w14:paraId="00281091"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lastRenderedPageBreak/>
        <w:t>- обеспечение доступности услуг для жителей сельских поселений Няндомского района, повышение качества оказанных услуг, с учетом нормативного уровня обеспеченности и модернизации инфраструктуры;</w:t>
      </w:r>
    </w:p>
    <w:p w14:paraId="1C103251"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поддержка традиционной народной культуры, самодеятельного художественного творчества;</w:t>
      </w:r>
    </w:p>
    <w:p w14:paraId="34670447"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сохранение и развитие системы традиционных районных  мероприятий;</w:t>
      </w:r>
    </w:p>
    <w:p w14:paraId="6F1BD827"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формирование имиджа территории Няндомского района;</w:t>
      </w:r>
    </w:p>
    <w:p w14:paraId="1A40517F"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создание системы сохранения объектов культурного наследия, находящихся на территории Няндомского района;</w:t>
      </w:r>
    </w:p>
    <w:p w14:paraId="30833C65"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создание эффективного механизма по привлечению в культуру частных инвестиций, развитие муниципально - частного партнерства;</w:t>
      </w:r>
    </w:p>
    <w:p w14:paraId="35B0BE91"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включение общественных организаций, творческих союзов, клубов в реализацию государственной культурной политике на территории муниципального образования «Няндомский муниципальный район»;</w:t>
      </w:r>
    </w:p>
    <w:p w14:paraId="588B8C47"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формирование в Няндомском районе  современной  туристической индустрии.</w:t>
      </w:r>
    </w:p>
    <w:p w14:paraId="7C916432"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70BDBB49"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39C6D9BA"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1C9B984D"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182E92C0"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4DC07BE2"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6C5D666A"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562EDE20"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5F0C67EF"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79FC34C1"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5B80D6C2"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78BBBA0C"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r w:rsidRPr="00071E87">
        <w:rPr>
          <w:rFonts w:ascii="Tahoma" w:eastAsia="Times New Roman" w:hAnsi="Tahoma" w:cs="Tahoma"/>
          <w:b/>
          <w:bCs/>
          <w:color w:val="000000"/>
          <w:sz w:val="27"/>
          <w:szCs w:val="27"/>
          <w:shd w:val="clear" w:color="auto" w:fill="FFFFFF"/>
          <w:lang w:eastAsia="ru-RU"/>
        </w:rPr>
        <w:lastRenderedPageBreak/>
        <w:br w:type="textWrapping" w:clear="all"/>
      </w:r>
    </w:p>
    <w:p w14:paraId="54DD5BF0"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ПЕРЕЧЕНЬ</w:t>
      </w:r>
    </w:p>
    <w:p w14:paraId="4B1CF083"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целевых индикаторов  программы «Развитие культуры и сохранение культурного наследия</w:t>
      </w:r>
    </w:p>
    <w:p w14:paraId="3043A1C4"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на территории МО «Няндомский муниципальный район» на 2016 - 2020 годы»</w:t>
      </w:r>
    </w:p>
    <w:p w14:paraId="2DA19D51"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2C1D0059"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tbl>
      <w:tblPr>
        <w:tblW w:w="15360" w:type="dxa"/>
        <w:tblCellSpacing w:w="0" w:type="dxa"/>
        <w:tblCellMar>
          <w:left w:w="0" w:type="dxa"/>
          <w:right w:w="0" w:type="dxa"/>
        </w:tblCellMar>
        <w:tblLook w:val="04A0" w:firstRow="1" w:lastRow="0" w:firstColumn="1" w:lastColumn="0" w:noHBand="0" w:noVBand="1"/>
      </w:tblPr>
      <w:tblGrid>
        <w:gridCol w:w="5355"/>
        <w:gridCol w:w="1620"/>
        <w:gridCol w:w="1770"/>
        <w:gridCol w:w="1515"/>
        <w:gridCol w:w="1245"/>
        <w:gridCol w:w="1365"/>
        <w:gridCol w:w="1245"/>
        <w:gridCol w:w="1245"/>
      </w:tblGrid>
      <w:tr w:rsidR="00071E87" w:rsidRPr="00071E87" w14:paraId="53244B16" w14:textId="77777777" w:rsidTr="00071E87">
        <w:trPr>
          <w:tblCellSpacing w:w="0" w:type="dxa"/>
        </w:trPr>
        <w:tc>
          <w:tcPr>
            <w:tcW w:w="5355" w:type="dxa"/>
            <w:hideMark/>
          </w:tcPr>
          <w:p w14:paraId="6FA31A9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Наименование целевого показателя</w:t>
            </w:r>
          </w:p>
        </w:tc>
        <w:tc>
          <w:tcPr>
            <w:tcW w:w="1620" w:type="dxa"/>
            <w:hideMark/>
          </w:tcPr>
          <w:p w14:paraId="5F3FFEE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Единица измерения</w:t>
            </w:r>
          </w:p>
        </w:tc>
        <w:tc>
          <w:tcPr>
            <w:tcW w:w="1770" w:type="dxa"/>
            <w:hideMark/>
          </w:tcPr>
          <w:p w14:paraId="3522BB1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Базовый</w:t>
            </w:r>
          </w:p>
          <w:p w14:paraId="106F11CF"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 2015 год</w:t>
            </w:r>
          </w:p>
        </w:tc>
        <w:tc>
          <w:tcPr>
            <w:tcW w:w="1515" w:type="dxa"/>
            <w:hideMark/>
          </w:tcPr>
          <w:p w14:paraId="100AE02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2016 г.</w:t>
            </w:r>
          </w:p>
        </w:tc>
        <w:tc>
          <w:tcPr>
            <w:tcW w:w="1245" w:type="dxa"/>
            <w:hideMark/>
          </w:tcPr>
          <w:p w14:paraId="0C45391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2017 г.</w:t>
            </w:r>
          </w:p>
        </w:tc>
        <w:tc>
          <w:tcPr>
            <w:tcW w:w="1365" w:type="dxa"/>
            <w:hideMark/>
          </w:tcPr>
          <w:p w14:paraId="56ABFEC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2018 г.</w:t>
            </w:r>
          </w:p>
        </w:tc>
        <w:tc>
          <w:tcPr>
            <w:tcW w:w="1245" w:type="dxa"/>
            <w:hideMark/>
          </w:tcPr>
          <w:p w14:paraId="1F5AB0FA"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2019 г.</w:t>
            </w:r>
          </w:p>
        </w:tc>
        <w:tc>
          <w:tcPr>
            <w:tcW w:w="1245" w:type="dxa"/>
            <w:hideMark/>
          </w:tcPr>
          <w:p w14:paraId="75442AA1"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2020 г.</w:t>
            </w:r>
          </w:p>
        </w:tc>
      </w:tr>
      <w:tr w:rsidR="00071E87" w:rsidRPr="00071E87" w14:paraId="49EED721" w14:textId="77777777" w:rsidTr="00071E87">
        <w:trPr>
          <w:tblCellSpacing w:w="0" w:type="dxa"/>
        </w:trPr>
        <w:tc>
          <w:tcPr>
            <w:tcW w:w="5355" w:type="dxa"/>
            <w:hideMark/>
          </w:tcPr>
          <w:p w14:paraId="32617AB6"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Количество посещений культурно-массовых мероприятий из расчета на одно мероприятие</w:t>
            </w:r>
          </w:p>
        </w:tc>
        <w:tc>
          <w:tcPr>
            <w:tcW w:w="1620" w:type="dxa"/>
            <w:hideMark/>
          </w:tcPr>
          <w:p w14:paraId="60AD6B4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человек</w:t>
            </w:r>
          </w:p>
        </w:tc>
        <w:tc>
          <w:tcPr>
            <w:tcW w:w="1770" w:type="dxa"/>
            <w:hideMark/>
          </w:tcPr>
          <w:p w14:paraId="77F9C12F"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179</w:t>
            </w:r>
          </w:p>
        </w:tc>
        <w:tc>
          <w:tcPr>
            <w:tcW w:w="1515" w:type="dxa"/>
            <w:hideMark/>
          </w:tcPr>
          <w:p w14:paraId="437516F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180</w:t>
            </w:r>
          </w:p>
        </w:tc>
        <w:tc>
          <w:tcPr>
            <w:tcW w:w="1245" w:type="dxa"/>
            <w:hideMark/>
          </w:tcPr>
          <w:p w14:paraId="7DFEFB56"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190</w:t>
            </w:r>
          </w:p>
        </w:tc>
        <w:tc>
          <w:tcPr>
            <w:tcW w:w="1365" w:type="dxa"/>
            <w:hideMark/>
          </w:tcPr>
          <w:p w14:paraId="39FD0AE1"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200</w:t>
            </w:r>
          </w:p>
        </w:tc>
        <w:tc>
          <w:tcPr>
            <w:tcW w:w="1245" w:type="dxa"/>
            <w:hideMark/>
          </w:tcPr>
          <w:p w14:paraId="3B971E4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200</w:t>
            </w:r>
          </w:p>
        </w:tc>
        <w:tc>
          <w:tcPr>
            <w:tcW w:w="1245" w:type="dxa"/>
            <w:hideMark/>
          </w:tcPr>
          <w:p w14:paraId="2F722B2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200</w:t>
            </w:r>
          </w:p>
        </w:tc>
      </w:tr>
      <w:tr w:rsidR="00071E87" w:rsidRPr="00071E87" w14:paraId="310ACDA3" w14:textId="77777777" w:rsidTr="00071E87">
        <w:trPr>
          <w:tblCellSpacing w:w="0" w:type="dxa"/>
        </w:trPr>
        <w:tc>
          <w:tcPr>
            <w:tcW w:w="5355" w:type="dxa"/>
            <w:hideMark/>
          </w:tcPr>
          <w:p w14:paraId="6ABFE3E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Доля нового репертуара в текущем репертуаре (спектакли, концерты, концертные программы, конкурсы, театрализованные представления и т.д.)</w:t>
            </w:r>
          </w:p>
        </w:tc>
        <w:tc>
          <w:tcPr>
            <w:tcW w:w="1620" w:type="dxa"/>
            <w:hideMark/>
          </w:tcPr>
          <w:p w14:paraId="5E9709B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w:t>
            </w:r>
          </w:p>
        </w:tc>
        <w:tc>
          <w:tcPr>
            <w:tcW w:w="1770" w:type="dxa"/>
            <w:hideMark/>
          </w:tcPr>
          <w:p w14:paraId="635D2B9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23</w:t>
            </w:r>
          </w:p>
        </w:tc>
        <w:tc>
          <w:tcPr>
            <w:tcW w:w="1515" w:type="dxa"/>
            <w:hideMark/>
          </w:tcPr>
          <w:p w14:paraId="085E25D6"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25</w:t>
            </w:r>
          </w:p>
        </w:tc>
        <w:tc>
          <w:tcPr>
            <w:tcW w:w="1245" w:type="dxa"/>
            <w:hideMark/>
          </w:tcPr>
          <w:p w14:paraId="1EDE3E6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30</w:t>
            </w:r>
          </w:p>
        </w:tc>
        <w:tc>
          <w:tcPr>
            <w:tcW w:w="1365" w:type="dxa"/>
            <w:hideMark/>
          </w:tcPr>
          <w:p w14:paraId="4F0C25E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35</w:t>
            </w:r>
          </w:p>
        </w:tc>
        <w:tc>
          <w:tcPr>
            <w:tcW w:w="1245" w:type="dxa"/>
            <w:hideMark/>
          </w:tcPr>
          <w:p w14:paraId="20178CE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35</w:t>
            </w:r>
          </w:p>
        </w:tc>
        <w:tc>
          <w:tcPr>
            <w:tcW w:w="1245" w:type="dxa"/>
            <w:hideMark/>
          </w:tcPr>
          <w:p w14:paraId="428630C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35</w:t>
            </w:r>
          </w:p>
        </w:tc>
      </w:tr>
      <w:tr w:rsidR="00071E87" w:rsidRPr="00071E87" w14:paraId="25BE8DCD" w14:textId="77777777" w:rsidTr="00071E87">
        <w:trPr>
          <w:tblCellSpacing w:w="0" w:type="dxa"/>
        </w:trPr>
        <w:tc>
          <w:tcPr>
            <w:tcW w:w="5355" w:type="dxa"/>
            <w:hideMark/>
          </w:tcPr>
          <w:p w14:paraId="067FC3A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Книгообеспеченность библиотек</w:t>
            </w:r>
          </w:p>
        </w:tc>
        <w:tc>
          <w:tcPr>
            <w:tcW w:w="1620" w:type="dxa"/>
            <w:hideMark/>
          </w:tcPr>
          <w:p w14:paraId="6E81A48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Единиц на одного посетителя</w:t>
            </w:r>
          </w:p>
        </w:tc>
        <w:tc>
          <w:tcPr>
            <w:tcW w:w="1770" w:type="dxa"/>
            <w:hideMark/>
          </w:tcPr>
          <w:p w14:paraId="7E92889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19</w:t>
            </w:r>
          </w:p>
        </w:tc>
        <w:tc>
          <w:tcPr>
            <w:tcW w:w="1515" w:type="dxa"/>
            <w:hideMark/>
          </w:tcPr>
          <w:p w14:paraId="568FF5A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20</w:t>
            </w:r>
          </w:p>
        </w:tc>
        <w:tc>
          <w:tcPr>
            <w:tcW w:w="1245" w:type="dxa"/>
            <w:hideMark/>
          </w:tcPr>
          <w:p w14:paraId="6BD0FDC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22</w:t>
            </w:r>
          </w:p>
        </w:tc>
        <w:tc>
          <w:tcPr>
            <w:tcW w:w="1365" w:type="dxa"/>
            <w:hideMark/>
          </w:tcPr>
          <w:p w14:paraId="4BA4DF3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25</w:t>
            </w:r>
          </w:p>
        </w:tc>
        <w:tc>
          <w:tcPr>
            <w:tcW w:w="1245" w:type="dxa"/>
            <w:hideMark/>
          </w:tcPr>
          <w:p w14:paraId="0F14EB2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25</w:t>
            </w:r>
          </w:p>
        </w:tc>
        <w:tc>
          <w:tcPr>
            <w:tcW w:w="1245" w:type="dxa"/>
            <w:hideMark/>
          </w:tcPr>
          <w:p w14:paraId="308CD47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25</w:t>
            </w:r>
          </w:p>
        </w:tc>
      </w:tr>
      <w:tr w:rsidR="00071E87" w:rsidRPr="00071E87" w14:paraId="30E0276A" w14:textId="77777777" w:rsidTr="00071E87">
        <w:trPr>
          <w:tblCellSpacing w:w="0" w:type="dxa"/>
        </w:trPr>
        <w:tc>
          <w:tcPr>
            <w:tcW w:w="5355" w:type="dxa"/>
            <w:hideMark/>
          </w:tcPr>
          <w:p w14:paraId="1A52C565"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Количество проектов, получивших дополнительное финансирование, в рамках субсидий из областного бюджета на конкурсной основе</w:t>
            </w:r>
          </w:p>
        </w:tc>
        <w:tc>
          <w:tcPr>
            <w:tcW w:w="1620" w:type="dxa"/>
            <w:hideMark/>
          </w:tcPr>
          <w:p w14:paraId="746B77F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единиц</w:t>
            </w:r>
          </w:p>
        </w:tc>
        <w:tc>
          <w:tcPr>
            <w:tcW w:w="1770" w:type="dxa"/>
            <w:hideMark/>
          </w:tcPr>
          <w:p w14:paraId="59E5915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w:t>
            </w:r>
          </w:p>
        </w:tc>
        <w:tc>
          <w:tcPr>
            <w:tcW w:w="1515" w:type="dxa"/>
            <w:hideMark/>
          </w:tcPr>
          <w:p w14:paraId="5704F44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w:t>
            </w:r>
          </w:p>
        </w:tc>
        <w:tc>
          <w:tcPr>
            <w:tcW w:w="1245" w:type="dxa"/>
            <w:hideMark/>
          </w:tcPr>
          <w:p w14:paraId="741CC49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w:t>
            </w:r>
          </w:p>
        </w:tc>
        <w:tc>
          <w:tcPr>
            <w:tcW w:w="1365" w:type="dxa"/>
            <w:hideMark/>
          </w:tcPr>
          <w:p w14:paraId="0EAF1C3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w:t>
            </w:r>
          </w:p>
        </w:tc>
        <w:tc>
          <w:tcPr>
            <w:tcW w:w="1245" w:type="dxa"/>
            <w:hideMark/>
          </w:tcPr>
          <w:p w14:paraId="6EDB375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w:t>
            </w:r>
          </w:p>
        </w:tc>
        <w:tc>
          <w:tcPr>
            <w:tcW w:w="1245" w:type="dxa"/>
            <w:hideMark/>
          </w:tcPr>
          <w:p w14:paraId="6AE6BCA6"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5</w:t>
            </w:r>
          </w:p>
        </w:tc>
      </w:tr>
      <w:tr w:rsidR="00071E87" w:rsidRPr="00071E87" w14:paraId="785E25D2" w14:textId="77777777" w:rsidTr="00071E87">
        <w:trPr>
          <w:tblCellSpacing w:w="0" w:type="dxa"/>
        </w:trPr>
        <w:tc>
          <w:tcPr>
            <w:tcW w:w="5355" w:type="dxa"/>
            <w:hideMark/>
          </w:tcPr>
          <w:p w14:paraId="2254D1C5"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Численность занятых в сфере въездного и внутреннего туризма (количество работников коллективных и иных средств размещения, объектов общественного питания, туркомпаний, работающих в сфере въездного и внутреннего туризма).</w:t>
            </w:r>
          </w:p>
        </w:tc>
        <w:tc>
          <w:tcPr>
            <w:tcW w:w="1620" w:type="dxa"/>
            <w:hideMark/>
          </w:tcPr>
          <w:p w14:paraId="2B00384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человек</w:t>
            </w:r>
          </w:p>
        </w:tc>
        <w:tc>
          <w:tcPr>
            <w:tcW w:w="1770" w:type="dxa"/>
            <w:hideMark/>
          </w:tcPr>
          <w:p w14:paraId="427AC63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172</w:t>
            </w:r>
          </w:p>
        </w:tc>
        <w:tc>
          <w:tcPr>
            <w:tcW w:w="1515" w:type="dxa"/>
            <w:hideMark/>
          </w:tcPr>
          <w:p w14:paraId="7B140DF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173</w:t>
            </w:r>
          </w:p>
        </w:tc>
        <w:tc>
          <w:tcPr>
            <w:tcW w:w="1245" w:type="dxa"/>
            <w:hideMark/>
          </w:tcPr>
          <w:p w14:paraId="4B67B316"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174</w:t>
            </w:r>
          </w:p>
        </w:tc>
        <w:tc>
          <w:tcPr>
            <w:tcW w:w="1365" w:type="dxa"/>
            <w:hideMark/>
          </w:tcPr>
          <w:p w14:paraId="644E396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175</w:t>
            </w:r>
          </w:p>
        </w:tc>
        <w:tc>
          <w:tcPr>
            <w:tcW w:w="1245" w:type="dxa"/>
            <w:hideMark/>
          </w:tcPr>
          <w:p w14:paraId="27FDA35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175</w:t>
            </w:r>
          </w:p>
        </w:tc>
        <w:tc>
          <w:tcPr>
            <w:tcW w:w="1245" w:type="dxa"/>
            <w:hideMark/>
          </w:tcPr>
          <w:p w14:paraId="486F7EB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175</w:t>
            </w:r>
          </w:p>
        </w:tc>
      </w:tr>
      <w:tr w:rsidR="00071E87" w:rsidRPr="00071E87" w14:paraId="45AB8BC1" w14:textId="77777777" w:rsidTr="00071E87">
        <w:trPr>
          <w:tblCellSpacing w:w="0" w:type="dxa"/>
        </w:trPr>
        <w:tc>
          <w:tcPr>
            <w:tcW w:w="5355" w:type="dxa"/>
            <w:hideMark/>
          </w:tcPr>
          <w:p w14:paraId="4EDDF195"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Средний коэффициент загрузки коллективных и иных средств размещения на территории муниципального образования</w:t>
            </w:r>
          </w:p>
        </w:tc>
        <w:tc>
          <w:tcPr>
            <w:tcW w:w="1620" w:type="dxa"/>
            <w:hideMark/>
          </w:tcPr>
          <w:p w14:paraId="3389CA8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w:t>
            </w:r>
          </w:p>
        </w:tc>
        <w:tc>
          <w:tcPr>
            <w:tcW w:w="1770" w:type="dxa"/>
            <w:hideMark/>
          </w:tcPr>
          <w:p w14:paraId="482C72D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0,18</w:t>
            </w:r>
          </w:p>
        </w:tc>
        <w:tc>
          <w:tcPr>
            <w:tcW w:w="1515" w:type="dxa"/>
            <w:hideMark/>
          </w:tcPr>
          <w:p w14:paraId="6C3F7AD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0,24</w:t>
            </w:r>
          </w:p>
        </w:tc>
        <w:tc>
          <w:tcPr>
            <w:tcW w:w="1245" w:type="dxa"/>
            <w:hideMark/>
          </w:tcPr>
          <w:p w14:paraId="5A58CC9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0,33</w:t>
            </w:r>
          </w:p>
        </w:tc>
        <w:tc>
          <w:tcPr>
            <w:tcW w:w="1365" w:type="dxa"/>
            <w:hideMark/>
          </w:tcPr>
          <w:p w14:paraId="1BAEB7E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0,33</w:t>
            </w:r>
          </w:p>
        </w:tc>
        <w:tc>
          <w:tcPr>
            <w:tcW w:w="1245" w:type="dxa"/>
            <w:hideMark/>
          </w:tcPr>
          <w:p w14:paraId="18D2892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0,33</w:t>
            </w:r>
          </w:p>
        </w:tc>
        <w:tc>
          <w:tcPr>
            <w:tcW w:w="1245" w:type="dxa"/>
            <w:hideMark/>
          </w:tcPr>
          <w:p w14:paraId="5FE3EA9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0,43</w:t>
            </w:r>
          </w:p>
        </w:tc>
      </w:tr>
      <w:tr w:rsidR="00071E87" w:rsidRPr="00071E87" w14:paraId="2F9D7326" w14:textId="77777777" w:rsidTr="00071E87">
        <w:trPr>
          <w:tblCellSpacing w:w="0" w:type="dxa"/>
        </w:trPr>
        <w:tc>
          <w:tcPr>
            <w:tcW w:w="5355" w:type="dxa"/>
            <w:hideMark/>
          </w:tcPr>
          <w:p w14:paraId="611D505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Численность граждан Российской Федерации, въезжающих  в Няндомский район  с туристскими целями и размещенных в коллективных средствах размещения.</w:t>
            </w:r>
          </w:p>
        </w:tc>
        <w:tc>
          <w:tcPr>
            <w:tcW w:w="1620" w:type="dxa"/>
            <w:hideMark/>
          </w:tcPr>
          <w:p w14:paraId="3CA002A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человек</w:t>
            </w:r>
          </w:p>
        </w:tc>
        <w:tc>
          <w:tcPr>
            <w:tcW w:w="1770" w:type="dxa"/>
            <w:hideMark/>
          </w:tcPr>
          <w:p w14:paraId="6192B3D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3 780</w:t>
            </w:r>
          </w:p>
        </w:tc>
        <w:tc>
          <w:tcPr>
            <w:tcW w:w="1515" w:type="dxa"/>
            <w:hideMark/>
          </w:tcPr>
          <w:p w14:paraId="5409D32F"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5 000</w:t>
            </w:r>
          </w:p>
        </w:tc>
        <w:tc>
          <w:tcPr>
            <w:tcW w:w="1245" w:type="dxa"/>
            <w:hideMark/>
          </w:tcPr>
          <w:p w14:paraId="17F7A5F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6000</w:t>
            </w:r>
          </w:p>
        </w:tc>
        <w:tc>
          <w:tcPr>
            <w:tcW w:w="1365" w:type="dxa"/>
            <w:hideMark/>
          </w:tcPr>
          <w:p w14:paraId="12A7B4A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6 000</w:t>
            </w:r>
          </w:p>
        </w:tc>
        <w:tc>
          <w:tcPr>
            <w:tcW w:w="1245" w:type="dxa"/>
            <w:hideMark/>
          </w:tcPr>
          <w:p w14:paraId="46CB1B8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6 000</w:t>
            </w:r>
          </w:p>
        </w:tc>
        <w:tc>
          <w:tcPr>
            <w:tcW w:w="1245" w:type="dxa"/>
            <w:hideMark/>
          </w:tcPr>
          <w:p w14:paraId="78ECCDB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7 000</w:t>
            </w:r>
          </w:p>
        </w:tc>
      </w:tr>
    </w:tbl>
    <w:p w14:paraId="46574827"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r w:rsidRPr="00071E87">
        <w:rPr>
          <w:rFonts w:ascii="Tahoma" w:eastAsia="Times New Roman" w:hAnsi="Tahoma" w:cs="Tahoma"/>
          <w:b/>
          <w:bCs/>
          <w:color w:val="000000"/>
          <w:sz w:val="27"/>
          <w:szCs w:val="27"/>
          <w:shd w:val="clear" w:color="auto" w:fill="FFFFFF"/>
          <w:lang w:eastAsia="ru-RU"/>
        </w:rPr>
        <w:br w:type="textWrapping" w:clear="all"/>
      </w:r>
    </w:p>
    <w:p w14:paraId="1D77E7B9"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1C0158BC"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Методика расчета целевых показателей программы</w:t>
      </w:r>
    </w:p>
    <w:p w14:paraId="7AB5E46F"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255"/>
        <w:gridCol w:w="3690"/>
      </w:tblGrid>
      <w:tr w:rsidR="00071E87" w:rsidRPr="00071E87" w14:paraId="3F8C9AB3" w14:textId="77777777" w:rsidTr="00071E87">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14:paraId="2F0962BF"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lastRenderedPageBreak/>
              <w:t>Показатель (целевой индикатор), единица измерения</w:t>
            </w:r>
          </w:p>
        </w:tc>
        <w:tc>
          <w:tcPr>
            <w:tcW w:w="3255" w:type="dxa"/>
            <w:tcBorders>
              <w:top w:val="outset" w:sz="6" w:space="0" w:color="auto"/>
              <w:left w:val="outset" w:sz="6" w:space="0" w:color="auto"/>
              <w:bottom w:val="outset" w:sz="6" w:space="0" w:color="auto"/>
              <w:right w:val="outset" w:sz="6" w:space="0" w:color="auto"/>
            </w:tcBorders>
            <w:hideMark/>
          </w:tcPr>
          <w:p w14:paraId="161E0CEF"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Порядок расчета</w:t>
            </w:r>
          </w:p>
          <w:p w14:paraId="19E2F49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hideMark/>
          </w:tcPr>
          <w:p w14:paraId="32CEB89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Источник информации</w:t>
            </w:r>
          </w:p>
        </w:tc>
      </w:tr>
      <w:tr w:rsidR="00071E87" w:rsidRPr="00071E87" w14:paraId="3831E9B3" w14:textId="77777777" w:rsidTr="00071E87">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14:paraId="1017AC0F"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1</w:t>
            </w:r>
          </w:p>
        </w:tc>
        <w:tc>
          <w:tcPr>
            <w:tcW w:w="3255" w:type="dxa"/>
            <w:tcBorders>
              <w:top w:val="outset" w:sz="6" w:space="0" w:color="auto"/>
              <w:left w:val="outset" w:sz="6" w:space="0" w:color="auto"/>
              <w:bottom w:val="outset" w:sz="6" w:space="0" w:color="auto"/>
              <w:right w:val="outset" w:sz="6" w:space="0" w:color="auto"/>
            </w:tcBorders>
            <w:hideMark/>
          </w:tcPr>
          <w:p w14:paraId="7730658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w:t>
            </w:r>
          </w:p>
        </w:tc>
        <w:tc>
          <w:tcPr>
            <w:tcW w:w="3690" w:type="dxa"/>
            <w:tcBorders>
              <w:top w:val="outset" w:sz="6" w:space="0" w:color="auto"/>
              <w:left w:val="outset" w:sz="6" w:space="0" w:color="auto"/>
              <w:bottom w:val="outset" w:sz="6" w:space="0" w:color="auto"/>
              <w:right w:val="outset" w:sz="6" w:space="0" w:color="auto"/>
            </w:tcBorders>
            <w:hideMark/>
          </w:tcPr>
          <w:p w14:paraId="16B4FBF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3</w:t>
            </w:r>
          </w:p>
        </w:tc>
      </w:tr>
      <w:tr w:rsidR="00071E87" w:rsidRPr="00071E87" w14:paraId="14515153" w14:textId="77777777" w:rsidTr="00071E87">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14:paraId="6DDF44C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Увеличение количества посещений культурно-массовых мероприятий на одно мероприятие, человек</w:t>
            </w:r>
          </w:p>
        </w:tc>
        <w:tc>
          <w:tcPr>
            <w:tcW w:w="3255" w:type="dxa"/>
            <w:tcBorders>
              <w:top w:val="outset" w:sz="6" w:space="0" w:color="auto"/>
              <w:left w:val="outset" w:sz="6" w:space="0" w:color="auto"/>
              <w:bottom w:val="outset" w:sz="6" w:space="0" w:color="auto"/>
              <w:right w:val="outset" w:sz="6" w:space="0" w:color="auto"/>
            </w:tcBorders>
            <w:hideMark/>
          </w:tcPr>
          <w:p w14:paraId="295D79F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количество посещений спектаклей, концертов, в том числе гастрольных и фестивальных (в пересчете на 1 тыс. чел.) в текущем году/количество посещений спектаклей, концертов, в том числе гастрольных и фестивальных (в пересчете на 1 тыс. чел.) в базовом году</w:t>
            </w:r>
          </w:p>
        </w:tc>
        <w:tc>
          <w:tcPr>
            <w:tcW w:w="3690" w:type="dxa"/>
            <w:tcBorders>
              <w:top w:val="outset" w:sz="6" w:space="0" w:color="auto"/>
              <w:left w:val="outset" w:sz="6" w:space="0" w:color="auto"/>
              <w:bottom w:val="outset" w:sz="6" w:space="0" w:color="auto"/>
              <w:right w:val="outset" w:sz="6" w:space="0" w:color="auto"/>
            </w:tcBorders>
            <w:hideMark/>
          </w:tcPr>
          <w:p w14:paraId="021C576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статистические формы 12-НК</w:t>
            </w:r>
          </w:p>
        </w:tc>
      </w:tr>
      <w:tr w:rsidR="00071E87" w:rsidRPr="00071E87" w14:paraId="7BA57069" w14:textId="77777777" w:rsidTr="00071E87">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14:paraId="0EA9A74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Доля нового репертуара в текущем репертуаре (спектакли, концерты, концертные программы, конкурсы, театрализованные представления и т.д.) %</w:t>
            </w:r>
          </w:p>
        </w:tc>
        <w:tc>
          <w:tcPr>
            <w:tcW w:w="3255" w:type="dxa"/>
            <w:tcBorders>
              <w:top w:val="outset" w:sz="6" w:space="0" w:color="auto"/>
              <w:left w:val="outset" w:sz="6" w:space="0" w:color="auto"/>
              <w:bottom w:val="outset" w:sz="6" w:space="0" w:color="auto"/>
              <w:right w:val="outset" w:sz="6" w:space="0" w:color="auto"/>
            </w:tcBorders>
            <w:hideMark/>
          </w:tcPr>
          <w:p w14:paraId="1D82721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Количество новых постановок/общее количество постановок×100</w:t>
            </w:r>
          </w:p>
        </w:tc>
        <w:tc>
          <w:tcPr>
            <w:tcW w:w="3690" w:type="dxa"/>
            <w:tcBorders>
              <w:top w:val="outset" w:sz="6" w:space="0" w:color="auto"/>
              <w:left w:val="outset" w:sz="6" w:space="0" w:color="auto"/>
              <w:bottom w:val="outset" w:sz="6" w:space="0" w:color="auto"/>
              <w:right w:val="outset" w:sz="6" w:space="0" w:color="auto"/>
            </w:tcBorders>
            <w:hideMark/>
          </w:tcPr>
          <w:p w14:paraId="30605B9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Отчет о выполнении муниципального задания</w:t>
            </w:r>
          </w:p>
        </w:tc>
      </w:tr>
      <w:tr w:rsidR="00071E87" w:rsidRPr="00071E87" w14:paraId="215B27D0" w14:textId="77777777" w:rsidTr="00071E87">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14:paraId="14D668D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Книгообеспеченность библиотек, единиц на одного посетителя</w:t>
            </w:r>
          </w:p>
        </w:tc>
        <w:tc>
          <w:tcPr>
            <w:tcW w:w="3255" w:type="dxa"/>
            <w:tcBorders>
              <w:top w:val="outset" w:sz="6" w:space="0" w:color="auto"/>
              <w:left w:val="outset" w:sz="6" w:space="0" w:color="auto"/>
              <w:bottom w:val="outset" w:sz="6" w:space="0" w:color="auto"/>
              <w:right w:val="outset" w:sz="6" w:space="0" w:color="auto"/>
            </w:tcBorders>
            <w:hideMark/>
          </w:tcPr>
          <w:p w14:paraId="00804A16"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Количество экземпляров фонда библиотек/количество пользователей библиотек</w:t>
            </w:r>
          </w:p>
        </w:tc>
        <w:tc>
          <w:tcPr>
            <w:tcW w:w="3690" w:type="dxa"/>
            <w:tcBorders>
              <w:top w:val="outset" w:sz="6" w:space="0" w:color="auto"/>
              <w:left w:val="outset" w:sz="6" w:space="0" w:color="auto"/>
              <w:bottom w:val="outset" w:sz="6" w:space="0" w:color="auto"/>
              <w:right w:val="outset" w:sz="6" w:space="0" w:color="auto"/>
            </w:tcBorders>
            <w:hideMark/>
          </w:tcPr>
          <w:p w14:paraId="54A6E2E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Отчет по форме 6-НК, данные учреждения</w:t>
            </w:r>
          </w:p>
        </w:tc>
      </w:tr>
      <w:tr w:rsidR="00071E87" w:rsidRPr="00071E87" w14:paraId="5931B758" w14:textId="77777777" w:rsidTr="00071E87">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14:paraId="4113137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Количество проектов, получивших дополнительное финансирование, в рамках субсидий из областного бюджета на конкурсной основе</w:t>
            </w:r>
          </w:p>
        </w:tc>
        <w:tc>
          <w:tcPr>
            <w:tcW w:w="3255" w:type="dxa"/>
            <w:tcBorders>
              <w:top w:val="outset" w:sz="6" w:space="0" w:color="auto"/>
              <w:left w:val="outset" w:sz="6" w:space="0" w:color="auto"/>
              <w:bottom w:val="outset" w:sz="6" w:space="0" w:color="auto"/>
              <w:right w:val="outset" w:sz="6" w:space="0" w:color="auto"/>
            </w:tcBorders>
            <w:hideMark/>
          </w:tcPr>
          <w:p w14:paraId="13DF230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количество проектов, реализованных за отчетный период и получивших финансовую поддержку/ общее количество реализованных проектов ×100%</w:t>
            </w:r>
          </w:p>
        </w:tc>
        <w:tc>
          <w:tcPr>
            <w:tcW w:w="3690" w:type="dxa"/>
            <w:tcBorders>
              <w:top w:val="outset" w:sz="6" w:space="0" w:color="auto"/>
              <w:left w:val="outset" w:sz="6" w:space="0" w:color="auto"/>
              <w:bottom w:val="outset" w:sz="6" w:space="0" w:color="auto"/>
              <w:right w:val="outset" w:sz="6" w:space="0" w:color="auto"/>
            </w:tcBorders>
            <w:hideMark/>
          </w:tcPr>
          <w:p w14:paraId="724EEEF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ежеквартальный отчет о ходе реализации муниципальной программы, данные статистического отчета муниципального образования</w:t>
            </w:r>
          </w:p>
        </w:tc>
      </w:tr>
      <w:tr w:rsidR="00071E87" w:rsidRPr="00071E87" w14:paraId="29495546" w14:textId="77777777" w:rsidTr="00071E87">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14:paraId="6353878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Численность занятых в сфере въездного и внутреннего туризма (количество работников коллективных и иных средств размещения, объектов общественного питания, туркомпаний, работающих в сфере въездного и внутреннего туризма).</w:t>
            </w:r>
          </w:p>
          <w:p w14:paraId="16824638"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3255" w:type="dxa"/>
            <w:tcBorders>
              <w:top w:val="outset" w:sz="6" w:space="0" w:color="auto"/>
              <w:left w:val="outset" w:sz="6" w:space="0" w:color="auto"/>
              <w:bottom w:val="outset" w:sz="6" w:space="0" w:color="auto"/>
              <w:right w:val="outset" w:sz="6" w:space="0" w:color="auto"/>
            </w:tcBorders>
            <w:hideMark/>
          </w:tcPr>
          <w:p w14:paraId="1ECC8A78"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увеличение численности работников,  занятых в сфере въездного и внутреннего туризма (человек)</w:t>
            </w:r>
          </w:p>
        </w:tc>
        <w:tc>
          <w:tcPr>
            <w:tcW w:w="3690" w:type="dxa"/>
            <w:tcBorders>
              <w:top w:val="outset" w:sz="6" w:space="0" w:color="auto"/>
              <w:left w:val="outset" w:sz="6" w:space="0" w:color="auto"/>
              <w:bottom w:val="outset" w:sz="6" w:space="0" w:color="auto"/>
              <w:right w:val="outset" w:sz="6" w:space="0" w:color="auto"/>
            </w:tcBorders>
            <w:hideMark/>
          </w:tcPr>
          <w:p w14:paraId="27E8D2F2"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данные статистического отчета  муниципального образования и организаций туристкой индустрии в Няндомском районе  по въездному и внутреннему туризму,</w:t>
            </w:r>
          </w:p>
          <w:p w14:paraId="29F14DF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ежеквартальный отчёт  о ходе   реализации  муниципальной программы</w:t>
            </w:r>
          </w:p>
        </w:tc>
      </w:tr>
      <w:tr w:rsidR="00071E87" w:rsidRPr="00071E87" w14:paraId="32AC125A" w14:textId="77777777" w:rsidTr="00071E87">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14:paraId="7D593604"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Средний коэффициент загрузки коллективных и иных средств размещения на территории муниципального образования</w:t>
            </w:r>
          </w:p>
          <w:p w14:paraId="627A449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3255" w:type="dxa"/>
            <w:tcBorders>
              <w:top w:val="outset" w:sz="6" w:space="0" w:color="auto"/>
              <w:left w:val="outset" w:sz="6" w:space="0" w:color="auto"/>
              <w:bottom w:val="outset" w:sz="6" w:space="0" w:color="auto"/>
              <w:right w:val="outset" w:sz="6" w:space="0" w:color="auto"/>
            </w:tcBorders>
            <w:hideMark/>
          </w:tcPr>
          <w:p w14:paraId="07A74355"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Число проданных номеров (число ночевок) / пропускную способность гостиницы (Число номеров × кол-во дней в периоде)</w:t>
            </w:r>
          </w:p>
          <w:p w14:paraId="36CED6D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hideMark/>
          </w:tcPr>
          <w:p w14:paraId="3815C4F6"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данные статистического отчета  муниципального образования и организаций туристкой индустрии в Няндомском районе  по въездному и внутреннему туризму,</w:t>
            </w:r>
          </w:p>
          <w:p w14:paraId="3631E1B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lastRenderedPageBreak/>
              <w:t>- ежеквартальный отчёт  о ходе   реализации  муниципальной программы</w:t>
            </w:r>
          </w:p>
        </w:tc>
      </w:tr>
      <w:tr w:rsidR="00071E87" w:rsidRPr="00071E87" w14:paraId="1A986FF5" w14:textId="77777777" w:rsidTr="00071E87">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14:paraId="0E48D260"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lastRenderedPageBreak/>
              <w:t>Численность российских и иностранных  граждан, въезжающих  в Няндомский район  с туристскими целями и размещенных в коллективных средствах размещения, человек</w:t>
            </w:r>
          </w:p>
        </w:tc>
        <w:tc>
          <w:tcPr>
            <w:tcW w:w="3255" w:type="dxa"/>
            <w:tcBorders>
              <w:top w:val="outset" w:sz="6" w:space="0" w:color="auto"/>
              <w:left w:val="outset" w:sz="6" w:space="0" w:color="auto"/>
              <w:bottom w:val="outset" w:sz="6" w:space="0" w:color="auto"/>
              <w:right w:val="outset" w:sz="6" w:space="0" w:color="auto"/>
            </w:tcBorders>
            <w:hideMark/>
          </w:tcPr>
          <w:p w14:paraId="1ABB71E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 утвержденным приказом Федерального агентства по туризму</w:t>
            </w:r>
            <w:r w:rsidRPr="00071E87">
              <w:rPr>
                <w:rFonts w:ascii="Times New Roman" w:eastAsia="Times New Roman" w:hAnsi="Times New Roman" w:cs="Times New Roman"/>
                <w:sz w:val="24"/>
                <w:szCs w:val="24"/>
                <w:lang w:eastAsia="ru-RU"/>
              </w:rPr>
              <w:br/>
              <w:t>от 18 июля 2007 года № 69</w:t>
            </w:r>
          </w:p>
        </w:tc>
        <w:tc>
          <w:tcPr>
            <w:tcW w:w="3690" w:type="dxa"/>
            <w:tcBorders>
              <w:top w:val="outset" w:sz="6" w:space="0" w:color="auto"/>
              <w:left w:val="outset" w:sz="6" w:space="0" w:color="auto"/>
              <w:bottom w:val="outset" w:sz="6" w:space="0" w:color="auto"/>
              <w:right w:val="outset" w:sz="6" w:space="0" w:color="auto"/>
            </w:tcBorders>
            <w:hideMark/>
          </w:tcPr>
          <w:p w14:paraId="240CD01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данные статистического отчета  муниципального образования и организаций туристкой индустрии в Няндомском районе  по въездному и внутреннему туризму</w:t>
            </w:r>
          </w:p>
        </w:tc>
      </w:tr>
    </w:tbl>
    <w:p w14:paraId="650BBCCE"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0E570A86"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3C3B686F" w14:textId="77777777" w:rsidR="00071E87" w:rsidRPr="00071E87" w:rsidRDefault="00071E87" w:rsidP="00071E87">
      <w:pPr>
        <w:numPr>
          <w:ilvl w:val="0"/>
          <w:numId w:val="1"/>
        </w:num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3.      Сроки и этапы реализации программы</w:t>
      </w:r>
    </w:p>
    <w:p w14:paraId="4E22352D"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115EEACC"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Программа реализуется с 2016 года по 2020 год в один этап.</w:t>
      </w:r>
    </w:p>
    <w:p w14:paraId="016259B9"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3518B7DE"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10529931"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color w:val="000000"/>
          <w:sz w:val="27"/>
          <w:szCs w:val="27"/>
          <w:lang w:eastAsia="ru-RU"/>
        </w:rPr>
        <w:t> </w:t>
      </w:r>
    </w:p>
    <w:p w14:paraId="4BCBAE1A"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r w:rsidRPr="00071E87">
        <w:rPr>
          <w:rFonts w:ascii="Tahoma" w:eastAsia="Times New Roman" w:hAnsi="Tahoma" w:cs="Tahoma"/>
          <w:b/>
          <w:bCs/>
          <w:color w:val="000000"/>
          <w:sz w:val="27"/>
          <w:szCs w:val="27"/>
          <w:shd w:val="clear" w:color="auto" w:fill="FFFFFF"/>
          <w:lang w:eastAsia="ru-RU"/>
        </w:rPr>
        <w:br w:type="textWrapping" w:clear="all"/>
      </w:r>
    </w:p>
    <w:p w14:paraId="5FE2ED9A"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1FC2207D" w14:textId="77777777" w:rsidR="00071E87" w:rsidRPr="00071E87" w:rsidRDefault="00071E87" w:rsidP="00071E87">
      <w:pPr>
        <w:numPr>
          <w:ilvl w:val="0"/>
          <w:numId w:val="2"/>
        </w:num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4.      Ресурсное обеспечение муниципальной программы «Развитие культуры и сохранение культурного наследия на территории муниципального образования «Няндомский муниципальный район» на 2016-2020 годы»</w:t>
      </w:r>
    </w:p>
    <w:p w14:paraId="75651254" w14:textId="77777777" w:rsidR="00071E87" w:rsidRPr="00071E87" w:rsidRDefault="00071E87" w:rsidP="00071E87">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tbl>
      <w:tblPr>
        <w:tblW w:w="151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2697"/>
        <w:gridCol w:w="2832"/>
        <w:gridCol w:w="1304"/>
        <w:gridCol w:w="1318"/>
        <w:gridCol w:w="1229"/>
        <w:gridCol w:w="1274"/>
        <w:gridCol w:w="1274"/>
        <w:gridCol w:w="1274"/>
      </w:tblGrid>
      <w:tr w:rsidR="00071E87" w:rsidRPr="00071E87" w14:paraId="5900474C" w14:textId="77777777" w:rsidTr="00071E87">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hideMark/>
          </w:tcPr>
          <w:p w14:paraId="417D263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Статус</w:t>
            </w:r>
          </w:p>
        </w:tc>
        <w:tc>
          <w:tcPr>
            <w:tcW w:w="2700" w:type="dxa"/>
            <w:vMerge w:val="restart"/>
            <w:tcBorders>
              <w:top w:val="outset" w:sz="6" w:space="0" w:color="auto"/>
              <w:left w:val="outset" w:sz="6" w:space="0" w:color="auto"/>
              <w:bottom w:val="outset" w:sz="6" w:space="0" w:color="auto"/>
              <w:right w:val="outset" w:sz="6" w:space="0" w:color="auto"/>
            </w:tcBorders>
            <w:hideMark/>
          </w:tcPr>
          <w:p w14:paraId="792EDB1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Наименование</w:t>
            </w:r>
          </w:p>
        </w:tc>
        <w:tc>
          <w:tcPr>
            <w:tcW w:w="2835" w:type="dxa"/>
            <w:vMerge w:val="restart"/>
            <w:tcBorders>
              <w:top w:val="outset" w:sz="6" w:space="0" w:color="auto"/>
              <w:left w:val="outset" w:sz="6" w:space="0" w:color="auto"/>
              <w:bottom w:val="outset" w:sz="6" w:space="0" w:color="auto"/>
              <w:right w:val="outset" w:sz="6" w:space="0" w:color="auto"/>
            </w:tcBorders>
            <w:hideMark/>
          </w:tcPr>
          <w:p w14:paraId="1597475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Источник финансирования</w:t>
            </w:r>
          </w:p>
        </w:tc>
        <w:tc>
          <w:tcPr>
            <w:tcW w:w="7665" w:type="dxa"/>
            <w:gridSpan w:val="6"/>
            <w:tcBorders>
              <w:top w:val="outset" w:sz="6" w:space="0" w:color="auto"/>
              <w:left w:val="outset" w:sz="6" w:space="0" w:color="auto"/>
              <w:bottom w:val="outset" w:sz="6" w:space="0" w:color="auto"/>
              <w:right w:val="outset" w:sz="6" w:space="0" w:color="auto"/>
            </w:tcBorders>
            <w:hideMark/>
          </w:tcPr>
          <w:p w14:paraId="67997E2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Оценка расходов,</w:t>
            </w:r>
          </w:p>
          <w:p w14:paraId="0689369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тыс. руб.</w:t>
            </w:r>
          </w:p>
        </w:tc>
      </w:tr>
      <w:tr w:rsidR="00071E87" w:rsidRPr="00071E87" w14:paraId="66A61054"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BC25E4"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06A2A0"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99A545"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1305" w:type="dxa"/>
            <w:tcBorders>
              <w:top w:val="outset" w:sz="6" w:space="0" w:color="auto"/>
              <w:left w:val="outset" w:sz="6" w:space="0" w:color="auto"/>
              <w:bottom w:val="outset" w:sz="6" w:space="0" w:color="auto"/>
              <w:right w:val="outset" w:sz="6" w:space="0" w:color="auto"/>
            </w:tcBorders>
            <w:hideMark/>
          </w:tcPr>
          <w:p w14:paraId="0D663D6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Итого</w:t>
            </w:r>
          </w:p>
        </w:tc>
        <w:tc>
          <w:tcPr>
            <w:tcW w:w="1320" w:type="dxa"/>
            <w:tcBorders>
              <w:top w:val="outset" w:sz="6" w:space="0" w:color="auto"/>
              <w:left w:val="outset" w:sz="6" w:space="0" w:color="auto"/>
              <w:bottom w:val="outset" w:sz="6" w:space="0" w:color="auto"/>
              <w:right w:val="outset" w:sz="6" w:space="0" w:color="auto"/>
            </w:tcBorders>
            <w:hideMark/>
          </w:tcPr>
          <w:p w14:paraId="264E837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2016г.</w:t>
            </w:r>
          </w:p>
        </w:tc>
        <w:tc>
          <w:tcPr>
            <w:tcW w:w="1230" w:type="dxa"/>
            <w:tcBorders>
              <w:top w:val="outset" w:sz="6" w:space="0" w:color="auto"/>
              <w:left w:val="outset" w:sz="6" w:space="0" w:color="auto"/>
              <w:bottom w:val="outset" w:sz="6" w:space="0" w:color="auto"/>
              <w:right w:val="outset" w:sz="6" w:space="0" w:color="auto"/>
            </w:tcBorders>
            <w:hideMark/>
          </w:tcPr>
          <w:p w14:paraId="2D1741E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2017г.</w:t>
            </w:r>
          </w:p>
        </w:tc>
        <w:tc>
          <w:tcPr>
            <w:tcW w:w="1275" w:type="dxa"/>
            <w:tcBorders>
              <w:top w:val="outset" w:sz="6" w:space="0" w:color="auto"/>
              <w:left w:val="outset" w:sz="6" w:space="0" w:color="auto"/>
              <w:bottom w:val="outset" w:sz="6" w:space="0" w:color="auto"/>
              <w:right w:val="outset" w:sz="6" w:space="0" w:color="auto"/>
            </w:tcBorders>
            <w:hideMark/>
          </w:tcPr>
          <w:p w14:paraId="70481F8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2018 г.</w:t>
            </w:r>
          </w:p>
        </w:tc>
        <w:tc>
          <w:tcPr>
            <w:tcW w:w="1275" w:type="dxa"/>
            <w:tcBorders>
              <w:top w:val="outset" w:sz="6" w:space="0" w:color="auto"/>
              <w:left w:val="outset" w:sz="6" w:space="0" w:color="auto"/>
              <w:bottom w:val="outset" w:sz="6" w:space="0" w:color="auto"/>
              <w:right w:val="outset" w:sz="6" w:space="0" w:color="auto"/>
            </w:tcBorders>
            <w:hideMark/>
          </w:tcPr>
          <w:p w14:paraId="19EF158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2019 г.</w:t>
            </w:r>
          </w:p>
        </w:tc>
        <w:tc>
          <w:tcPr>
            <w:tcW w:w="1275" w:type="dxa"/>
            <w:tcBorders>
              <w:top w:val="outset" w:sz="6" w:space="0" w:color="auto"/>
              <w:left w:val="outset" w:sz="6" w:space="0" w:color="auto"/>
              <w:bottom w:val="outset" w:sz="6" w:space="0" w:color="auto"/>
              <w:right w:val="outset" w:sz="6" w:space="0" w:color="auto"/>
            </w:tcBorders>
            <w:hideMark/>
          </w:tcPr>
          <w:p w14:paraId="0419A39A"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2020 г.</w:t>
            </w:r>
          </w:p>
        </w:tc>
      </w:tr>
      <w:tr w:rsidR="00071E87" w:rsidRPr="00071E87" w14:paraId="64494199" w14:textId="77777777" w:rsidTr="00071E87">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14:paraId="0BCD480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1</w:t>
            </w:r>
          </w:p>
        </w:tc>
        <w:tc>
          <w:tcPr>
            <w:tcW w:w="2700" w:type="dxa"/>
            <w:tcBorders>
              <w:top w:val="outset" w:sz="6" w:space="0" w:color="auto"/>
              <w:left w:val="outset" w:sz="6" w:space="0" w:color="auto"/>
              <w:bottom w:val="outset" w:sz="6" w:space="0" w:color="auto"/>
              <w:right w:val="outset" w:sz="6" w:space="0" w:color="auto"/>
            </w:tcBorders>
            <w:hideMark/>
          </w:tcPr>
          <w:p w14:paraId="5D4FE78A"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w:t>
            </w:r>
          </w:p>
        </w:tc>
        <w:tc>
          <w:tcPr>
            <w:tcW w:w="2835" w:type="dxa"/>
            <w:tcBorders>
              <w:top w:val="outset" w:sz="6" w:space="0" w:color="auto"/>
              <w:left w:val="outset" w:sz="6" w:space="0" w:color="auto"/>
              <w:bottom w:val="outset" w:sz="6" w:space="0" w:color="auto"/>
              <w:right w:val="outset" w:sz="6" w:space="0" w:color="auto"/>
            </w:tcBorders>
            <w:hideMark/>
          </w:tcPr>
          <w:p w14:paraId="5D72742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3</w:t>
            </w:r>
          </w:p>
        </w:tc>
        <w:tc>
          <w:tcPr>
            <w:tcW w:w="1305" w:type="dxa"/>
            <w:tcBorders>
              <w:top w:val="outset" w:sz="6" w:space="0" w:color="auto"/>
              <w:left w:val="outset" w:sz="6" w:space="0" w:color="auto"/>
              <w:bottom w:val="outset" w:sz="6" w:space="0" w:color="auto"/>
              <w:right w:val="outset" w:sz="6" w:space="0" w:color="auto"/>
            </w:tcBorders>
            <w:hideMark/>
          </w:tcPr>
          <w:p w14:paraId="0ADF8A1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4</w:t>
            </w:r>
          </w:p>
        </w:tc>
        <w:tc>
          <w:tcPr>
            <w:tcW w:w="1320" w:type="dxa"/>
            <w:tcBorders>
              <w:top w:val="outset" w:sz="6" w:space="0" w:color="auto"/>
              <w:left w:val="outset" w:sz="6" w:space="0" w:color="auto"/>
              <w:bottom w:val="outset" w:sz="6" w:space="0" w:color="auto"/>
              <w:right w:val="outset" w:sz="6" w:space="0" w:color="auto"/>
            </w:tcBorders>
            <w:hideMark/>
          </w:tcPr>
          <w:p w14:paraId="3CC045A1"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5</w:t>
            </w:r>
          </w:p>
        </w:tc>
        <w:tc>
          <w:tcPr>
            <w:tcW w:w="1230" w:type="dxa"/>
            <w:tcBorders>
              <w:top w:val="outset" w:sz="6" w:space="0" w:color="auto"/>
              <w:left w:val="outset" w:sz="6" w:space="0" w:color="auto"/>
              <w:bottom w:val="outset" w:sz="6" w:space="0" w:color="auto"/>
              <w:right w:val="outset" w:sz="6" w:space="0" w:color="auto"/>
            </w:tcBorders>
            <w:hideMark/>
          </w:tcPr>
          <w:p w14:paraId="373C05B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6</w:t>
            </w:r>
          </w:p>
        </w:tc>
        <w:tc>
          <w:tcPr>
            <w:tcW w:w="1275" w:type="dxa"/>
            <w:tcBorders>
              <w:top w:val="outset" w:sz="6" w:space="0" w:color="auto"/>
              <w:left w:val="outset" w:sz="6" w:space="0" w:color="auto"/>
              <w:bottom w:val="outset" w:sz="6" w:space="0" w:color="auto"/>
              <w:right w:val="outset" w:sz="6" w:space="0" w:color="auto"/>
            </w:tcBorders>
            <w:hideMark/>
          </w:tcPr>
          <w:p w14:paraId="14B3D0E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7</w:t>
            </w:r>
          </w:p>
        </w:tc>
        <w:tc>
          <w:tcPr>
            <w:tcW w:w="1275" w:type="dxa"/>
            <w:tcBorders>
              <w:top w:val="outset" w:sz="6" w:space="0" w:color="auto"/>
              <w:left w:val="outset" w:sz="6" w:space="0" w:color="auto"/>
              <w:bottom w:val="outset" w:sz="6" w:space="0" w:color="auto"/>
              <w:right w:val="outset" w:sz="6" w:space="0" w:color="auto"/>
            </w:tcBorders>
            <w:hideMark/>
          </w:tcPr>
          <w:p w14:paraId="5161700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8</w:t>
            </w:r>
          </w:p>
        </w:tc>
        <w:tc>
          <w:tcPr>
            <w:tcW w:w="1275" w:type="dxa"/>
            <w:tcBorders>
              <w:top w:val="outset" w:sz="6" w:space="0" w:color="auto"/>
              <w:left w:val="outset" w:sz="6" w:space="0" w:color="auto"/>
              <w:bottom w:val="outset" w:sz="6" w:space="0" w:color="auto"/>
              <w:right w:val="outset" w:sz="6" w:space="0" w:color="auto"/>
            </w:tcBorders>
            <w:hideMark/>
          </w:tcPr>
          <w:p w14:paraId="2213950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9</w:t>
            </w:r>
          </w:p>
        </w:tc>
      </w:tr>
      <w:tr w:rsidR="00071E87" w:rsidRPr="00071E87" w14:paraId="7105A8A3" w14:textId="77777777" w:rsidTr="00071E87">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hideMark/>
          </w:tcPr>
          <w:p w14:paraId="696687C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Муниципальная программа</w:t>
            </w:r>
          </w:p>
        </w:tc>
        <w:tc>
          <w:tcPr>
            <w:tcW w:w="2700" w:type="dxa"/>
            <w:vMerge w:val="restart"/>
            <w:tcBorders>
              <w:top w:val="outset" w:sz="6" w:space="0" w:color="auto"/>
              <w:left w:val="outset" w:sz="6" w:space="0" w:color="auto"/>
              <w:bottom w:val="outset" w:sz="6" w:space="0" w:color="auto"/>
              <w:right w:val="outset" w:sz="6" w:space="0" w:color="auto"/>
            </w:tcBorders>
            <w:hideMark/>
          </w:tcPr>
          <w:p w14:paraId="1D7417D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«Развитие культуры и сохранение культурного наследия</w:t>
            </w:r>
          </w:p>
          <w:p w14:paraId="09C45E11"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на территории МО «Няндомский муниципальный район» на 2016 - 2020 годы»</w:t>
            </w:r>
          </w:p>
        </w:tc>
        <w:tc>
          <w:tcPr>
            <w:tcW w:w="2835" w:type="dxa"/>
            <w:tcBorders>
              <w:top w:val="outset" w:sz="6" w:space="0" w:color="auto"/>
              <w:left w:val="outset" w:sz="6" w:space="0" w:color="auto"/>
              <w:bottom w:val="outset" w:sz="6" w:space="0" w:color="auto"/>
              <w:right w:val="outset" w:sz="6" w:space="0" w:color="auto"/>
            </w:tcBorders>
            <w:hideMark/>
          </w:tcPr>
          <w:p w14:paraId="4D59716A"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Всего, в том числе:</w:t>
            </w:r>
          </w:p>
        </w:tc>
        <w:tc>
          <w:tcPr>
            <w:tcW w:w="1305" w:type="dxa"/>
            <w:tcBorders>
              <w:top w:val="outset" w:sz="6" w:space="0" w:color="auto"/>
              <w:left w:val="outset" w:sz="6" w:space="0" w:color="auto"/>
              <w:bottom w:val="outset" w:sz="6" w:space="0" w:color="auto"/>
              <w:right w:val="outset" w:sz="6" w:space="0" w:color="auto"/>
            </w:tcBorders>
            <w:hideMark/>
          </w:tcPr>
          <w:p w14:paraId="7B60D50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293 210,9</w:t>
            </w:r>
          </w:p>
        </w:tc>
        <w:tc>
          <w:tcPr>
            <w:tcW w:w="1320" w:type="dxa"/>
            <w:tcBorders>
              <w:top w:val="outset" w:sz="6" w:space="0" w:color="auto"/>
              <w:left w:val="outset" w:sz="6" w:space="0" w:color="auto"/>
              <w:bottom w:val="outset" w:sz="6" w:space="0" w:color="auto"/>
              <w:right w:val="outset" w:sz="6" w:space="0" w:color="auto"/>
            </w:tcBorders>
            <w:hideMark/>
          </w:tcPr>
          <w:p w14:paraId="4CD998D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48 636,1</w:t>
            </w:r>
          </w:p>
        </w:tc>
        <w:tc>
          <w:tcPr>
            <w:tcW w:w="1230" w:type="dxa"/>
            <w:tcBorders>
              <w:top w:val="outset" w:sz="6" w:space="0" w:color="auto"/>
              <w:left w:val="outset" w:sz="6" w:space="0" w:color="auto"/>
              <w:bottom w:val="outset" w:sz="6" w:space="0" w:color="auto"/>
              <w:right w:val="outset" w:sz="6" w:space="0" w:color="auto"/>
            </w:tcBorders>
            <w:hideMark/>
          </w:tcPr>
          <w:p w14:paraId="52C8DFD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59 343,9</w:t>
            </w:r>
          </w:p>
        </w:tc>
        <w:tc>
          <w:tcPr>
            <w:tcW w:w="1275" w:type="dxa"/>
            <w:tcBorders>
              <w:top w:val="outset" w:sz="6" w:space="0" w:color="auto"/>
              <w:left w:val="outset" w:sz="6" w:space="0" w:color="auto"/>
              <w:bottom w:val="outset" w:sz="6" w:space="0" w:color="auto"/>
              <w:right w:val="outset" w:sz="6" w:space="0" w:color="auto"/>
            </w:tcBorders>
            <w:hideMark/>
          </w:tcPr>
          <w:p w14:paraId="7F4051B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68 126,2</w:t>
            </w:r>
          </w:p>
        </w:tc>
        <w:tc>
          <w:tcPr>
            <w:tcW w:w="1275" w:type="dxa"/>
            <w:tcBorders>
              <w:top w:val="outset" w:sz="6" w:space="0" w:color="auto"/>
              <w:left w:val="outset" w:sz="6" w:space="0" w:color="auto"/>
              <w:bottom w:val="outset" w:sz="6" w:space="0" w:color="auto"/>
              <w:right w:val="outset" w:sz="6" w:space="0" w:color="auto"/>
            </w:tcBorders>
            <w:hideMark/>
          </w:tcPr>
          <w:p w14:paraId="618B90B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58 552,3</w:t>
            </w:r>
          </w:p>
        </w:tc>
        <w:tc>
          <w:tcPr>
            <w:tcW w:w="1275" w:type="dxa"/>
            <w:tcBorders>
              <w:top w:val="outset" w:sz="6" w:space="0" w:color="auto"/>
              <w:left w:val="outset" w:sz="6" w:space="0" w:color="auto"/>
              <w:bottom w:val="outset" w:sz="6" w:space="0" w:color="auto"/>
              <w:right w:val="outset" w:sz="6" w:space="0" w:color="auto"/>
            </w:tcBorders>
            <w:hideMark/>
          </w:tcPr>
          <w:p w14:paraId="423B1E4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58 552,3</w:t>
            </w:r>
          </w:p>
        </w:tc>
      </w:tr>
      <w:tr w:rsidR="00071E87" w:rsidRPr="00071E87" w14:paraId="7B1AE25D"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23786B"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CF5672"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5534286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Бюджеты сельских поселений</w:t>
            </w:r>
          </w:p>
        </w:tc>
        <w:tc>
          <w:tcPr>
            <w:tcW w:w="1305" w:type="dxa"/>
            <w:tcBorders>
              <w:top w:val="outset" w:sz="6" w:space="0" w:color="auto"/>
              <w:left w:val="outset" w:sz="6" w:space="0" w:color="auto"/>
              <w:bottom w:val="outset" w:sz="6" w:space="0" w:color="auto"/>
              <w:right w:val="outset" w:sz="6" w:space="0" w:color="auto"/>
            </w:tcBorders>
            <w:hideMark/>
          </w:tcPr>
          <w:p w14:paraId="4CFE1C2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8 966,2</w:t>
            </w:r>
          </w:p>
        </w:tc>
        <w:tc>
          <w:tcPr>
            <w:tcW w:w="1320" w:type="dxa"/>
            <w:tcBorders>
              <w:top w:val="outset" w:sz="6" w:space="0" w:color="auto"/>
              <w:left w:val="outset" w:sz="6" w:space="0" w:color="auto"/>
              <w:bottom w:val="outset" w:sz="6" w:space="0" w:color="auto"/>
              <w:right w:val="outset" w:sz="6" w:space="0" w:color="auto"/>
            </w:tcBorders>
            <w:hideMark/>
          </w:tcPr>
          <w:p w14:paraId="4B8AFB3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8 966,2</w:t>
            </w:r>
          </w:p>
        </w:tc>
        <w:tc>
          <w:tcPr>
            <w:tcW w:w="1230" w:type="dxa"/>
            <w:tcBorders>
              <w:top w:val="outset" w:sz="6" w:space="0" w:color="auto"/>
              <w:left w:val="outset" w:sz="6" w:space="0" w:color="auto"/>
              <w:bottom w:val="outset" w:sz="6" w:space="0" w:color="auto"/>
              <w:right w:val="outset" w:sz="6" w:space="0" w:color="auto"/>
            </w:tcBorders>
            <w:hideMark/>
          </w:tcPr>
          <w:p w14:paraId="2DD4D1F6"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5887A7C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673D50B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364E763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r>
      <w:tr w:rsidR="00071E87" w:rsidRPr="00071E87" w14:paraId="15E7DA08"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6B12AE"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B871A8"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25ED08B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Бюджет МО «Няндомское»</w:t>
            </w:r>
          </w:p>
        </w:tc>
        <w:tc>
          <w:tcPr>
            <w:tcW w:w="1305" w:type="dxa"/>
            <w:tcBorders>
              <w:top w:val="outset" w:sz="6" w:space="0" w:color="auto"/>
              <w:left w:val="outset" w:sz="6" w:space="0" w:color="auto"/>
              <w:bottom w:val="outset" w:sz="6" w:space="0" w:color="auto"/>
              <w:right w:val="outset" w:sz="6" w:space="0" w:color="auto"/>
            </w:tcBorders>
            <w:hideMark/>
          </w:tcPr>
          <w:p w14:paraId="1173D6F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209 429,6</w:t>
            </w:r>
          </w:p>
        </w:tc>
        <w:tc>
          <w:tcPr>
            <w:tcW w:w="1320" w:type="dxa"/>
            <w:tcBorders>
              <w:top w:val="outset" w:sz="6" w:space="0" w:color="auto"/>
              <w:left w:val="outset" w:sz="6" w:space="0" w:color="auto"/>
              <w:bottom w:val="outset" w:sz="6" w:space="0" w:color="auto"/>
              <w:right w:val="outset" w:sz="6" w:space="0" w:color="auto"/>
            </w:tcBorders>
            <w:hideMark/>
          </w:tcPr>
          <w:p w14:paraId="240A284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35 642,5</w:t>
            </w:r>
          </w:p>
        </w:tc>
        <w:tc>
          <w:tcPr>
            <w:tcW w:w="1230" w:type="dxa"/>
            <w:tcBorders>
              <w:top w:val="outset" w:sz="6" w:space="0" w:color="auto"/>
              <w:left w:val="outset" w:sz="6" w:space="0" w:color="auto"/>
              <w:bottom w:val="outset" w:sz="6" w:space="0" w:color="auto"/>
              <w:right w:val="outset" w:sz="6" w:space="0" w:color="auto"/>
            </w:tcBorders>
            <w:hideMark/>
          </w:tcPr>
          <w:p w14:paraId="34B728BF"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36 256,0</w:t>
            </w:r>
          </w:p>
        </w:tc>
        <w:tc>
          <w:tcPr>
            <w:tcW w:w="1275" w:type="dxa"/>
            <w:tcBorders>
              <w:top w:val="outset" w:sz="6" w:space="0" w:color="auto"/>
              <w:left w:val="outset" w:sz="6" w:space="0" w:color="auto"/>
              <w:bottom w:val="outset" w:sz="6" w:space="0" w:color="auto"/>
              <w:right w:val="outset" w:sz="6" w:space="0" w:color="auto"/>
            </w:tcBorders>
            <w:hideMark/>
          </w:tcPr>
          <w:p w14:paraId="71A2E6C6"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45 843,7</w:t>
            </w:r>
          </w:p>
        </w:tc>
        <w:tc>
          <w:tcPr>
            <w:tcW w:w="1275" w:type="dxa"/>
            <w:tcBorders>
              <w:top w:val="outset" w:sz="6" w:space="0" w:color="auto"/>
              <w:left w:val="outset" w:sz="6" w:space="0" w:color="auto"/>
              <w:bottom w:val="outset" w:sz="6" w:space="0" w:color="auto"/>
              <w:right w:val="outset" w:sz="6" w:space="0" w:color="auto"/>
            </w:tcBorders>
            <w:hideMark/>
          </w:tcPr>
          <w:p w14:paraId="117C2D66"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45 843,7</w:t>
            </w:r>
          </w:p>
        </w:tc>
        <w:tc>
          <w:tcPr>
            <w:tcW w:w="1275" w:type="dxa"/>
            <w:tcBorders>
              <w:top w:val="outset" w:sz="6" w:space="0" w:color="auto"/>
              <w:left w:val="outset" w:sz="6" w:space="0" w:color="auto"/>
              <w:bottom w:val="outset" w:sz="6" w:space="0" w:color="auto"/>
              <w:right w:val="outset" w:sz="6" w:space="0" w:color="auto"/>
            </w:tcBorders>
            <w:hideMark/>
          </w:tcPr>
          <w:p w14:paraId="63E6521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45 843,7</w:t>
            </w:r>
          </w:p>
        </w:tc>
      </w:tr>
      <w:tr w:rsidR="00071E87" w:rsidRPr="00071E87" w14:paraId="31AAC514"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A415AE"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E0BDEF"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5FE327E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Районный бюджет</w:t>
            </w:r>
          </w:p>
        </w:tc>
        <w:tc>
          <w:tcPr>
            <w:tcW w:w="1305" w:type="dxa"/>
            <w:tcBorders>
              <w:top w:val="outset" w:sz="6" w:space="0" w:color="auto"/>
              <w:left w:val="outset" w:sz="6" w:space="0" w:color="auto"/>
              <w:bottom w:val="outset" w:sz="6" w:space="0" w:color="auto"/>
              <w:right w:val="outset" w:sz="6" w:space="0" w:color="auto"/>
            </w:tcBorders>
            <w:hideMark/>
          </w:tcPr>
          <w:p w14:paraId="287EBDF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52 684,6</w:t>
            </w:r>
          </w:p>
        </w:tc>
        <w:tc>
          <w:tcPr>
            <w:tcW w:w="1320" w:type="dxa"/>
            <w:tcBorders>
              <w:top w:val="outset" w:sz="6" w:space="0" w:color="auto"/>
              <w:left w:val="outset" w:sz="6" w:space="0" w:color="auto"/>
              <w:bottom w:val="outset" w:sz="6" w:space="0" w:color="auto"/>
              <w:right w:val="outset" w:sz="6" w:space="0" w:color="auto"/>
            </w:tcBorders>
            <w:hideMark/>
          </w:tcPr>
          <w:p w14:paraId="214A2F3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3 047,8</w:t>
            </w:r>
          </w:p>
        </w:tc>
        <w:tc>
          <w:tcPr>
            <w:tcW w:w="1230" w:type="dxa"/>
            <w:tcBorders>
              <w:top w:val="outset" w:sz="6" w:space="0" w:color="auto"/>
              <w:left w:val="outset" w:sz="6" w:space="0" w:color="auto"/>
              <w:bottom w:val="outset" w:sz="6" w:space="0" w:color="auto"/>
              <w:right w:val="outset" w:sz="6" w:space="0" w:color="auto"/>
            </w:tcBorders>
            <w:hideMark/>
          </w:tcPr>
          <w:p w14:paraId="3601B781"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11 510,9</w:t>
            </w:r>
          </w:p>
        </w:tc>
        <w:tc>
          <w:tcPr>
            <w:tcW w:w="1275" w:type="dxa"/>
            <w:tcBorders>
              <w:top w:val="outset" w:sz="6" w:space="0" w:color="auto"/>
              <w:left w:val="outset" w:sz="6" w:space="0" w:color="auto"/>
              <w:bottom w:val="outset" w:sz="6" w:space="0" w:color="auto"/>
              <w:right w:val="outset" w:sz="6" w:space="0" w:color="auto"/>
            </w:tcBorders>
            <w:hideMark/>
          </w:tcPr>
          <w:p w14:paraId="7AE9B2F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12 708,6</w:t>
            </w:r>
          </w:p>
        </w:tc>
        <w:tc>
          <w:tcPr>
            <w:tcW w:w="1275" w:type="dxa"/>
            <w:tcBorders>
              <w:top w:val="outset" w:sz="6" w:space="0" w:color="auto"/>
              <w:left w:val="outset" w:sz="6" w:space="0" w:color="auto"/>
              <w:bottom w:val="outset" w:sz="6" w:space="0" w:color="auto"/>
              <w:right w:val="outset" w:sz="6" w:space="0" w:color="auto"/>
            </w:tcBorders>
            <w:hideMark/>
          </w:tcPr>
          <w:p w14:paraId="7284A006"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12 708,6</w:t>
            </w:r>
          </w:p>
        </w:tc>
        <w:tc>
          <w:tcPr>
            <w:tcW w:w="1275" w:type="dxa"/>
            <w:tcBorders>
              <w:top w:val="outset" w:sz="6" w:space="0" w:color="auto"/>
              <w:left w:val="outset" w:sz="6" w:space="0" w:color="auto"/>
              <w:bottom w:val="outset" w:sz="6" w:space="0" w:color="auto"/>
              <w:right w:val="outset" w:sz="6" w:space="0" w:color="auto"/>
            </w:tcBorders>
            <w:hideMark/>
          </w:tcPr>
          <w:p w14:paraId="64FBF9C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12 708,6</w:t>
            </w:r>
          </w:p>
        </w:tc>
      </w:tr>
      <w:tr w:rsidR="00071E87" w:rsidRPr="00071E87" w14:paraId="08FA999C"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574C0E"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0DB357"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4FA5ECF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Областной бюджет</w:t>
            </w:r>
          </w:p>
        </w:tc>
        <w:tc>
          <w:tcPr>
            <w:tcW w:w="1305" w:type="dxa"/>
            <w:tcBorders>
              <w:top w:val="outset" w:sz="6" w:space="0" w:color="auto"/>
              <w:left w:val="outset" w:sz="6" w:space="0" w:color="auto"/>
              <w:bottom w:val="outset" w:sz="6" w:space="0" w:color="auto"/>
              <w:right w:val="outset" w:sz="6" w:space="0" w:color="auto"/>
            </w:tcBorders>
            <w:hideMark/>
          </w:tcPr>
          <w:p w14:paraId="2B81A4B1"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21 525,3</w:t>
            </w:r>
          </w:p>
        </w:tc>
        <w:tc>
          <w:tcPr>
            <w:tcW w:w="1320" w:type="dxa"/>
            <w:tcBorders>
              <w:top w:val="outset" w:sz="6" w:space="0" w:color="auto"/>
              <w:left w:val="outset" w:sz="6" w:space="0" w:color="auto"/>
              <w:bottom w:val="outset" w:sz="6" w:space="0" w:color="auto"/>
              <w:right w:val="outset" w:sz="6" w:space="0" w:color="auto"/>
            </w:tcBorders>
            <w:hideMark/>
          </w:tcPr>
          <w:p w14:paraId="2797DAAA"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494,4</w:t>
            </w:r>
          </w:p>
        </w:tc>
        <w:tc>
          <w:tcPr>
            <w:tcW w:w="1230" w:type="dxa"/>
            <w:tcBorders>
              <w:top w:val="outset" w:sz="6" w:space="0" w:color="auto"/>
              <w:left w:val="outset" w:sz="6" w:space="0" w:color="auto"/>
              <w:bottom w:val="outset" w:sz="6" w:space="0" w:color="auto"/>
              <w:right w:val="outset" w:sz="6" w:space="0" w:color="auto"/>
            </w:tcBorders>
            <w:hideMark/>
          </w:tcPr>
          <w:p w14:paraId="07AC86B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11 457,0</w:t>
            </w:r>
          </w:p>
        </w:tc>
        <w:tc>
          <w:tcPr>
            <w:tcW w:w="1275" w:type="dxa"/>
            <w:tcBorders>
              <w:top w:val="outset" w:sz="6" w:space="0" w:color="auto"/>
              <w:left w:val="outset" w:sz="6" w:space="0" w:color="auto"/>
              <w:bottom w:val="outset" w:sz="6" w:space="0" w:color="auto"/>
              <w:right w:val="outset" w:sz="6" w:space="0" w:color="auto"/>
            </w:tcBorders>
            <w:hideMark/>
          </w:tcPr>
          <w:p w14:paraId="00B92E51"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9 573,9</w:t>
            </w:r>
          </w:p>
        </w:tc>
        <w:tc>
          <w:tcPr>
            <w:tcW w:w="1275" w:type="dxa"/>
            <w:tcBorders>
              <w:top w:val="outset" w:sz="6" w:space="0" w:color="auto"/>
              <w:left w:val="outset" w:sz="6" w:space="0" w:color="auto"/>
              <w:bottom w:val="outset" w:sz="6" w:space="0" w:color="auto"/>
              <w:right w:val="outset" w:sz="6" w:space="0" w:color="auto"/>
            </w:tcBorders>
            <w:hideMark/>
          </w:tcPr>
          <w:p w14:paraId="5B329B5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3F7F12A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r>
      <w:tr w:rsidR="00071E87" w:rsidRPr="00071E87" w14:paraId="71D60B08"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E3B776"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01EFC7"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64586AD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Внебюджетные средства</w:t>
            </w:r>
          </w:p>
        </w:tc>
        <w:tc>
          <w:tcPr>
            <w:tcW w:w="1305" w:type="dxa"/>
            <w:tcBorders>
              <w:top w:val="outset" w:sz="6" w:space="0" w:color="auto"/>
              <w:left w:val="outset" w:sz="6" w:space="0" w:color="auto"/>
              <w:bottom w:val="outset" w:sz="6" w:space="0" w:color="auto"/>
              <w:right w:val="outset" w:sz="6" w:space="0" w:color="auto"/>
            </w:tcBorders>
            <w:hideMark/>
          </w:tcPr>
          <w:p w14:paraId="2F07101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480,0</w:t>
            </w:r>
          </w:p>
        </w:tc>
        <w:tc>
          <w:tcPr>
            <w:tcW w:w="1320" w:type="dxa"/>
            <w:tcBorders>
              <w:top w:val="outset" w:sz="6" w:space="0" w:color="auto"/>
              <w:left w:val="outset" w:sz="6" w:space="0" w:color="auto"/>
              <w:bottom w:val="outset" w:sz="6" w:space="0" w:color="auto"/>
              <w:right w:val="outset" w:sz="6" w:space="0" w:color="auto"/>
            </w:tcBorders>
            <w:hideMark/>
          </w:tcPr>
          <w:p w14:paraId="3D00603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480,0</w:t>
            </w:r>
          </w:p>
        </w:tc>
        <w:tc>
          <w:tcPr>
            <w:tcW w:w="1230" w:type="dxa"/>
            <w:tcBorders>
              <w:top w:val="outset" w:sz="6" w:space="0" w:color="auto"/>
              <w:left w:val="outset" w:sz="6" w:space="0" w:color="auto"/>
              <w:bottom w:val="outset" w:sz="6" w:space="0" w:color="auto"/>
              <w:right w:val="outset" w:sz="6" w:space="0" w:color="auto"/>
            </w:tcBorders>
            <w:hideMark/>
          </w:tcPr>
          <w:p w14:paraId="5277605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48B6CA7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2781CBD6"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3975A8B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r>
      <w:tr w:rsidR="00071E87" w:rsidRPr="00071E87" w14:paraId="167308F5"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722599"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192371"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50717D1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Федеральный бюджет</w:t>
            </w:r>
          </w:p>
        </w:tc>
        <w:tc>
          <w:tcPr>
            <w:tcW w:w="1305" w:type="dxa"/>
            <w:tcBorders>
              <w:top w:val="outset" w:sz="6" w:space="0" w:color="auto"/>
              <w:left w:val="outset" w:sz="6" w:space="0" w:color="auto"/>
              <w:bottom w:val="outset" w:sz="6" w:space="0" w:color="auto"/>
              <w:right w:val="outset" w:sz="6" w:space="0" w:color="auto"/>
            </w:tcBorders>
            <w:hideMark/>
          </w:tcPr>
          <w:p w14:paraId="2CD9C44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125,2</w:t>
            </w:r>
          </w:p>
        </w:tc>
        <w:tc>
          <w:tcPr>
            <w:tcW w:w="1320" w:type="dxa"/>
            <w:tcBorders>
              <w:top w:val="outset" w:sz="6" w:space="0" w:color="auto"/>
              <w:left w:val="outset" w:sz="6" w:space="0" w:color="auto"/>
              <w:bottom w:val="outset" w:sz="6" w:space="0" w:color="auto"/>
              <w:right w:val="outset" w:sz="6" w:space="0" w:color="auto"/>
            </w:tcBorders>
            <w:hideMark/>
          </w:tcPr>
          <w:p w14:paraId="394BFCF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5,2</w:t>
            </w:r>
          </w:p>
        </w:tc>
        <w:tc>
          <w:tcPr>
            <w:tcW w:w="1230" w:type="dxa"/>
            <w:tcBorders>
              <w:top w:val="outset" w:sz="6" w:space="0" w:color="auto"/>
              <w:left w:val="outset" w:sz="6" w:space="0" w:color="auto"/>
              <w:bottom w:val="outset" w:sz="6" w:space="0" w:color="auto"/>
              <w:right w:val="outset" w:sz="6" w:space="0" w:color="auto"/>
            </w:tcBorders>
            <w:hideMark/>
          </w:tcPr>
          <w:p w14:paraId="3333438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120,0</w:t>
            </w:r>
          </w:p>
        </w:tc>
        <w:tc>
          <w:tcPr>
            <w:tcW w:w="1275" w:type="dxa"/>
            <w:tcBorders>
              <w:top w:val="outset" w:sz="6" w:space="0" w:color="auto"/>
              <w:left w:val="outset" w:sz="6" w:space="0" w:color="auto"/>
              <w:bottom w:val="outset" w:sz="6" w:space="0" w:color="auto"/>
              <w:right w:val="outset" w:sz="6" w:space="0" w:color="auto"/>
            </w:tcBorders>
            <w:hideMark/>
          </w:tcPr>
          <w:p w14:paraId="50B3532F"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0A8B1F8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1645FFC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r>
      <w:tr w:rsidR="00071E87" w:rsidRPr="00071E87" w14:paraId="49016C17" w14:textId="77777777" w:rsidTr="00071E87">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hideMark/>
          </w:tcPr>
          <w:p w14:paraId="562B5C4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Подпрограмма 1</w:t>
            </w:r>
          </w:p>
        </w:tc>
        <w:tc>
          <w:tcPr>
            <w:tcW w:w="2700" w:type="dxa"/>
            <w:vMerge w:val="restart"/>
            <w:tcBorders>
              <w:top w:val="outset" w:sz="6" w:space="0" w:color="auto"/>
              <w:left w:val="outset" w:sz="6" w:space="0" w:color="auto"/>
              <w:bottom w:val="outset" w:sz="6" w:space="0" w:color="auto"/>
              <w:right w:val="outset" w:sz="6" w:space="0" w:color="auto"/>
            </w:tcBorders>
            <w:hideMark/>
          </w:tcPr>
          <w:p w14:paraId="5880996A"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w:t>
            </w:r>
            <w:r w:rsidRPr="00071E87">
              <w:rPr>
                <w:rFonts w:ascii="Times New Roman" w:eastAsia="Times New Roman" w:hAnsi="Times New Roman" w:cs="Times New Roman"/>
                <w:b/>
                <w:bCs/>
                <w:sz w:val="24"/>
                <w:szCs w:val="24"/>
                <w:lang w:eastAsia="ru-RU"/>
              </w:rPr>
              <w:t>Развитие культурного потенциала, самодеятельного творчества</w:t>
            </w:r>
          </w:p>
          <w:p w14:paraId="588A4E2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и культурно - досуговой деятельности на территории Няндомского района»</w:t>
            </w:r>
          </w:p>
        </w:tc>
        <w:tc>
          <w:tcPr>
            <w:tcW w:w="2835" w:type="dxa"/>
            <w:tcBorders>
              <w:top w:val="outset" w:sz="6" w:space="0" w:color="auto"/>
              <w:left w:val="outset" w:sz="6" w:space="0" w:color="auto"/>
              <w:bottom w:val="outset" w:sz="6" w:space="0" w:color="auto"/>
              <w:right w:val="outset" w:sz="6" w:space="0" w:color="auto"/>
            </w:tcBorders>
            <w:hideMark/>
          </w:tcPr>
          <w:p w14:paraId="4CE3FA9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Всего, в том числе:</w:t>
            </w:r>
          </w:p>
        </w:tc>
        <w:tc>
          <w:tcPr>
            <w:tcW w:w="1305" w:type="dxa"/>
            <w:tcBorders>
              <w:top w:val="outset" w:sz="6" w:space="0" w:color="auto"/>
              <w:left w:val="outset" w:sz="6" w:space="0" w:color="auto"/>
              <w:bottom w:val="outset" w:sz="6" w:space="0" w:color="auto"/>
              <w:right w:val="outset" w:sz="6" w:space="0" w:color="auto"/>
            </w:tcBorders>
            <w:hideMark/>
          </w:tcPr>
          <w:p w14:paraId="6110577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291 980,9</w:t>
            </w:r>
          </w:p>
        </w:tc>
        <w:tc>
          <w:tcPr>
            <w:tcW w:w="1320" w:type="dxa"/>
            <w:tcBorders>
              <w:top w:val="outset" w:sz="6" w:space="0" w:color="auto"/>
              <w:left w:val="outset" w:sz="6" w:space="0" w:color="auto"/>
              <w:bottom w:val="outset" w:sz="6" w:space="0" w:color="auto"/>
              <w:right w:val="outset" w:sz="6" w:space="0" w:color="auto"/>
            </w:tcBorders>
            <w:hideMark/>
          </w:tcPr>
          <w:p w14:paraId="4AF7E19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48 446,1</w:t>
            </w:r>
          </w:p>
        </w:tc>
        <w:tc>
          <w:tcPr>
            <w:tcW w:w="1230" w:type="dxa"/>
            <w:tcBorders>
              <w:top w:val="outset" w:sz="6" w:space="0" w:color="auto"/>
              <w:left w:val="outset" w:sz="6" w:space="0" w:color="auto"/>
              <w:bottom w:val="outset" w:sz="6" w:space="0" w:color="auto"/>
              <w:right w:val="outset" w:sz="6" w:space="0" w:color="auto"/>
            </w:tcBorders>
            <w:hideMark/>
          </w:tcPr>
          <w:p w14:paraId="22975A7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59 083,9</w:t>
            </w:r>
          </w:p>
        </w:tc>
        <w:tc>
          <w:tcPr>
            <w:tcW w:w="1275" w:type="dxa"/>
            <w:tcBorders>
              <w:top w:val="outset" w:sz="6" w:space="0" w:color="auto"/>
              <w:left w:val="outset" w:sz="6" w:space="0" w:color="auto"/>
              <w:bottom w:val="outset" w:sz="6" w:space="0" w:color="auto"/>
              <w:right w:val="outset" w:sz="6" w:space="0" w:color="auto"/>
            </w:tcBorders>
            <w:hideMark/>
          </w:tcPr>
          <w:p w14:paraId="2377636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67 866,2</w:t>
            </w:r>
          </w:p>
        </w:tc>
        <w:tc>
          <w:tcPr>
            <w:tcW w:w="1275" w:type="dxa"/>
            <w:tcBorders>
              <w:top w:val="outset" w:sz="6" w:space="0" w:color="auto"/>
              <w:left w:val="outset" w:sz="6" w:space="0" w:color="auto"/>
              <w:bottom w:val="outset" w:sz="6" w:space="0" w:color="auto"/>
              <w:right w:val="outset" w:sz="6" w:space="0" w:color="auto"/>
            </w:tcBorders>
            <w:hideMark/>
          </w:tcPr>
          <w:p w14:paraId="362E034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58 292,3</w:t>
            </w:r>
          </w:p>
        </w:tc>
        <w:tc>
          <w:tcPr>
            <w:tcW w:w="1275" w:type="dxa"/>
            <w:tcBorders>
              <w:top w:val="outset" w:sz="6" w:space="0" w:color="auto"/>
              <w:left w:val="outset" w:sz="6" w:space="0" w:color="auto"/>
              <w:bottom w:val="outset" w:sz="6" w:space="0" w:color="auto"/>
              <w:right w:val="outset" w:sz="6" w:space="0" w:color="auto"/>
            </w:tcBorders>
            <w:hideMark/>
          </w:tcPr>
          <w:p w14:paraId="1E41450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58 292,3</w:t>
            </w:r>
          </w:p>
        </w:tc>
      </w:tr>
      <w:tr w:rsidR="00071E87" w:rsidRPr="00071E87" w14:paraId="729471B0"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9C8CB0"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CE3013"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5717379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Бюджеты сельских поселений</w:t>
            </w:r>
          </w:p>
        </w:tc>
        <w:tc>
          <w:tcPr>
            <w:tcW w:w="1305" w:type="dxa"/>
            <w:tcBorders>
              <w:top w:val="outset" w:sz="6" w:space="0" w:color="auto"/>
              <w:left w:val="outset" w:sz="6" w:space="0" w:color="auto"/>
              <w:bottom w:val="outset" w:sz="6" w:space="0" w:color="auto"/>
              <w:right w:val="outset" w:sz="6" w:space="0" w:color="auto"/>
            </w:tcBorders>
            <w:hideMark/>
          </w:tcPr>
          <w:p w14:paraId="30BBC0B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8 966,2</w:t>
            </w:r>
          </w:p>
        </w:tc>
        <w:tc>
          <w:tcPr>
            <w:tcW w:w="1320" w:type="dxa"/>
            <w:tcBorders>
              <w:top w:val="outset" w:sz="6" w:space="0" w:color="auto"/>
              <w:left w:val="outset" w:sz="6" w:space="0" w:color="auto"/>
              <w:bottom w:val="outset" w:sz="6" w:space="0" w:color="auto"/>
              <w:right w:val="outset" w:sz="6" w:space="0" w:color="auto"/>
            </w:tcBorders>
            <w:hideMark/>
          </w:tcPr>
          <w:p w14:paraId="2DDE17A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8 966,2</w:t>
            </w:r>
          </w:p>
        </w:tc>
        <w:tc>
          <w:tcPr>
            <w:tcW w:w="1230" w:type="dxa"/>
            <w:tcBorders>
              <w:top w:val="outset" w:sz="6" w:space="0" w:color="auto"/>
              <w:left w:val="outset" w:sz="6" w:space="0" w:color="auto"/>
              <w:bottom w:val="outset" w:sz="6" w:space="0" w:color="auto"/>
              <w:right w:val="outset" w:sz="6" w:space="0" w:color="auto"/>
            </w:tcBorders>
            <w:hideMark/>
          </w:tcPr>
          <w:p w14:paraId="3C3E71A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429BFE6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757B4EE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168E77B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r>
      <w:tr w:rsidR="00071E87" w:rsidRPr="00071E87" w14:paraId="31C152C5"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DA5995"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AB91A8"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12FF9C6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Бюджет МО «Няндомское»</w:t>
            </w:r>
          </w:p>
        </w:tc>
        <w:tc>
          <w:tcPr>
            <w:tcW w:w="1305" w:type="dxa"/>
            <w:tcBorders>
              <w:top w:val="outset" w:sz="6" w:space="0" w:color="auto"/>
              <w:left w:val="outset" w:sz="6" w:space="0" w:color="auto"/>
              <w:bottom w:val="outset" w:sz="6" w:space="0" w:color="auto"/>
              <w:right w:val="outset" w:sz="6" w:space="0" w:color="auto"/>
            </w:tcBorders>
            <w:hideMark/>
          </w:tcPr>
          <w:p w14:paraId="73208C2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208 969,6</w:t>
            </w:r>
          </w:p>
        </w:tc>
        <w:tc>
          <w:tcPr>
            <w:tcW w:w="1320" w:type="dxa"/>
            <w:tcBorders>
              <w:top w:val="outset" w:sz="6" w:space="0" w:color="auto"/>
              <w:left w:val="outset" w:sz="6" w:space="0" w:color="auto"/>
              <w:bottom w:val="outset" w:sz="6" w:space="0" w:color="auto"/>
              <w:right w:val="outset" w:sz="6" w:space="0" w:color="auto"/>
            </w:tcBorders>
            <w:hideMark/>
          </w:tcPr>
          <w:p w14:paraId="42ADF23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35 622,5</w:t>
            </w:r>
          </w:p>
        </w:tc>
        <w:tc>
          <w:tcPr>
            <w:tcW w:w="1230" w:type="dxa"/>
            <w:tcBorders>
              <w:top w:val="outset" w:sz="6" w:space="0" w:color="auto"/>
              <w:left w:val="outset" w:sz="6" w:space="0" w:color="auto"/>
              <w:bottom w:val="outset" w:sz="6" w:space="0" w:color="auto"/>
              <w:right w:val="outset" w:sz="6" w:space="0" w:color="auto"/>
            </w:tcBorders>
            <w:hideMark/>
          </w:tcPr>
          <w:p w14:paraId="2630E77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36 146,0</w:t>
            </w:r>
          </w:p>
        </w:tc>
        <w:tc>
          <w:tcPr>
            <w:tcW w:w="1275" w:type="dxa"/>
            <w:tcBorders>
              <w:top w:val="outset" w:sz="6" w:space="0" w:color="auto"/>
              <w:left w:val="outset" w:sz="6" w:space="0" w:color="auto"/>
              <w:bottom w:val="outset" w:sz="6" w:space="0" w:color="auto"/>
              <w:right w:val="outset" w:sz="6" w:space="0" w:color="auto"/>
            </w:tcBorders>
            <w:hideMark/>
          </w:tcPr>
          <w:p w14:paraId="3D2D8E4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45 733,7</w:t>
            </w:r>
          </w:p>
        </w:tc>
        <w:tc>
          <w:tcPr>
            <w:tcW w:w="1275" w:type="dxa"/>
            <w:tcBorders>
              <w:top w:val="outset" w:sz="6" w:space="0" w:color="auto"/>
              <w:left w:val="outset" w:sz="6" w:space="0" w:color="auto"/>
              <w:bottom w:val="outset" w:sz="6" w:space="0" w:color="auto"/>
              <w:right w:val="outset" w:sz="6" w:space="0" w:color="auto"/>
            </w:tcBorders>
            <w:hideMark/>
          </w:tcPr>
          <w:p w14:paraId="17B770B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45 733,7</w:t>
            </w:r>
          </w:p>
        </w:tc>
        <w:tc>
          <w:tcPr>
            <w:tcW w:w="1275" w:type="dxa"/>
            <w:tcBorders>
              <w:top w:val="outset" w:sz="6" w:space="0" w:color="auto"/>
              <w:left w:val="outset" w:sz="6" w:space="0" w:color="auto"/>
              <w:bottom w:val="outset" w:sz="6" w:space="0" w:color="auto"/>
              <w:right w:val="outset" w:sz="6" w:space="0" w:color="auto"/>
            </w:tcBorders>
            <w:hideMark/>
          </w:tcPr>
          <w:p w14:paraId="736CD8A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45 733,7</w:t>
            </w:r>
          </w:p>
        </w:tc>
      </w:tr>
      <w:tr w:rsidR="00071E87" w:rsidRPr="00071E87" w14:paraId="5E631571"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911506"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E06FA1"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15275546"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Районный бюджет</w:t>
            </w:r>
          </w:p>
        </w:tc>
        <w:tc>
          <w:tcPr>
            <w:tcW w:w="1305" w:type="dxa"/>
            <w:tcBorders>
              <w:top w:val="outset" w:sz="6" w:space="0" w:color="auto"/>
              <w:left w:val="outset" w:sz="6" w:space="0" w:color="auto"/>
              <w:bottom w:val="outset" w:sz="6" w:space="0" w:color="auto"/>
              <w:right w:val="outset" w:sz="6" w:space="0" w:color="auto"/>
            </w:tcBorders>
            <w:hideMark/>
          </w:tcPr>
          <w:p w14:paraId="20FF137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51 914,6</w:t>
            </w:r>
          </w:p>
        </w:tc>
        <w:tc>
          <w:tcPr>
            <w:tcW w:w="1320" w:type="dxa"/>
            <w:tcBorders>
              <w:top w:val="outset" w:sz="6" w:space="0" w:color="auto"/>
              <w:left w:val="outset" w:sz="6" w:space="0" w:color="auto"/>
              <w:bottom w:val="outset" w:sz="6" w:space="0" w:color="auto"/>
              <w:right w:val="outset" w:sz="6" w:space="0" w:color="auto"/>
            </w:tcBorders>
            <w:hideMark/>
          </w:tcPr>
          <w:p w14:paraId="749B203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2 877,8</w:t>
            </w:r>
          </w:p>
        </w:tc>
        <w:tc>
          <w:tcPr>
            <w:tcW w:w="1230" w:type="dxa"/>
            <w:tcBorders>
              <w:top w:val="outset" w:sz="6" w:space="0" w:color="auto"/>
              <w:left w:val="outset" w:sz="6" w:space="0" w:color="auto"/>
              <w:bottom w:val="outset" w:sz="6" w:space="0" w:color="auto"/>
              <w:right w:val="outset" w:sz="6" w:space="0" w:color="auto"/>
            </w:tcBorders>
            <w:hideMark/>
          </w:tcPr>
          <w:p w14:paraId="7E3093B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11 360,9</w:t>
            </w:r>
          </w:p>
        </w:tc>
        <w:tc>
          <w:tcPr>
            <w:tcW w:w="1275" w:type="dxa"/>
            <w:tcBorders>
              <w:top w:val="outset" w:sz="6" w:space="0" w:color="auto"/>
              <w:left w:val="outset" w:sz="6" w:space="0" w:color="auto"/>
              <w:bottom w:val="outset" w:sz="6" w:space="0" w:color="auto"/>
              <w:right w:val="outset" w:sz="6" w:space="0" w:color="auto"/>
            </w:tcBorders>
            <w:hideMark/>
          </w:tcPr>
          <w:p w14:paraId="28A0698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12 558,6</w:t>
            </w:r>
          </w:p>
        </w:tc>
        <w:tc>
          <w:tcPr>
            <w:tcW w:w="1275" w:type="dxa"/>
            <w:tcBorders>
              <w:top w:val="outset" w:sz="6" w:space="0" w:color="auto"/>
              <w:left w:val="outset" w:sz="6" w:space="0" w:color="auto"/>
              <w:bottom w:val="outset" w:sz="6" w:space="0" w:color="auto"/>
              <w:right w:val="outset" w:sz="6" w:space="0" w:color="auto"/>
            </w:tcBorders>
            <w:hideMark/>
          </w:tcPr>
          <w:p w14:paraId="2CFDAFA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12 558,6</w:t>
            </w:r>
          </w:p>
        </w:tc>
        <w:tc>
          <w:tcPr>
            <w:tcW w:w="1275" w:type="dxa"/>
            <w:tcBorders>
              <w:top w:val="outset" w:sz="6" w:space="0" w:color="auto"/>
              <w:left w:val="outset" w:sz="6" w:space="0" w:color="auto"/>
              <w:bottom w:val="outset" w:sz="6" w:space="0" w:color="auto"/>
              <w:right w:val="outset" w:sz="6" w:space="0" w:color="auto"/>
            </w:tcBorders>
            <w:hideMark/>
          </w:tcPr>
          <w:p w14:paraId="1B49197A"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12 558,6</w:t>
            </w:r>
          </w:p>
        </w:tc>
      </w:tr>
      <w:tr w:rsidR="00071E87" w:rsidRPr="00071E87" w14:paraId="445334AC"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3A6BC4"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44FE44"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47DB5C2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Областной бюджет</w:t>
            </w:r>
          </w:p>
        </w:tc>
        <w:tc>
          <w:tcPr>
            <w:tcW w:w="1305" w:type="dxa"/>
            <w:tcBorders>
              <w:top w:val="outset" w:sz="6" w:space="0" w:color="auto"/>
              <w:left w:val="outset" w:sz="6" w:space="0" w:color="auto"/>
              <w:bottom w:val="outset" w:sz="6" w:space="0" w:color="auto"/>
              <w:right w:val="outset" w:sz="6" w:space="0" w:color="auto"/>
            </w:tcBorders>
            <w:hideMark/>
          </w:tcPr>
          <w:p w14:paraId="456B421F"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21 525,3</w:t>
            </w:r>
          </w:p>
        </w:tc>
        <w:tc>
          <w:tcPr>
            <w:tcW w:w="1320" w:type="dxa"/>
            <w:tcBorders>
              <w:top w:val="outset" w:sz="6" w:space="0" w:color="auto"/>
              <w:left w:val="outset" w:sz="6" w:space="0" w:color="auto"/>
              <w:bottom w:val="outset" w:sz="6" w:space="0" w:color="auto"/>
              <w:right w:val="outset" w:sz="6" w:space="0" w:color="auto"/>
            </w:tcBorders>
            <w:hideMark/>
          </w:tcPr>
          <w:p w14:paraId="3ED48610"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494,4</w:t>
            </w:r>
          </w:p>
        </w:tc>
        <w:tc>
          <w:tcPr>
            <w:tcW w:w="1230" w:type="dxa"/>
            <w:tcBorders>
              <w:top w:val="outset" w:sz="6" w:space="0" w:color="auto"/>
              <w:left w:val="outset" w:sz="6" w:space="0" w:color="auto"/>
              <w:bottom w:val="outset" w:sz="6" w:space="0" w:color="auto"/>
              <w:right w:val="outset" w:sz="6" w:space="0" w:color="auto"/>
            </w:tcBorders>
            <w:hideMark/>
          </w:tcPr>
          <w:p w14:paraId="7A27F5B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11 457,0</w:t>
            </w:r>
          </w:p>
        </w:tc>
        <w:tc>
          <w:tcPr>
            <w:tcW w:w="1275" w:type="dxa"/>
            <w:tcBorders>
              <w:top w:val="outset" w:sz="6" w:space="0" w:color="auto"/>
              <w:left w:val="outset" w:sz="6" w:space="0" w:color="auto"/>
              <w:bottom w:val="outset" w:sz="6" w:space="0" w:color="auto"/>
              <w:right w:val="outset" w:sz="6" w:space="0" w:color="auto"/>
            </w:tcBorders>
            <w:hideMark/>
          </w:tcPr>
          <w:p w14:paraId="6A0B635F"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9 573,9</w:t>
            </w:r>
          </w:p>
        </w:tc>
        <w:tc>
          <w:tcPr>
            <w:tcW w:w="1275" w:type="dxa"/>
            <w:tcBorders>
              <w:top w:val="outset" w:sz="6" w:space="0" w:color="auto"/>
              <w:left w:val="outset" w:sz="6" w:space="0" w:color="auto"/>
              <w:bottom w:val="outset" w:sz="6" w:space="0" w:color="auto"/>
              <w:right w:val="outset" w:sz="6" w:space="0" w:color="auto"/>
            </w:tcBorders>
            <w:hideMark/>
          </w:tcPr>
          <w:p w14:paraId="51F01C56"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037BED8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r>
      <w:tr w:rsidR="00071E87" w:rsidRPr="00071E87" w14:paraId="122F8304"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1876E9"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96ACFA"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7F76AE9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Внебюджетные средства</w:t>
            </w:r>
          </w:p>
        </w:tc>
        <w:tc>
          <w:tcPr>
            <w:tcW w:w="1305" w:type="dxa"/>
            <w:tcBorders>
              <w:top w:val="outset" w:sz="6" w:space="0" w:color="auto"/>
              <w:left w:val="outset" w:sz="6" w:space="0" w:color="auto"/>
              <w:bottom w:val="outset" w:sz="6" w:space="0" w:color="auto"/>
              <w:right w:val="outset" w:sz="6" w:space="0" w:color="auto"/>
            </w:tcBorders>
            <w:hideMark/>
          </w:tcPr>
          <w:p w14:paraId="071594E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480,0</w:t>
            </w:r>
          </w:p>
        </w:tc>
        <w:tc>
          <w:tcPr>
            <w:tcW w:w="1320" w:type="dxa"/>
            <w:tcBorders>
              <w:top w:val="outset" w:sz="6" w:space="0" w:color="auto"/>
              <w:left w:val="outset" w:sz="6" w:space="0" w:color="auto"/>
              <w:bottom w:val="outset" w:sz="6" w:space="0" w:color="auto"/>
              <w:right w:val="outset" w:sz="6" w:space="0" w:color="auto"/>
            </w:tcBorders>
            <w:hideMark/>
          </w:tcPr>
          <w:p w14:paraId="61FF247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480,0</w:t>
            </w:r>
          </w:p>
        </w:tc>
        <w:tc>
          <w:tcPr>
            <w:tcW w:w="1230" w:type="dxa"/>
            <w:tcBorders>
              <w:top w:val="outset" w:sz="6" w:space="0" w:color="auto"/>
              <w:left w:val="outset" w:sz="6" w:space="0" w:color="auto"/>
              <w:bottom w:val="outset" w:sz="6" w:space="0" w:color="auto"/>
              <w:right w:val="outset" w:sz="6" w:space="0" w:color="auto"/>
            </w:tcBorders>
            <w:hideMark/>
          </w:tcPr>
          <w:p w14:paraId="1427817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4A9E729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3B9F0C2F"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5FA32E2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r>
      <w:tr w:rsidR="00071E87" w:rsidRPr="00071E87" w14:paraId="2DA50CEB"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C1DDEF"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6BFD7A"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6CE8217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Федеральный бюджет</w:t>
            </w:r>
          </w:p>
        </w:tc>
        <w:tc>
          <w:tcPr>
            <w:tcW w:w="1305" w:type="dxa"/>
            <w:tcBorders>
              <w:top w:val="outset" w:sz="6" w:space="0" w:color="auto"/>
              <w:left w:val="outset" w:sz="6" w:space="0" w:color="auto"/>
              <w:bottom w:val="outset" w:sz="6" w:space="0" w:color="auto"/>
              <w:right w:val="outset" w:sz="6" w:space="0" w:color="auto"/>
            </w:tcBorders>
            <w:hideMark/>
          </w:tcPr>
          <w:p w14:paraId="20598F1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125,2</w:t>
            </w:r>
          </w:p>
        </w:tc>
        <w:tc>
          <w:tcPr>
            <w:tcW w:w="1320" w:type="dxa"/>
            <w:tcBorders>
              <w:top w:val="outset" w:sz="6" w:space="0" w:color="auto"/>
              <w:left w:val="outset" w:sz="6" w:space="0" w:color="auto"/>
              <w:bottom w:val="outset" w:sz="6" w:space="0" w:color="auto"/>
              <w:right w:val="outset" w:sz="6" w:space="0" w:color="auto"/>
            </w:tcBorders>
            <w:hideMark/>
          </w:tcPr>
          <w:p w14:paraId="26D3B86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5,2</w:t>
            </w:r>
          </w:p>
        </w:tc>
        <w:tc>
          <w:tcPr>
            <w:tcW w:w="1230" w:type="dxa"/>
            <w:tcBorders>
              <w:top w:val="outset" w:sz="6" w:space="0" w:color="auto"/>
              <w:left w:val="outset" w:sz="6" w:space="0" w:color="auto"/>
              <w:bottom w:val="outset" w:sz="6" w:space="0" w:color="auto"/>
              <w:right w:val="outset" w:sz="6" w:space="0" w:color="auto"/>
            </w:tcBorders>
            <w:hideMark/>
          </w:tcPr>
          <w:p w14:paraId="2357219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120,0</w:t>
            </w:r>
          </w:p>
        </w:tc>
        <w:tc>
          <w:tcPr>
            <w:tcW w:w="1275" w:type="dxa"/>
            <w:tcBorders>
              <w:top w:val="outset" w:sz="6" w:space="0" w:color="auto"/>
              <w:left w:val="outset" w:sz="6" w:space="0" w:color="auto"/>
              <w:bottom w:val="outset" w:sz="6" w:space="0" w:color="auto"/>
              <w:right w:val="outset" w:sz="6" w:space="0" w:color="auto"/>
            </w:tcBorders>
            <w:hideMark/>
          </w:tcPr>
          <w:p w14:paraId="60B0583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68356FA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tcBorders>
              <w:top w:val="outset" w:sz="6" w:space="0" w:color="auto"/>
              <w:left w:val="outset" w:sz="6" w:space="0" w:color="auto"/>
              <w:bottom w:val="outset" w:sz="6" w:space="0" w:color="auto"/>
              <w:right w:val="outset" w:sz="6" w:space="0" w:color="auto"/>
            </w:tcBorders>
            <w:hideMark/>
          </w:tcPr>
          <w:p w14:paraId="6509378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r>
      <w:tr w:rsidR="00071E87" w:rsidRPr="00071E87" w14:paraId="6AB4F856" w14:textId="77777777" w:rsidTr="00071E87">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hideMark/>
          </w:tcPr>
          <w:p w14:paraId="2FED4E0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Подпрограмма 2</w:t>
            </w:r>
          </w:p>
        </w:tc>
        <w:tc>
          <w:tcPr>
            <w:tcW w:w="2700" w:type="dxa"/>
            <w:vMerge w:val="restart"/>
            <w:tcBorders>
              <w:top w:val="outset" w:sz="6" w:space="0" w:color="auto"/>
              <w:left w:val="outset" w:sz="6" w:space="0" w:color="auto"/>
              <w:bottom w:val="outset" w:sz="6" w:space="0" w:color="auto"/>
              <w:right w:val="outset" w:sz="6" w:space="0" w:color="auto"/>
            </w:tcBorders>
            <w:hideMark/>
          </w:tcPr>
          <w:p w14:paraId="3DD7B81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«Развитие туризма на территории Няндомского района»</w:t>
            </w:r>
          </w:p>
          <w:p w14:paraId="17BE17C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hideMark/>
          </w:tcPr>
          <w:p w14:paraId="72A2394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Всего, в том числе:</w:t>
            </w:r>
          </w:p>
        </w:tc>
        <w:tc>
          <w:tcPr>
            <w:tcW w:w="1305" w:type="dxa"/>
            <w:tcBorders>
              <w:top w:val="outset" w:sz="6" w:space="0" w:color="auto"/>
              <w:left w:val="outset" w:sz="6" w:space="0" w:color="auto"/>
              <w:bottom w:val="outset" w:sz="6" w:space="0" w:color="auto"/>
              <w:right w:val="outset" w:sz="6" w:space="0" w:color="auto"/>
            </w:tcBorders>
            <w:hideMark/>
          </w:tcPr>
          <w:p w14:paraId="547D384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1 230,0</w:t>
            </w:r>
          </w:p>
        </w:tc>
        <w:tc>
          <w:tcPr>
            <w:tcW w:w="1320" w:type="dxa"/>
            <w:tcBorders>
              <w:top w:val="outset" w:sz="6" w:space="0" w:color="auto"/>
              <w:left w:val="outset" w:sz="6" w:space="0" w:color="auto"/>
              <w:bottom w:val="outset" w:sz="6" w:space="0" w:color="auto"/>
              <w:right w:val="outset" w:sz="6" w:space="0" w:color="auto"/>
            </w:tcBorders>
            <w:hideMark/>
          </w:tcPr>
          <w:p w14:paraId="62E4FEF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190,0</w:t>
            </w:r>
          </w:p>
        </w:tc>
        <w:tc>
          <w:tcPr>
            <w:tcW w:w="1230" w:type="dxa"/>
            <w:tcBorders>
              <w:top w:val="outset" w:sz="6" w:space="0" w:color="auto"/>
              <w:left w:val="outset" w:sz="6" w:space="0" w:color="auto"/>
              <w:bottom w:val="outset" w:sz="6" w:space="0" w:color="auto"/>
              <w:right w:val="outset" w:sz="6" w:space="0" w:color="auto"/>
            </w:tcBorders>
            <w:hideMark/>
          </w:tcPr>
          <w:p w14:paraId="0617322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260,0</w:t>
            </w:r>
          </w:p>
        </w:tc>
        <w:tc>
          <w:tcPr>
            <w:tcW w:w="1275" w:type="dxa"/>
            <w:tcBorders>
              <w:top w:val="outset" w:sz="6" w:space="0" w:color="auto"/>
              <w:left w:val="outset" w:sz="6" w:space="0" w:color="auto"/>
              <w:bottom w:val="outset" w:sz="6" w:space="0" w:color="auto"/>
              <w:right w:val="outset" w:sz="6" w:space="0" w:color="auto"/>
            </w:tcBorders>
            <w:hideMark/>
          </w:tcPr>
          <w:p w14:paraId="42EB36B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260,0</w:t>
            </w:r>
          </w:p>
        </w:tc>
        <w:tc>
          <w:tcPr>
            <w:tcW w:w="1275" w:type="dxa"/>
            <w:tcBorders>
              <w:top w:val="outset" w:sz="6" w:space="0" w:color="auto"/>
              <w:left w:val="outset" w:sz="6" w:space="0" w:color="auto"/>
              <w:bottom w:val="outset" w:sz="6" w:space="0" w:color="auto"/>
              <w:right w:val="outset" w:sz="6" w:space="0" w:color="auto"/>
            </w:tcBorders>
            <w:hideMark/>
          </w:tcPr>
          <w:p w14:paraId="549EE7B1"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260,0</w:t>
            </w:r>
          </w:p>
        </w:tc>
        <w:tc>
          <w:tcPr>
            <w:tcW w:w="1275" w:type="dxa"/>
            <w:tcBorders>
              <w:top w:val="outset" w:sz="6" w:space="0" w:color="auto"/>
              <w:left w:val="outset" w:sz="6" w:space="0" w:color="auto"/>
              <w:bottom w:val="outset" w:sz="6" w:space="0" w:color="auto"/>
              <w:right w:val="outset" w:sz="6" w:space="0" w:color="auto"/>
            </w:tcBorders>
            <w:hideMark/>
          </w:tcPr>
          <w:p w14:paraId="6F2B49A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260,0</w:t>
            </w:r>
          </w:p>
        </w:tc>
      </w:tr>
      <w:tr w:rsidR="00071E87" w:rsidRPr="00071E87" w14:paraId="300E5A29"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A7DA7A"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754EFE"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7C64237D"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Бюджет МО «Няндомское»</w:t>
            </w:r>
          </w:p>
        </w:tc>
        <w:tc>
          <w:tcPr>
            <w:tcW w:w="1305" w:type="dxa"/>
            <w:tcBorders>
              <w:top w:val="outset" w:sz="6" w:space="0" w:color="auto"/>
              <w:left w:val="outset" w:sz="6" w:space="0" w:color="auto"/>
              <w:bottom w:val="outset" w:sz="6" w:space="0" w:color="auto"/>
              <w:right w:val="outset" w:sz="6" w:space="0" w:color="auto"/>
            </w:tcBorders>
            <w:hideMark/>
          </w:tcPr>
          <w:p w14:paraId="28B25B9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460,0</w:t>
            </w:r>
          </w:p>
        </w:tc>
        <w:tc>
          <w:tcPr>
            <w:tcW w:w="1320" w:type="dxa"/>
            <w:tcBorders>
              <w:top w:val="outset" w:sz="6" w:space="0" w:color="auto"/>
              <w:left w:val="outset" w:sz="6" w:space="0" w:color="auto"/>
              <w:bottom w:val="outset" w:sz="6" w:space="0" w:color="auto"/>
              <w:right w:val="outset" w:sz="6" w:space="0" w:color="auto"/>
            </w:tcBorders>
            <w:hideMark/>
          </w:tcPr>
          <w:p w14:paraId="5D714A6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20,0</w:t>
            </w:r>
          </w:p>
        </w:tc>
        <w:tc>
          <w:tcPr>
            <w:tcW w:w="1230" w:type="dxa"/>
            <w:tcBorders>
              <w:top w:val="outset" w:sz="6" w:space="0" w:color="auto"/>
              <w:left w:val="outset" w:sz="6" w:space="0" w:color="auto"/>
              <w:bottom w:val="outset" w:sz="6" w:space="0" w:color="auto"/>
              <w:right w:val="outset" w:sz="6" w:space="0" w:color="auto"/>
            </w:tcBorders>
            <w:hideMark/>
          </w:tcPr>
          <w:p w14:paraId="5E4076B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110,0</w:t>
            </w:r>
          </w:p>
        </w:tc>
        <w:tc>
          <w:tcPr>
            <w:tcW w:w="1275" w:type="dxa"/>
            <w:tcBorders>
              <w:top w:val="outset" w:sz="6" w:space="0" w:color="auto"/>
              <w:left w:val="outset" w:sz="6" w:space="0" w:color="auto"/>
              <w:bottom w:val="outset" w:sz="6" w:space="0" w:color="auto"/>
              <w:right w:val="outset" w:sz="6" w:space="0" w:color="auto"/>
            </w:tcBorders>
            <w:hideMark/>
          </w:tcPr>
          <w:p w14:paraId="6A16F26A"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110,0</w:t>
            </w:r>
          </w:p>
        </w:tc>
        <w:tc>
          <w:tcPr>
            <w:tcW w:w="1275" w:type="dxa"/>
            <w:tcBorders>
              <w:top w:val="outset" w:sz="6" w:space="0" w:color="auto"/>
              <w:left w:val="outset" w:sz="6" w:space="0" w:color="auto"/>
              <w:bottom w:val="outset" w:sz="6" w:space="0" w:color="auto"/>
              <w:right w:val="outset" w:sz="6" w:space="0" w:color="auto"/>
            </w:tcBorders>
            <w:hideMark/>
          </w:tcPr>
          <w:p w14:paraId="0D5EC59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110,0</w:t>
            </w:r>
          </w:p>
        </w:tc>
        <w:tc>
          <w:tcPr>
            <w:tcW w:w="1275" w:type="dxa"/>
            <w:tcBorders>
              <w:top w:val="outset" w:sz="6" w:space="0" w:color="auto"/>
              <w:left w:val="outset" w:sz="6" w:space="0" w:color="auto"/>
              <w:bottom w:val="outset" w:sz="6" w:space="0" w:color="auto"/>
              <w:right w:val="outset" w:sz="6" w:space="0" w:color="auto"/>
            </w:tcBorders>
            <w:hideMark/>
          </w:tcPr>
          <w:p w14:paraId="07CF201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110,0</w:t>
            </w:r>
          </w:p>
        </w:tc>
      </w:tr>
      <w:tr w:rsidR="00071E87" w:rsidRPr="00071E87" w14:paraId="34FF6A6A" w14:textId="77777777" w:rsidTr="00071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A5A7E5"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26BD3B"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14:paraId="58364D6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Районный бюджет</w:t>
            </w:r>
          </w:p>
        </w:tc>
        <w:tc>
          <w:tcPr>
            <w:tcW w:w="1305" w:type="dxa"/>
            <w:tcBorders>
              <w:top w:val="outset" w:sz="6" w:space="0" w:color="auto"/>
              <w:left w:val="outset" w:sz="6" w:space="0" w:color="auto"/>
              <w:bottom w:val="outset" w:sz="6" w:space="0" w:color="auto"/>
              <w:right w:val="outset" w:sz="6" w:space="0" w:color="auto"/>
            </w:tcBorders>
            <w:hideMark/>
          </w:tcPr>
          <w:p w14:paraId="3643975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770,0</w:t>
            </w:r>
          </w:p>
        </w:tc>
        <w:tc>
          <w:tcPr>
            <w:tcW w:w="1320" w:type="dxa"/>
            <w:tcBorders>
              <w:top w:val="outset" w:sz="6" w:space="0" w:color="auto"/>
              <w:left w:val="outset" w:sz="6" w:space="0" w:color="auto"/>
              <w:bottom w:val="outset" w:sz="6" w:space="0" w:color="auto"/>
              <w:right w:val="outset" w:sz="6" w:space="0" w:color="auto"/>
            </w:tcBorders>
            <w:hideMark/>
          </w:tcPr>
          <w:p w14:paraId="5A11F6A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170,0</w:t>
            </w:r>
          </w:p>
        </w:tc>
        <w:tc>
          <w:tcPr>
            <w:tcW w:w="1230" w:type="dxa"/>
            <w:tcBorders>
              <w:top w:val="outset" w:sz="6" w:space="0" w:color="auto"/>
              <w:left w:val="outset" w:sz="6" w:space="0" w:color="auto"/>
              <w:bottom w:val="outset" w:sz="6" w:space="0" w:color="auto"/>
              <w:right w:val="outset" w:sz="6" w:space="0" w:color="auto"/>
            </w:tcBorders>
            <w:hideMark/>
          </w:tcPr>
          <w:p w14:paraId="7E2FCC1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150,0</w:t>
            </w:r>
          </w:p>
        </w:tc>
        <w:tc>
          <w:tcPr>
            <w:tcW w:w="1275" w:type="dxa"/>
            <w:tcBorders>
              <w:top w:val="outset" w:sz="6" w:space="0" w:color="auto"/>
              <w:left w:val="outset" w:sz="6" w:space="0" w:color="auto"/>
              <w:bottom w:val="outset" w:sz="6" w:space="0" w:color="auto"/>
              <w:right w:val="outset" w:sz="6" w:space="0" w:color="auto"/>
            </w:tcBorders>
            <w:hideMark/>
          </w:tcPr>
          <w:p w14:paraId="0AB5786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150,0</w:t>
            </w:r>
          </w:p>
        </w:tc>
        <w:tc>
          <w:tcPr>
            <w:tcW w:w="1275" w:type="dxa"/>
            <w:tcBorders>
              <w:top w:val="outset" w:sz="6" w:space="0" w:color="auto"/>
              <w:left w:val="outset" w:sz="6" w:space="0" w:color="auto"/>
              <w:bottom w:val="outset" w:sz="6" w:space="0" w:color="auto"/>
              <w:right w:val="outset" w:sz="6" w:space="0" w:color="auto"/>
            </w:tcBorders>
            <w:hideMark/>
          </w:tcPr>
          <w:p w14:paraId="6ED7FBF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150,0</w:t>
            </w:r>
          </w:p>
        </w:tc>
        <w:tc>
          <w:tcPr>
            <w:tcW w:w="1275" w:type="dxa"/>
            <w:tcBorders>
              <w:top w:val="outset" w:sz="6" w:space="0" w:color="auto"/>
              <w:left w:val="outset" w:sz="6" w:space="0" w:color="auto"/>
              <w:bottom w:val="outset" w:sz="6" w:space="0" w:color="auto"/>
              <w:right w:val="outset" w:sz="6" w:space="0" w:color="auto"/>
            </w:tcBorders>
            <w:hideMark/>
          </w:tcPr>
          <w:p w14:paraId="6EEA7E6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150,0</w:t>
            </w:r>
          </w:p>
        </w:tc>
      </w:tr>
    </w:tbl>
    <w:p w14:paraId="45A2453D"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r w:rsidRPr="00071E87">
        <w:rPr>
          <w:rFonts w:ascii="Tahoma" w:eastAsia="Times New Roman" w:hAnsi="Tahoma" w:cs="Tahoma"/>
          <w:color w:val="000000"/>
          <w:sz w:val="27"/>
          <w:szCs w:val="27"/>
          <w:lang w:eastAsia="ru-RU"/>
        </w:rPr>
        <w:br w:type="textWrapping" w:clear="all"/>
      </w:r>
    </w:p>
    <w:p w14:paraId="7D47221A"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5. Характеристика подпрограмм муниципальной программы</w:t>
      </w:r>
    </w:p>
    <w:p w14:paraId="2CF443B2"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31D5CE12"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5.1. Подпрограмма №1</w:t>
      </w:r>
    </w:p>
    <w:p w14:paraId="724F4A2C"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66DD7EAE"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«Развитие культурного потенциала, самодеятельного творчества</w:t>
      </w:r>
    </w:p>
    <w:p w14:paraId="5A51CD6C"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и культурно - досуговой деятельности на территории Няндомского района»</w:t>
      </w:r>
    </w:p>
    <w:p w14:paraId="0F429DE0"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p w14:paraId="09AF5499"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Паспорт подпрограммы №1</w:t>
      </w:r>
    </w:p>
    <w:p w14:paraId="264D2A3B" w14:textId="77777777" w:rsidR="00071E87" w:rsidRPr="00071E87" w:rsidRDefault="00071E87" w:rsidP="00071E87">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071E87">
        <w:rPr>
          <w:rFonts w:ascii="Tahoma" w:eastAsia="Times New Roman" w:hAnsi="Tahoma" w:cs="Tahoma"/>
          <w:b/>
          <w:bCs/>
          <w:color w:val="000000"/>
          <w:sz w:val="27"/>
          <w:szCs w:val="27"/>
          <w:lang w:eastAsia="ru-RU"/>
        </w:rPr>
        <w:t> </w:t>
      </w:r>
    </w:p>
    <w:tbl>
      <w:tblPr>
        <w:tblW w:w="10020" w:type="dxa"/>
        <w:jc w:val="center"/>
        <w:tblCellSpacing w:w="0" w:type="dxa"/>
        <w:tblCellMar>
          <w:left w:w="0" w:type="dxa"/>
          <w:right w:w="0" w:type="dxa"/>
        </w:tblCellMar>
        <w:tblLook w:val="04A0" w:firstRow="1" w:lastRow="0" w:firstColumn="1" w:lastColumn="0" w:noHBand="0" w:noVBand="1"/>
      </w:tblPr>
      <w:tblGrid>
        <w:gridCol w:w="73"/>
        <w:gridCol w:w="2189"/>
        <w:gridCol w:w="1842"/>
        <w:gridCol w:w="1063"/>
        <w:gridCol w:w="982"/>
        <w:gridCol w:w="976"/>
        <w:gridCol w:w="970"/>
        <w:gridCol w:w="970"/>
        <w:gridCol w:w="95"/>
        <w:gridCol w:w="92"/>
        <w:gridCol w:w="768"/>
      </w:tblGrid>
      <w:tr w:rsidR="00071E87" w:rsidRPr="00071E87" w14:paraId="594D245E" w14:textId="77777777" w:rsidTr="00071E87">
        <w:trPr>
          <w:tblCellSpacing w:w="0" w:type="dxa"/>
          <w:jc w:val="center"/>
        </w:trPr>
        <w:tc>
          <w:tcPr>
            <w:tcW w:w="105" w:type="dxa"/>
            <w:vAlign w:val="center"/>
            <w:hideMark/>
          </w:tcPr>
          <w:p w14:paraId="7959D932"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1695" w:type="dxa"/>
            <w:hideMark/>
          </w:tcPr>
          <w:p w14:paraId="06EE431C"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Наименование подпрограммы           </w:t>
            </w:r>
          </w:p>
        </w:tc>
        <w:tc>
          <w:tcPr>
            <w:tcW w:w="8220" w:type="dxa"/>
            <w:gridSpan w:val="8"/>
            <w:hideMark/>
          </w:tcPr>
          <w:p w14:paraId="7D914B08"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Развитие культурного потенциала, самодеятельного творчества и культурно-досуговой деятельности</w:t>
            </w:r>
            <w:r w:rsidRPr="00071E87">
              <w:rPr>
                <w:rFonts w:ascii="Times New Roman" w:eastAsia="Times New Roman" w:hAnsi="Times New Roman" w:cs="Times New Roman"/>
                <w:b/>
                <w:bCs/>
                <w:sz w:val="24"/>
                <w:szCs w:val="24"/>
                <w:lang w:eastAsia="ru-RU"/>
              </w:rPr>
              <w:t> на территории Няндомского района</w:t>
            </w:r>
          </w:p>
        </w:tc>
        <w:tc>
          <w:tcPr>
            <w:tcW w:w="15" w:type="dxa"/>
            <w:vAlign w:val="center"/>
            <w:hideMark/>
          </w:tcPr>
          <w:p w14:paraId="49F86525"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r>
      <w:tr w:rsidR="00071E87" w:rsidRPr="00071E87" w14:paraId="2C6601F7" w14:textId="77777777" w:rsidTr="00071E87">
        <w:trPr>
          <w:tblCellSpacing w:w="0" w:type="dxa"/>
          <w:jc w:val="center"/>
        </w:trPr>
        <w:tc>
          <w:tcPr>
            <w:tcW w:w="105" w:type="dxa"/>
            <w:vAlign w:val="center"/>
            <w:hideMark/>
          </w:tcPr>
          <w:p w14:paraId="7F79018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lastRenderedPageBreak/>
              <w:t> </w:t>
            </w:r>
          </w:p>
        </w:tc>
        <w:tc>
          <w:tcPr>
            <w:tcW w:w="1695" w:type="dxa"/>
            <w:hideMark/>
          </w:tcPr>
          <w:p w14:paraId="603BF6D9"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Ответственный исполнитель подпрограммы           </w:t>
            </w:r>
          </w:p>
        </w:tc>
        <w:tc>
          <w:tcPr>
            <w:tcW w:w="8220" w:type="dxa"/>
            <w:gridSpan w:val="8"/>
            <w:hideMark/>
          </w:tcPr>
          <w:p w14:paraId="7779D13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отдел социальной политики администрации муниципального образования «Няндомский муниципальный район»</w:t>
            </w:r>
          </w:p>
        </w:tc>
        <w:tc>
          <w:tcPr>
            <w:tcW w:w="15" w:type="dxa"/>
            <w:vAlign w:val="center"/>
            <w:hideMark/>
          </w:tcPr>
          <w:p w14:paraId="175B80B9"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r>
      <w:tr w:rsidR="00071E87" w:rsidRPr="00071E87" w14:paraId="5AC114F0" w14:textId="77777777" w:rsidTr="00071E87">
        <w:trPr>
          <w:tblCellSpacing w:w="0" w:type="dxa"/>
          <w:jc w:val="center"/>
        </w:trPr>
        <w:tc>
          <w:tcPr>
            <w:tcW w:w="105" w:type="dxa"/>
            <w:vAlign w:val="center"/>
            <w:hideMark/>
          </w:tcPr>
          <w:p w14:paraId="60662284"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1695" w:type="dxa"/>
            <w:hideMark/>
          </w:tcPr>
          <w:p w14:paraId="49470E39"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Участники подпрограммы</w:t>
            </w:r>
          </w:p>
        </w:tc>
        <w:tc>
          <w:tcPr>
            <w:tcW w:w="8220" w:type="dxa"/>
            <w:gridSpan w:val="8"/>
            <w:hideMark/>
          </w:tcPr>
          <w:p w14:paraId="45F98C9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администрация муниципального образования «Няндомский муниципальный район»;</w:t>
            </w:r>
          </w:p>
          <w:p w14:paraId="1193DF5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муниципальное бюджетное учреждение культуры «Няндомский районный центр культуры и спорта» (далее – МБУК «НРЦКС»);</w:t>
            </w:r>
          </w:p>
          <w:p w14:paraId="70ECD07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муниципальное бюджетное учреждение культуры «Няндомская центральная районная библиотека» (далее – МБУК «НЦРБ»);</w:t>
            </w:r>
          </w:p>
          <w:p w14:paraId="4805813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жители города Няндомы и Няндомского района</w:t>
            </w:r>
          </w:p>
        </w:tc>
        <w:tc>
          <w:tcPr>
            <w:tcW w:w="15" w:type="dxa"/>
            <w:vAlign w:val="center"/>
            <w:hideMark/>
          </w:tcPr>
          <w:p w14:paraId="163A6F00"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r>
      <w:tr w:rsidR="00071E87" w:rsidRPr="00071E87" w14:paraId="2FDD0977" w14:textId="77777777" w:rsidTr="00071E87">
        <w:trPr>
          <w:tblCellSpacing w:w="0" w:type="dxa"/>
          <w:jc w:val="center"/>
        </w:trPr>
        <w:tc>
          <w:tcPr>
            <w:tcW w:w="105" w:type="dxa"/>
            <w:vAlign w:val="center"/>
            <w:hideMark/>
          </w:tcPr>
          <w:p w14:paraId="3C4D0F08"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1695" w:type="dxa"/>
            <w:hideMark/>
          </w:tcPr>
          <w:p w14:paraId="7346898F"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Цели  и задачи подпрограммы </w:t>
            </w:r>
          </w:p>
          <w:p w14:paraId="7418231D"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p w14:paraId="5D080C9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p w14:paraId="18D7DCD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8220" w:type="dxa"/>
            <w:gridSpan w:val="8"/>
            <w:hideMark/>
          </w:tcPr>
          <w:p w14:paraId="2C3FF1BC"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Цели:</w:t>
            </w:r>
          </w:p>
          <w:p w14:paraId="2C2973A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сохранение культурного наследия, развитие и формирование культурных традиций Няндомского района;</w:t>
            </w:r>
          </w:p>
          <w:p w14:paraId="4D472DB4"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обеспечение использования исторического и культурного наследия для воспитания и образования подрастающего поколения.</w:t>
            </w:r>
          </w:p>
          <w:p w14:paraId="3EB1304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Задачи:</w:t>
            </w:r>
          </w:p>
          <w:p w14:paraId="2E95DE20"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реализация комплекса программных мер по поддержке и развитию  инфраструктуры сферы культуры на территории муниципального района;</w:t>
            </w:r>
          </w:p>
          <w:p w14:paraId="46772C4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сохранение уровня обеспеченности организациями культуры в соответствии с социальными нормативами и нормами, модернизация инфраструктуры сферы культуры Няндомского района;</w:t>
            </w:r>
          </w:p>
          <w:p w14:paraId="64EB1BB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создание условий для повышения роли культуры в обществе;</w:t>
            </w:r>
          </w:p>
          <w:p w14:paraId="2A9295C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реализация комплекса программных мер по поддержке и продвижению русского языка, языков народов Российской Федерации и отечественной литературы на территории Няндомского района;</w:t>
            </w:r>
          </w:p>
          <w:p w14:paraId="5489589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обеспечение доступности услуг для жителей сельских поселений Няндомского района, повышение качества оказанных услуг, с учетом нормативного уровня обеспеченности и модернизации инфраструктуры;</w:t>
            </w:r>
          </w:p>
          <w:p w14:paraId="3417D259"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поддержка традиционной народной культуры, самодеятельного художественного творчества;</w:t>
            </w:r>
          </w:p>
          <w:p w14:paraId="10ED7D19"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сохранение и развитие системы традиционных районных  мероприятий;</w:t>
            </w:r>
          </w:p>
          <w:p w14:paraId="01E4D69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lastRenderedPageBreak/>
              <w:t>- создание системы сохранения объектов культурного наследия, находящихся на территории Няндомского района;</w:t>
            </w:r>
          </w:p>
          <w:p w14:paraId="430A1728"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создание эффективного механизма по привлечению в культуру частных инвестиций, развитие муниципального частного партнерства;</w:t>
            </w:r>
          </w:p>
          <w:p w14:paraId="7527365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 включение общественных организаций, творческих союзов, клубов в реализацию государственной культурной политике на территории муниципального образования «Няндомский муниципальный район».</w:t>
            </w:r>
          </w:p>
        </w:tc>
        <w:tc>
          <w:tcPr>
            <w:tcW w:w="15" w:type="dxa"/>
            <w:vAlign w:val="center"/>
            <w:hideMark/>
          </w:tcPr>
          <w:p w14:paraId="7C5DA70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lastRenderedPageBreak/>
              <w:t> </w:t>
            </w:r>
          </w:p>
        </w:tc>
      </w:tr>
      <w:tr w:rsidR="00071E87" w:rsidRPr="00071E87" w14:paraId="2AD75EB5" w14:textId="77777777" w:rsidTr="00071E87">
        <w:trPr>
          <w:tblCellSpacing w:w="0" w:type="dxa"/>
          <w:jc w:val="center"/>
        </w:trPr>
        <w:tc>
          <w:tcPr>
            <w:tcW w:w="105" w:type="dxa"/>
            <w:vAlign w:val="center"/>
            <w:hideMark/>
          </w:tcPr>
          <w:p w14:paraId="4DC0D8F2"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1695" w:type="dxa"/>
            <w:hideMark/>
          </w:tcPr>
          <w:p w14:paraId="7A4F9706"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Перечень мероприятий подпрограммы</w:t>
            </w:r>
          </w:p>
          <w:p w14:paraId="5A61BC96"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p w14:paraId="728CA69F"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p w14:paraId="18E123B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8220" w:type="dxa"/>
            <w:gridSpan w:val="8"/>
            <w:hideMark/>
          </w:tcPr>
          <w:p w14:paraId="1022EF95"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 Обеспечение деятельности подведомственных учреждений культуры</w:t>
            </w:r>
          </w:p>
          <w:p w14:paraId="274DD609"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1.1. </w:t>
            </w:r>
            <w:r w:rsidRPr="00071E87">
              <w:rPr>
                <w:rFonts w:ascii="Times New Roman" w:eastAsia="Times New Roman" w:hAnsi="Times New Roman" w:cs="Times New Roman"/>
                <w:sz w:val="24"/>
                <w:szCs w:val="24"/>
                <w:lang w:eastAsia="ru-RU"/>
              </w:rPr>
              <w:t>Обеспечение деятельности учреждений культуры в качестве участников муниципальной программы;</w:t>
            </w:r>
          </w:p>
          <w:p w14:paraId="7018E5D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1.2. Участие в мероприятиях государственной программы Архангельской области «Культура русского Севера»;</w:t>
            </w:r>
          </w:p>
          <w:p w14:paraId="0637643F"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1.3. Повышение средней заработной платы работников сферы культуры, в целях реализации Указа  Президента Российской Федерации от 07 мая 2012 года № 597.</w:t>
            </w:r>
          </w:p>
          <w:p w14:paraId="160D7C43"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 Развитие инфраструктуры сферы культуры</w:t>
            </w:r>
          </w:p>
          <w:p w14:paraId="1E64D2BC"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2.1. Обеспечение безопасности муниципальных бюджетных учреждений культуры;</w:t>
            </w:r>
          </w:p>
          <w:p w14:paraId="1CF53936"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2.2. Укрепление материально-технической базы муниципальных бюджетных учреждений культуры (приобретение оргтехники, мебели, библиотечного оборудования, средств технического оснащения, в т.ч., светового, звукоусилительного, сценического оборудования, кинооборудования, концертных костюмов, музейно-выставочного оборудования, компьютерной техники, программного обеспечения);</w:t>
            </w:r>
          </w:p>
          <w:p w14:paraId="06A087F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2.3. Ремонт зданий муниципальных бюджетных учреждений культуры;</w:t>
            </w:r>
          </w:p>
          <w:p w14:paraId="578CBCCF"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2.4. Подключение библиотек к информационно – коммуникационной сети Интернет;</w:t>
            </w:r>
          </w:p>
          <w:p w14:paraId="4D34463D"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2.5. Благоустройство территории муниципальных бюджетных учреждений культуры.</w:t>
            </w:r>
          </w:p>
          <w:p w14:paraId="6977615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3. </w:t>
            </w:r>
            <w:r w:rsidRPr="00071E87">
              <w:rPr>
                <w:rFonts w:ascii="Times New Roman" w:eastAsia="Times New Roman" w:hAnsi="Times New Roman" w:cs="Times New Roman"/>
                <w:b/>
                <w:bCs/>
                <w:sz w:val="24"/>
                <w:szCs w:val="24"/>
                <w:lang w:eastAsia="ru-RU"/>
              </w:rPr>
              <w:t>Сохранение и обновление кадрового потенциала</w:t>
            </w:r>
          </w:p>
          <w:p w14:paraId="23DEE00A"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3.1. Повышение профессионального уровня специалистов культуры (обеспечение участия руководителей и специалистов    учреждений культуры в областных совещаниях, семинарах, мастер – классах).</w:t>
            </w:r>
          </w:p>
          <w:p w14:paraId="38459C6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lastRenderedPageBreak/>
              <w:t>4. </w:t>
            </w:r>
            <w:r w:rsidRPr="00071E87">
              <w:rPr>
                <w:rFonts w:ascii="Times New Roman" w:eastAsia="Times New Roman" w:hAnsi="Times New Roman" w:cs="Times New Roman"/>
                <w:sz w:val="24"/>
                <w:szCs w:val="24"/>
                <w:lang w:eastAsia="ru-RU"/>
              </w:rPr>
              <w:t>Обеспечение условий для доступа граждан к культурным и информационным ресурсам муниципальных бюджетных учреждений культуры, использование исторического и культурного наследия Няндомского района для воспитания и образования подрастающего поколения</w:t>
            </w:r>
          </w:p>
          <w:p w14:paraId="618DDAC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4.1. Модернизация системы информацион-но-библиотечного обслуживания;</w:t>
            </w:r>
          </w:p>
          <w:p w14:paraId="1A10044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4.2. Сохранение и популяризация объектов культурного наследия.</w:t>
            </w:r>
          </w:p>
          <w:p w14:paraId="7381D44A" w14:textId="77777777" w:rsidR="00071E87" w:rsidRPr="00071E87" w:rsidRDefault="00071E87" w:rsidP="00071E8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4.      Развитие и совершенствование форм культурно – досуговой деятельности и самодеятельного художественного творчества</w:t>
            </w:r>
          </w:p>
          <w:p w14:paraId="56B9FE50"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5.1. Проведение независимой оценки качества работы муниципальных учреждений культуры;</w:t>
            </w:r>
          </w:p>
          <w:p w14:paraId="385E1E6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5.2. Изучение потребностей и предпочтений населения по       вопросу организации досуга;</w:t>
            </w:r>
          </w:p>
          <w:p w14:paraId="0DC11902"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5.3. Организация и проведение районных конкурсов, фестивалей, тематических мероприятий (в том числе для малообеспеченных слоёв населения);</w:t>
            </w:r>
          </w:p>
          <w:p w14:paraId="43E90F0F"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5.4. Обеспечение участия творческих коллективов учреждений      культуры в районных, областных, региональных,     всероссийских, международных конкурсах, фестивалях.</w:t>
            </w:r>
          </w:p>
          <w:p w14:paraId="5EF3882A" w14:textId="77777777" w:rsidR="00071E87" w:rsidRPr="00071E87" w:rsidRDefault="00071E87" w:rsidP="00071E8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5.      Поддержка традиционной народной культуры, народного художественного творчества</w:t>
            </w:r>
          </w:p>
          <w:p w14:paraId="3FBBABAB"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6.1. О</w:t>
            </w:r>
            <w:r w:rsidRPr="00071E87">
              <w:rPr>
                <w:rFonts w:ascii="Times New Roman" w:eastAsia="Times New Roman" w:hAnsi="Times New Roman" w:cs="Times New Roman"/>
                <w:sz w:val="24"/>
                <w:szCs w:val="24"/>
                <w:lang w:eastAsia="ru-RU"/>
              </w:rPr>
              <w:t>рганизация и проведение мероприятий по поддержке и продвижению русского языка, языков народов Российской Федерации и отечественной литературы;</w:t>
            </w:r>
          </w:p>
          <w:p w14:paraId="1DB594F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6.2. Создание условий для развития традиционных художественных промыслов и ремесел;</w:t>
            </w:r>
          </w:p>
          <w:p w14:paraId="5A218DE4"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6.3. Создание условий для развития местного традиционного художественного творчества, развития муниципального частного партнерства (организация и проведение мероприятий, направленных на       сохранение и развитие традиций народной культуры, в том числе с привлечением общественных организаций, творческих союзов, клубов;</w:t>
            </w:r>
          </w:p>
          <w:p w14:paraId="544D57D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проведение фольклорных экспедиций на территории     Няндомского района, оцифровка материалов, создание     электронной базы данных).</w:t>
            </w:r>
          </w:p>
          <w:p w14:paraId="362ECDA9"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 </w:t>
            </w:r>
          </w:p>
        </w:tc>
        <w:tc>
          <w:tcPr>
            <w:tcW w:w="15" w:type="dxa"/>
            <w:vAlign w:val="center"/>
            <w:hideMark/>
          </w:tcPr>
          <w:p w14:paraId="3C9492FA"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lastRenderedPageBreak/>
              <w:t> </w:t>
            </w:r>
          </w:p>
        </w:tc>
      </w:tr>
      <w:tr w:rsidR="00071E87" w:rsidRPr="00071E87" w14:paraId="10B1BB18" w14:textId="77777777" w:rsidTr="00071E87">
        <w:trPr>
          <w:tblCellSpacing w:w="0" w:type="dxa"/>
          <w:jc w:val="center"/>
        </w:trPr>
        <w:tc>
          <w:tcPr>
            <w:tcW w:w="105" w:type="dxa"/>
            <w:vAlign w:val="center"/>
            <w:hideMark/>
          </w:tcPr>
          <w:p w14:paraId="23591016"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lastRenderedPageBreak/>
              <w:t> </w:t>
            </w:r>
          </w:p>
        </w:tc>
        <w:tc>
          <w:tcPr>
            <w:tcW w:w="1695" w:type="dxa"/>
            <w:hideMark/>
          </w:tcPr>
          <w:p w14:paraId="2ACAD6AA"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Сроки реализации подпрограммы</w:t>
            </w:r>
          </w:p>
        </w:tc>
        <w:tc>
          <w:tcPr>
            <w:tcW w:w="8220" w:type="dxa"/>
            <w:gridSpan w:val="8"/>
            <w:hideMark/>
          </w:tcPr>
          <w:p w14:paraId="4299F3DA"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с 2016  по 2020 год в один этап</w:t>
            </w:r>
          </w:p>
          <w:p w14:paraId="272CBF99"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15" w:type="dxa"/>
            <w:vAlign w:val="center"/>
            <w:hideMark/>
          </w:tcPr>
          <w:p w14:paraId="7ABF1C68"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r>
      <w:tr w:rsidR="00071E87" w:rsidRPr="00071E87" w14:paraId="3F6B9D9F" w14:textId="77777777" w:rsidTr="00071E87">
        <w:trPr>
          <w:tblCellSpacing w:w="0" w:type="dxa"/>
          <w:jc w:val="center"/>
        </w:trPr>
        <w:tc>
          <w:tcPr>
            <w:tcW w:w="105" w:type="dxa"/>
            <w:vAlign w:val="center"/>
            <w:hideMark/>
          </w:tcPr>
          <w:p w14:paraId="0D633E32"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1695" w:type="dxa"/>
            <w:vMerge w:val="restart"/>
            <w:hideMark/>
          </w:tcPr>
          <w:p w14:paraId="3355B9AA"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Объёмы и источники финансирования подпрограммы</w:t>
            </w:r>
          </w:p>
          <w:p w14:paraId="7AC07CC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p w14:paraId="457EFBB0"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p w14:paraId="338A674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1830" w:type="dxa"/>
            <w:vMerge w:val="restart"/>
            <w:hideMark/>
          </w:tcPr>
          <w:p w14:paraId="5FA8EE8D"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Источники</w:t>
            </w:r>
          </w:p>
          <w:p w14:paraId="6ED4764E"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финансирования</w:t>
            </w:r>
          </w:p>
        </w:tc>
        <w:tc>
          <w:tcPr>
            <w:tcW w:w="1110" w:type="dxa"/>
            <w:vMerge w:val="restart"/>
            <w:hideMark/>
          </w:tcPr>
          <w:p w14:paraId="67CB7B6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Объём</w:t>
            </w:r>
          </w:p>
          <w:p w14:paraId="044B16C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средств</w:t>
            </w:r>
          </w:p>
          <w:p w14:paraId="4FB5DF1B"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всего</w:t>
            </w:r>
          </w:p>
          <w:p w14:paraId="0F3CF09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тыс. руб.</w:t>
            </w:r>
          </w:p>
        </w:tc>
        <w:tc>
          <w:tcPr>
            <w:tcW w:w="5280" w:type="dxa"/>
            <w:gridSpan w:val="7"/>
            <w:hideMark/>
          </w:tcPr>
          <w:p w14:paraId="2FE6AC4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В том числе по годам</w:t>
            </w:r>
          </w:p>
        </w:tc>
      </w:tr>
      <w:tr w:rsidR="00071E87" w:rsidRPr="00071E87" w14:paraId="106F449E" w14:textId="77777777" w:rsidTr="00071E87">
        <w:trPr>
          <w:tblCellSpacing w:w="0" w:type="dxa"/>
          <w:jc w:val="center"/>
        </w:trPr>
        <w:tc>
          <w:tcPr>
            <w:tcW w:w="105" w:type="dxa"/>
            <w:vAlign w:val="center"/>
            <w:hideMark/>
          </w:tcPr>
          <w:p w14:paraId="1E8AAC57"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0" w:type="auto"/>
            <w:vMerge/>
            <w:vAlign w:val="center"/>
            <w:hideMark/>
          </w:tcPr>
          <w:p w14:paraId="49023556"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4C4F2C4"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A230D4"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1020" w:type="dxa"/>
            <w:hideMark/>
          </w:tcPr>
          <w:p w14:paraId="633816F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2016 год</w:t>
            </w:r>
          </w:p>
        </w:tc>
        <w:tc>
          <w:tcPr>
            <w:tcW w:w="1005" w:type="dxa"/>
            <w:hideMark/>
          </w:tcPr>
          <w:p w14:paraId="79D52B4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2017 год</w:t>
            </w:r>
          </w:p>
        </w:tc>
        <w:tc>
          <w:tcPr>
            <w:tcW w:w="990" w:type="dxa"/>
            <w:hideMark/>
          </w:tcPr>
          <w:p w14:paraId="01E9920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2018 год</w:t>
            </w:r>
          </w:p>
        </w:tc>
        <w:tc>
          <w:tcPr>
            <w:tcW w:w="990" w:type="dxa"/>
            <w:hideMark/>
          </w:tcPr>
          <w:p w14:paraId="789373D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2019 год</w:t>
            </w:r>
          </w:p>
        </w:tc>
        <w:tc>
          <w:tcPr>
            <w:tcW w:w="1275" w:type="dxa"/>
            <w:gridSpan w:val="3"/>
            <w:hideMark/>
          </w:tcPr>
          <w:p w14:paraId="4BD0483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b/>
                <w:bCs/>
                <w:sz w:val="24"/>
                <w:szCs w:val="24"/>
                <w:lang w:eastAsia="ru-RU"/>
              </w:rPr>
              <w:t>2020 год</w:t>
            </w:r>
          </w:p>
        </w:tc>
      </w:tr>
      <w:tr w:rsidR="00071E87" w:rsidRPr="00071E87" w14:paraId="035F0E5E" w14:textId="77777777" w:rsidTr="00071E87">
        <w:trPr>
          <w:tblCellSpacing w:w="0" w:type="dxa"/>
          <w:jc w:val="center"/>
        </w:trPr>
        <w:tc>
          <w:tcPr>
            <w:tcW w:w="105" w:type="dxa"/>
            <w:vAlign w:val="center"/>
            <w:hideMark/>
          </w:tcPr>
          <w:p w14:paraId="17A824B0"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0" w:type="auto"/>
            <w:vMerge/>
            <w:vAlign w:val="center"/>
            <w:hideMark/>
          </w:tcPr>
          <w:p w14:paraId="28942BC3"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1830" w:type="dxa"/>
            <w:hideMark/>
          </w:tcPr>
          <w:p w14:paraId="575F97AD"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Бюджеты сельских поселений</w:t>
            </w:r>
          </w:p>
        </w:tc>
        <w:tc>
          <w:tcPr>
            <w:tcW w:w="1110" w:type="dxa"/>
            <w:hideMark/>
          </w:tcPr>
          <w:p w14:paraId="094ABEC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8 966,2</w:t>
            </w:r>
          </w:p>
        </w:tc>
        <w:tc>
          <w:tcPr>
            <w:tcW w:w="1020" w:type="dxa"/>
            <w:hideMark/>
          </w:tcPr>
          <w:p w14:paraId="1384FC6F"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8 966,2</w:t>
            </w:r>
          </w:p>
        </w:tc>
        <w:tc>
          <w:tcPr>
            <w:tcW w:w="1005" w:type="dxa"/>
            <w:hideMark/>
          </w:tcPr>
          <w:p w14:paraId="6FD4EDA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990" w:type="dxa"/>
            <w:hideMark/>
          </w:tcPr>
          <w:p w14:paraId="56AD72B6"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990" w:type="dxa"/>
            <w:hideMark/>
          </w:tcPr>
          <w:p w14:paraId="57168A8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c>
          <w:tcPr>
            <w:tcW w:w="1275" w:type="dxa"/>
            <w:gridSpan w:val="3"/>
            <w:hideMark/>
          </w:tcPr>
          <w:p w14:paraId="16CE4CA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0,0</w:t>
            </w:r>
          </w:p>
        </w:tc>
      </w:tr>
      <w:tr w:rsidR="00071E87" w:rsidRPr="00071E87" w14:paraId="6F63580D" w14:textId="77777777" w:rsidTr="00071E87">
        <w:trPr>
          <w:tblCellSpacing w:w="0" w:type="dxa"/>
          <w:jc w:val="center"/>
        </w:trPr>
        <w:tc>
          <w:tcPr>
            <w:tcW w:w="105" w:type="dxa"/>
            <w:vAlign w:val="center"/>
            <w:hideMark/>
          </w:tcPr>
          <w:p w14:paraId="70B6D701"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0" w:type="auto"/>
            <w:vMerge/>
            <w:vAlign w:val="center"/>
            <w:hideMark/>
          </w:tcPr>
          <w:p w14:paraId="31633DAC"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1830" w:type="dxa"/>
            <w:hideMark/>
          </w:tcPr>
          <w:p w14:paraId="4741B026"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Бюджет МО «Няндомское»</w:t>
            </w:r>
          </w:p>
        </w:tc>
        <w:tc>
          <w:tcPr>
            <w:tcW w:w="1110" w:type="dxa"/>
            <w:hideMark/>
          </w:tcPr>
          <w:p w14:paraId="3E0F724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280 969,6</w:t>
            </w:r>
          </w:p>
        </w:tc>
        <w:tc>
          <w:tcPr>
            <w:tcW w:w="1020" w:type="dxa"/>
            <w:hideMark/>
          </w:tcPr>
          <w:p w14:paraId="719FEAC7"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35 622,5</w:t>
            </w:r>
          </w:p>
        </w:tc>
        <w:tc>
          <w:tcPr>
            <w:tcW w:w="1005" w:type="dxa"/>
            <w:hideMark/>
          </w:tcPr>
          <w:p w14:paraId="1EFEBE18"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36 146,0</w:t>
            </w:r>
          </w:p>
        </w:tc>
        <w:tc>
          <w:tcPr>
            <w:tcW w:w="990" w:type="dxa"/>
            <w:hideMark/>
          </w:tcPr>
          <w:p w14:paraId="2DCF647A"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45 733,7</w:t>
            </w:r>
          </w:p>
        </w:tc>
        <w:tc>
          <w:tcPr>
            <w:tcW w:w="990" w:type="dxa"/>
            <w:hideMark/>
          </w:tcPr>
          <w:p w14:paraId="084E7A49"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45 733,7</w:t>
            </w:r>
          </w:p>
        </w:tc>
        <w:tc>
          <w:tcPr>
            <w:tcW w:w="1275" w:type="dxa"/>
            <w:gridSpan w:val="3"/>
            <w:hideMark/>
          </w:tcPr>
          <w:p w14:paraId="45B5ED7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45 733,7</w:t>
            </w:r>
          </w:p>
        </w:tc>
      </w:tr>
      <w:tr w:rsidR="00071E87" w:rsidRPr="00071E87" w14:paraId="600FD0BD" w14:textId="77777777" w:rsidTr="00071E87">
        <w:trPr>
          <w:tblCellSpacing w:w="0" w:type="dxa"/>
          <w:jc w:val="center"/>
        </w:trPr>
        <w:tc>
          <w:tcPr>
            <w:tcW w:w="105" w:type="dxa"/>
            <w:vAlign w:val="center"/>
            <w:hideMark/>
          </w:tcPr>
          <w:p w14:paraId="5135CD8D"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0" w:type="auto"/>
            <w:vMerge/>
            <w:vAlign w:val="center"/>
            <w:hideMark/>
          </w:tcPr>
          <w:p w14:paraId="181B8A8B"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1830" w:type="dxa"/>
            <w:hideMark/>
          </w:tcPr>
          <w:p w14:paraId="739EB4AF"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Районный бюджет</w:t>
            </w:r>
          </w:p>
        </w:tc>
        <w:tc>
          <w:tcPr>
            <w:tcW w:w="1110" w:type="dxa"/>
            <w:hideMark/>
          </w:tcPr>
          <w:p w14:paraId="2A8694A3"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51 914,6</w:t>
            </w:r>
          </w:p>
        </w:tc>
        <w:tc>
          <w:tcPr>
            <w:tcW w:w="1020" w:type="dxa"/>
            <w:hideMark/>
          </w:tcPr>
          <w:p w14:paraId="0800FCD2"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2 877,8</w:t>
            </w:r>
          </w:p>
        </w:tc>
        <w:tc>
          <w:tcPr>
            <w:tcW w:w="1005" w:type="dxa"/>
            <w:hideMark/>
          </w:tcPr>
          <w:p w14:paraId="28EFC25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11 360,9</w:t>
            </w:r>
          </w:p>
        </w:tc>
        <w:tc>
          <w:tcPr>
            <w:tcW w:w="990" w:type="dxa"/>
            <w:hideMark/>
          </w:tcPr>
          <w:p w14:paraId="10FEF9A5"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12 558,6</w:t>
            </w:r>
          </w:p>
        </w:tc>
        <w:tc>
          <w:tcPr>
            <w:tcW w:w="990" w:type="dxa"/>
            <w:hideMark/>
          </w:tcPr>
          <w:p w14:paraId="20BBDC5A"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12 558,6</w:t>
            </w:r>
          </w:p>
        </w:tc>
        <w:tc>
          <w:tcPr>
            <w:tcW w:w="1275" w:type="dxa"/>
            <w:gridSpan w:val="3"/>
            <w:hideMark/>
          </w:tcPr>
          <w:p w14:paraId="62011F04"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12 558,6</w:t>
            </w:r>
          </w:p>
        </w:tc>
      </w:tr>
      <w:tr w:rsidR="00071E87" w:rsidRPr="00071E87" w14:paraId="22BEE378" w14:textId="77777777" w:rsidTr="00071E87">
        <w:trPr>
          <w:tblCellSpacing w:w="0" w:type="dxa"/>
          <w:jc w:val="center"/>
        </w:trPr>
        <w:tc>
          <w:tcPr>
            <w:tcW w:w="105" w:type="dxa"/>
            <w:vAlign w:val="center"/>
            <w:hideMark/>
          </w:tcPr>
          <w:p w14:paraId="59C7DF44"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 </w:t>
            </w:r>
          </w:p>
        </w:tc>
        <w:tc>
          <w:tcPr>
            <w:tcW w:w="0" w:type="auto"/>
            <w:vMerge/>
            <w:vAlign w:val="center"/>
            <w:hideMark/>
          </w:tcPr>
          <w:p w14:paraId="63CD102A" w14:textId="77777777" w:rsidR="00071E87" w:rsidRPr="00071E87" w:rsidRDefault="00071E87" w:rsidP="00071E87">
            <w:pPr>
              <w:spacing w:after="0" w:line="240" w:lineRule="auto"/>
              <w:rPr>
                <w:rFonts w:ascii="Times New Roman" w:eastAsia="Times New Roman" w:hAnsi="Times New Roman" w:cs="Times New Roman"/>
                <w:sz w:val="24"/>
                <w:szCs w:val="24"/>
                <w:lang w:eastAsia="ru-RU"/>
              </w:rPr>
            </w:pPr>
          </w:p>
        </w:tc>
        <w:tc>
          <w:tcPr>
            <w:tcW w:w="1830" w:type="dxa"/>
            <w:hideMark/>
          </w:tcPr>
          <w:p w14:paraId="4CF1FAA4" w14:textId="77777777" w:rsidR="00071E87" w:rsidRPr="00071E87" w:rsidRDefault="00071E87" w:rsidP="00071E87">
            <w:pPr>
              <w:spacing w:before="100" w:beforeAutospacing="1" w:after="100" w:afterAutospacing="1" w:line="240" w:lineRule="auto"/>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Областной бюджет</w:t>
            </w:r>
          </w:p>
        </w:tc>
        <w:tc>
          <w:tcPr>
            <w:tcW w:w="1110" w:type="dxa"/>
            <w:hideMark/>
          </w:tcPr>
          <w:p w14:paraId="7A29482E"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21 525,3</w:t>
            </w:r>
          </w:p>
        </w:tc>
        <w:tc>
          <w:tcPr>
            <w:tcW w:w="1020" w:type="dxa"/>
            <w:hideMark/>
          </w:tcPr>
          <w:p w14:paraId="1CC30E6A"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494,4</w:t>
            </w:r>
          </w:p>
        </w:tc>
        <w:tc>
          <w:tcPr>
            <w:tcW w:w="1005" w:type="dxa"/>
            <w:hideMark/>
          </w:tcPr>
          <w:p w14:paraId="020CBC2C" w14:textId="77777777" w:rsidR="00071E87" w:rsidRPr="00071E87" w:rsidRDefault="00071E87" w:rsidP="00071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E87">
              <w:rPr>
                <w:rFonts w:ascii="Times New Roman" w:eastAsia="Times New Roman" w:hAnsi="Times New Roman" w:cs="Times New Roman"/>
                <w:sz w:val="24"/>
                <w:szCs w:val="24"/>
                <w:lang w:eastAsia="ru-RU"/>
              </w:rPr>
              <w:t>11 457,0</w:t>
            </w:r>
          </w:p>
        </w:tc>
        <w:tc>
          <w:tcPr>
            <w:tcW w:w="0" w:type="auto"/>
            <w:vAlign w:val="center"/>
            <w:hideMark/>
          </w:tcPr>
          <w:p w14:paraId="3D9B9849" w14:textId="77777777" w:rsidR="00071E87" w:rsidRPr="00071E87" w:rsidRDefault="00071E87" w:rsidP="00071E87">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52DFA1F" w14:textId="77777777" w:rsidR="00071E87" w:rsidRPr="00071E87" w:rsidRDefault="00071E87" w:rsidP="00071E87">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FE13A53" w14:textId="77777777" w:rsidR="00071E87" w:rsidRPr="00071E87" w:rsidRDefault="00071E87" w:rsidP="00071E87">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E874B6F" w14:textId="77777777" w:rsidR="00071E87" w:rsidRPr="00071E87" w:rsidRDefault="00071E87" w:rsidP="00071E87">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765AD87" w14:textId="77777777" w:rsidR="00071E87" w:rsidRPr="00071E87" w:rsidRDefault="00071E87" w:rsidP="00071E87">
            <w:pPr>
              <w:spacing w:after="0" w:line="240" w:lineRule="auto"/>
              <w:rPr>
                <w:rFonts w:ascii="Times New Roman" w:eastAsia="Times New Roman" w:hAnsi="Times New Roman" w:cs="Times New Roman"/>
                <w:sz w:val="20"/>
                <w:szCs w:val="20"/>
                <w:lang w:eastAsia="ru-RU"/>
              </w:rPr>
            </w:pPr>
          </w:p>
        </w:tc>
      </w:tr>
    </w:tbl>
    <w:p w14:paraId="0E08C0B9" w14:textId="77777777" w:rsidR="004971EE" w:rsidRDefault="004971EE">
      <w:bookmarkStart w:id="0" w:name="_GoBack"/>
      <w:bookmarkEnd w:id="0"/>
    </w:p>
    <w:sectPr w:rsidR="00497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8287D"/>
    <w:multiLevelType w:val="multilevel"/>
    <w:tmpl w:val="05EE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CE63E4"/>
    <w:multiLevelType w:val="multilevel"/>
    <w:tmpl w:val="DF88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501B7B"/>
    <w:multiLevelType w:val="multilevel"/>
    <w:tmpl w:val="C3DE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5D691E"/>
    <w:multiLevelType w:val="multilevel"/>
    <w:tmpl w:val="E106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31"/>
    <w:rsid w:val="00071E87"/>
    <w:rsid w:val="004971EE"/>
    <w:rsid w:val="00D6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29278-085B-4C2E-9B71-4E5C99DD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1E87"/>
    <w:rPr>
      <w:b/>
      <w:bCs/>
    </w:rPr>
  </w:style>
  <w:style w:type="paragraph" w:customStyle="1" w:styleId="heading">
    <w:name w:val="heading"/>
    <w:basedOn w:val="a"/>
    <w:rsid w:val="00071E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71E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71E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674443">
      <w:bodyDiv w:val="1"/>
      <w:marLeft w:val="0"/>
      <w:marRight w:val="0"/>
      <w:marTop w:val="0"/>
      <w:marBottom w:val="0"/>
      <w:divBdr>
        <w:top w:val="none" w:sz="0" w:space="0" w:color="auto"/>
        <w:left w:val="none" w:sz="0" w:space="0" w:color="auto"/>
        <w:bottom w:val="none" w:sz="0" w:space="0" w:color="auto"/>
        <w:right w:val="none" w:sz="0" w:space="0" w:color="auto"/>
      </w:divBdr>
      <w:divsChild>
        <w:div w:id="403533835">
          <w:marLeft w:val="0"/>
          <w:marRight w:val="0"/>
          <w:marTop w:val="0"/>
          <w:marBottom w:val="0"/>
          <w:divBdr>
            <w:top w:val="none" w:sz="0" w:space="0" w:color="auto"/>
            <w:left w:val="none" w:sz="0" w:space="0" w:color="auto"/>
            <w:bottom w:val="none" w:sz="0" w:space="0" w:color="auto"/>
            <w:right w:val="none" w:sz="0" w:space="0" w:color="auto"/>
          </w:divBdr>
        </w:div>
        <w:div w:id="1917012545">
          <w:marLeft w:val="0"/>
          <w:marRight w:val="0"/>
          <w:marTop w:val="0"/>
          <w:marBottom w:val="0"/>
          <w:divBdr>
            <w:top w:val="none" w:sz="0" w:space="0" w:color="auto"/>
            <w:left w:val="none" w:sz="0" w:space="0" w:color="auto"/>
            <w:bottom w:val="none" w:sz="0" w:space="0" w:color="auto"/>
            <w:right w:val="none" w:sz="0" w:space="0" w:color="auto"/>
          </w:divBdr>
        </w:div>
        <w:div w:id="810371451">
          <w:marLeft w:val="0"/>
          <w:marRight w:val="0"/>
          <w:marTop w:val="0"/>
          <w:marBottom w:val="0"/>
          <w:divBdr>
            <w:top w:val="none" w:sz="0" w:space="0" w:color="auto"/>
            <w:left w:val="none" w:sz="0" w:space="0" w:color="auto"/>
            <w:bottom w:val="none" w:sz="0" w:space="0" w:color="auto"/>
            <w:right w:val="none" w:sz="0" w:space="0" w:color="auto"/>
          </w:divBdr>
        </w:div>
        <w:div w:id="33819834">
          <w:marLeft w:val="0"/>
          <w:marRight w:val="0"/>
          <w:marTop w:val="0"/>
          <w:marBottom w:val="0"/>
          <w:divBdr>
            <w:top w:val="none" w:sz="0" w:space="0" w:color="auto"/>
            <w:left w:val="none" w:sz="0" w:space="0" w:color="auto"/>
            <w:bottom w:val="none" w:sz="0" w:space="0" w:color="auto"/>
            <w:right w:val="none" w:sz="0" w:space="0" w:color="auto"/>
          </w:divBdr>
        </w:div>
        <w:div w:id="760683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4684</Words>
  <Characters>26703</Characters>
  <Application>Microsoft Office Word</Application>
  <DocSecurity>0</DocSecurity>
  <Lines>222</Lines>
  <Paragraphs>62</Paragraphs>
  <ScaleCrop>false</ScaleCrop>
  <Company/>
  <LinksUpToDate>false</LinksUpToDate>
  <CharactersWithSpaces>31325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dc:creator>
  <cp:keywords/>
  <dc:description/>
  <cp:lastModifiedBy>IT-spec</cp:lastModifiedBy>
  <cp:revision>2</cp:revision>
  <dcterms:created xsi:type="dcterms:W3CDTF">2022-04-26T06:05:00Z</dcterms:created>
  <dcterms:modified xsi:type="dcterms:W3CDTF">2022-04-26T06:05:00Z</dcterms:modified>
</cp:coreProperties>
</file>