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4DCF" w14:textId="14EEB13F" w:rsidR="001D56FE" w:rsidRDefault="004812AA" w:rsidP="007C3B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A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812AA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551724">
        <w:rPr>
          <w:rFonts w:ascii="Times New Roman" w:hAnsi="Times New Roman" w:cs="Times New Roman"/>
          <w:b/>
          <w:sz w:val="28"/>
          <w:szCs w:val="28"/>
        </w:rPr>
        <w:t>П</w:t>
      </w:r>
      <w:r w:rsidRPr="004812AA">
        <w:rPr>
          <w:rFonts w:ascii="Times New Roman" w:hAnsi="Times New Roman" w:cs="Times New Roman"/>
          <w:b/>
          <w:sz w:val="28"/>
          <w:szCs w:val="28"/>
        </w:rPr>
        <w:t>еречня парковок общего пользования на автомобильных дорогах общего пользования местного значения на территории Няндомского муниципального округа</w:t>
      </w:r>
    </w:p>
    <w:p w14:paraId="3D10EC45" w14:textId="77777777" w:rsidR="00333479" w:rsidRDefault="00333479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D44E676" w14:textId="6679FBD1" w:rsidR="00F723DA" w:rsidRPr="00BD1B0E" w:rsidRDefault="002874D5" w:rsidP="0057591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4D5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466961">
        <w:rPr>
          <w:rFonts w:ascii="Times New Roman" w:hAnsi="Times New Roman" w:cs="Times New Roman"/>
          <w:sz w:val="28"/>
          <w:szCs w:val="28"/>
        </w:rPr>
        <w:t>атьей</w:t>
      </w:r>
      <w:r w:rsidRPr="002874D5">
        <w:rPr>
          <w:rFonts w:ascii="Times New Roman" w:hAnsi="Times New Roman" w:cs="Times New Roman"/>
          <w:sz w:val="28"/>
          <w:szCs w:val="28"/>
        </w:rPr>
        <w:t xml:space="preserve"> 1</w:t>
      </w:r>
      <w:r w:rsidR="005F358E">
        <w:rPr>
          <w:rFonts w:ascii="Times New Roman" w:hAnsi="Times New Roman" w:cs="Times New Roman"/>
          <w:sz w:val="28"/>
          <w:szCs w:val="28"/>
        </w:rPr>
        <w:t>6</w:t>
      </w:r>
      <w:r w:rsidRPr="002874D5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 w:rsidR="00575919">
        <w:rPr>
          <w:rFonts w:ascii="Times New Roman" w:hAnsi="Times New Roman" w:cs="Times New Roman"/>
          <w:sz w:val="28"/>
          <w:szCs w:val="28"/>
        </w:rPr>
        <w:br/>
      </w:r>
      <w:r w:rsidRPr="002874D5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ст</w:t>
      </w:r>
      <w:r w:rsidR="00466961">
        <w:rPr>
          <w:rFonts w:ascii="Times New Roman" w:hAnsi="Times New Roman" w:cs="Times New Roman"/>
          <w:sz w:val="28"/>
          <w:szCs w:val="28"/>
        </w:rPr>
        <w:t>атьей</w:t>
      </w:r>
      <w:r w:rsidRPr="002874D5">
        <w:rPr>
          <w:rFonts w:ascii="Times New Roman" w:hAnsi="Times New Roman" w:cs="Times New Roman"/>
          <w:sz w:val="28"/>
          <w:szCs w:val="28"/>
        </w:rPr>
        <w:t xml:space="preserve">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5F358E">
        <w:rPr>
          <w:rFonts w:ascii="Times New Roman" w:hAnsi="Times New Roman" w:cs="Times New Roman"/>
          <w:sz w:val="28"/>
          <w:szCs w:val="28"/>
        </w:rPr>
        <w:t>ст</w:t>
      </w:r>
      <w:r w:rsidR="00466961">
        <w:rPr>
          <w:rFonts w:ascii="Times New Roman" w:hAnsi="Times New Roman" w:cs="Times New Roman"/>
          <w:sz w:val="28"/>
          <w:szCs w:val="28"/>
        </w:rPr>
        <w:t>атьями</w:t>
      </w:r>
      <w:r w:rsidR="005F358E">
        <w:rPr>
          <w:rFonts w:ascii="Times New Roman" w:hAnsi="Times New Roman" w:cs="Times New Roman"/>
          <w:sz w:val="28"/>
          <w:szCs w:val="28"/>
        </w:rPr>
        <w:t xml:space="preserve"> </w:t>
      </w:r>
      <w:r w:rsidR="004B2A83">
        <w:rPr>
          <w:rFonts w:ascii="Times New Roman" w:hAnsi="Times New Roman" w:cs="Times New Roman"/>
          <w:sz w:val="28"/>
          <w:szCs w:val="28"/>
        </w:rPr>
        <w:t xml:space="preserve">2, 4, 7, </w:t>
      </w:r>
      <w:r w:rsidR="005F358E">
        <w:rPr>
          <w:rFonts w:ascii="Times New Roman" w:hAnsi="Times New Roman" w:cs="Times New Roman"/>
          <w:sz w:val="28"/>
          <w:szCs w:val="28"/>
        </w:rPr>
        <w:t xml:space="preserve">12 </w:t>
      </w:r>
      <w:r w:rsidRPr="002874D5">
        <w:rPr>
          <w:rFonts w:ascii="Times New Roman" w:hAnsi="Times New Roman" w:cs="Times New Roman"/>
          <w:sz w:val="28"/>
          <w:szCs w:val="28"/>
        </w:rPr>
        <w:t>Федеральн</w:t>
      </w:r>
      <w:r w:rsidR="005F358E">
        <w:rPr>
          <w:rFonts w:ascii="Times New Roman" w:hAnsi="Times New Roman" w:cs="Times New Roman"/>
          <w:sz w:val="28"/>
          <w:szCs w:val="28"/>
        </w:rPr>
        <w:t>ого</w:t>
      </w:r>
      <w:r w:rsidRPr="002874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F358E">
        <w:rPr>
          <w:rFonts w:ascii="Times New Roman" w:hAnsi="Times New Roman" w:cs="Times New Roman"/>
          <w:sz w:val="28"/>
          <w:szCs w:val="28"/>
        </w:rPr>
        <w:t>а</w:t>
      </w:r>
      <w:r w:rsidRPr="002874D5">
        <w:rPr>
          <w:rFonts w:ascii="Times New Roman" w:hAnsi="Times New Roman" w:cs="Times New Roman"/>
          <w:sz w:val="28"/>
          <w:szCs w:val="28"/>
        </w:rPr>
        <w:t xml:space="preserve">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200E95">
        <w:rPr>
          <w:rFonts w:ascii="Times New Roman" w:hAnsi="Times New Roman" w:cs="Times New Roman"/>
          <w:sz w:val="28"/>
          <w:szCs w:val="28"/>
        </w:rPr>
        <w:t xml:space="preserve">, </w:t>
      </w:r>
      <w:r w:rsidR="00466961">
        <w:rPr>
          <w:rFonts w:ascii="Times New Roman" w:hAnsi="Times New Roman" w:cs="Times New Roman"/>
          <w:sz w:val="28"/>
          <w:szCs w:val="28"/>
        </w:rPr>
        <w:t>р</w:t>
      </w:r>
      <w:r w:rsidR="00200E95" w:rsidRPr="00200E95">
        <w:rPr>
          <w:rFonts w:ascii="Times New Roman" w:hAnsi="Times New Roman" w:cs="Times New Roman"/>
          <w:sz w:val="28"/>
          <w:szCs w:val="28"/>
        </w:rPr>
        <w:t>аспоряжение</w:t>
      </w:r>
      <w:r w:rsidR="00200E95">
        <w:rPr>
          <w:rFonts w:ascii="Times New Roman" w:hAnsi="Times New Roman" w:cs="Times New Roman"/>
          <w:sz w:val="28"/>
          <w:szCs w:val="28"/>
        </w:rPr>
        <w:t>м</w:t>
      </w:r>
      <w:r w:rsidR="00200E95" w:rsidRPr="00200E95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22 ноября 2022 г</w:t>
      </w:r>
      <w:r w:rsidR="00466961">
        <w:rPr>
          <w:rFonts w:ascii="Times New Roman" w:hAnsi="Times New Roman" w:cs="Times New Roman"/>
          <w:sz w:val="28"/>
          <w:szCs w:val="28"/>
        </w:rPr>
        <w:t>ода</w:t>
      </w:r>
      <w:r w:rsidR="00200E95" w:rsidRPr="00200E95">
        <w:rPr>
          <w:rFonts w:ascii="Times New Roman" w:hAnsi="Times New Roman" w:cs="Times New Roman"/>
          <w:sz w:val="28"/>
          <w:szCs w:val="28"/>
        </w:rPr>
        <w:t xml:space="preserve"> № АК-292-Р </w:t>
      </w:r>
      <w:r w:rsidR="00575919">
        <w:rPr>
          <w:rFonts w:ascii="Times New Roman" w:hAnsi="Times New Roman" w:cs="Times New Roman"/>
          <w:sz w:val="28"/>
          <w:szCs w:val="28"/>
        </w:rPr>
        <w:br/>
      </w:r>
      <w:r w:rsidR="00200E95">
        <w:rPr>
          <w:rFonts w:ascii="Times New Roman" w:hAnsi="Times New Roman" w:cs="Times New Roman"/>
          <w:sz w:val="28"/>
          <w:szCs w:val="28"/>
        </w:rPr>
        <w:t>«</w:t>
      </w:r>
      <w:r w:rsidR="00200E95" w:rsidRPr="00200E95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для субъектов Российской Федерации по определению необходимого количества парковок (парковочных мест) на территории муниципальных образований с учетом взаимосвязи с параметрами работы пассажирского транспорта общего пользования</w:t>
      </w:r>
      <w:r w:rsidR="00200E95">
        <w:rPr>
          <w:rFonts w:ascii="Times New Roman" w:hAnsi="Times New Roman" w:cs="Times New Roman"/>
          <w:sz w:val="28"/>
          <w:szCs w:val="28"/>
        </w:rPr>
        <w:t>»</w:t>
      </w:r>
      <w:r w:rsidR="00551724">
        <w:rPr>
          <w:rFonts w:ascii="Times New Roman" w:hAnsi="Times New Roman" w:cs="Times New Roman"/>
          <w:sz w:val="28"/>
          <w:szCs w:val="28"/>
        </w:rPr>
        <w:t>,</w:t>
      </w:r>
      <w:r w:rsidRPr="002874D5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551724">
        <w:rPr>
          <w:rFonts w:ascii="Times New Roman" w:hAnsi="Times New Roman" w:cs="Times New Roman"/>
          <w:sz w:val="28"/>
          <w:szCs w:val="28"/>
        </w:rPr>
        <w:t>статьям</w:t>
      </w:r>
      <w:r w:rsidR="005F358E">
        <w:rPr>
          <w:rFonts w:ascii="Times New Roman" w:hAnsi="Times New Roman" w:cs="Times New Roman"/>
          <w:sz w:val="28"/>
          <w:szCs w:val="28"/>
        </w:rPr>
        <w:t>и</w:t>
      </w:r>
      <w:r w:rsidR="00551724">
        <w:rPr>
          <w:rFonts w:ascii="Times New Roman" w:hAnsi="Times New Roman" w:cs="Times New Roman"/>
          <w:sz w:val="28"/>
          <w:szCs w:val="28"/>
        </w:rPr>
        <w:t xml:space="preserve"> 6, 40</w:t>
      </w:r>
      <w:r w:rsidR="00466961">
        <w:rPr>
          <w:rFonts w:ascii="Times New Roman" w:hAnsi="Times New Roman" w:cs="Times New Roman"/>
          <w:sz w:val="28"/>
          <w:szCs w:val="28"/>
        </w:rPr>
        <w:t>, 43</w:t>
      </w:r>
      <w:r w:rsidR="00551724">
        <w:rPr>
          <w:rFonts w:ascii="Times New Roman" w:hAnsi="Times New Roman" w:cs="Times New Roman"/>
          <w:sz w:val="28"/>
          <w:szCs w:val="28"/>
        </w:rPr>
        <w:t xml:space="preserve"> </w:t>
      </w:r>
      <w:r w:rsidRPr="002874D5">
        <w:rPr>
          <w:rFonts w:ascii="Times New Roman" w:hAnsi="Times New Roman" w:cs="Times New Roman"/>
          <w:sz w:val="28"/>
          <w:szCs w:val="28"/>
        </w:rPr>
        <w:t>Устав</w:t>
      </w:r>
      <w:r w:rsidR="00551724">
        <w:rPr>
          <w:rFonts w:ascii="Times New Roman" w:hAnsi="Times New Roman" w:cs="Times New Roman"/>
          <w:sz w:val="28"/>
          <w:szCs w:val="28"/>
        </w:rPr>
        <w:t>а</w:t>
      </w:r>
      <w:r w:rsidRPr="002874D5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округа, администрация Няндомского</w:t>
      </w:r>
      <w:r w:rsidR="0055172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874D5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 </w:t>
      </w:r>
      <w:r w:rsidRPr="002874D5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674A1D13" w14:textId="0D9E7A82" w:rsidR="00F723DA" w:rsidRDefault="00F723DA" w:rsidP="00F723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ACB">
        <w:rPr>
          <w:rFonts w:ascii="Times New Roman" w:hAnsi="Times New Roman" w:cs="Times New Roman"/>
          <w:sz w:val="28"/>
          <w:szCs w:val="28"/>
        </w:rPr>
        <w:t> </w:t>
      </w:r>
      <w:r w:rsidR="002874D5" w:rsidRPr="002874D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551724">
        <w:rPr>
          <w:rFonts w:ascii="Times New Roman" w:hAnsi="Times New Roman" w:cs="Times New Roman"/>
          <w:sz w:val="28"/>
          <w:szCs w:val="28"/>
        </w:rPr>
        <w:t>П</w:t>
      </w:r>
      <w:r w:rsidR="002874D5" w:rsidRPr="002874D5">
        <w:rPr>
          <w:rFonts w:ascii="Times New Roman" w:hAnsi="Times New Roman" w:cs="Times New Roman"/>
          <w:sz w:val="28"/>
          <w:szCs w:val="28"/>
        </w:rPr>
        <w:t>еречень парковок общего пользования на автомобильных дорогах общего пользования местного значения на территории Няндомского муниципального округа</w:t>
      </w:r>
      <w:r w:rsidR="00466961">
        <w:rPr>
          <w:rFonts w:ascii="Times New Roman" w:hAnsi="Times New Roman" w:cs="Times New Roman"/>
          <w:sz w:val="28"/>
          <w:szCs w:val="28"/>
        </w:rPr>
        <w:t>.</w:t>
      </w:r>
    </w:p>
    <w:p w14:paraId="214A446F" w14:textId="3DC53B64" w:rsidR="000F1810" w:rsidRDefault="00F723DA" w:rsidP="001D56F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56FE" w:rsidRPr="00C276E7">
        <w:rPr>
          <w:rFonts w:ascii="Times New Roman" w:hAnsi="Times New Roman" w:cs="Times New Roman"/>
          <w:sz w:val="28"/>
          <w:szCs w:val="28"/>
        </w:rPr>
        <w:t>.</w:t>
      </w:r>
      <w:r w:rsidR="00A05ACB">
        <w:rPr>
          <w:rFonts w:ascii="Times New Roman" w:hAnsi="Times New Roman" w:cs="Times New Roman"/>
          <w:sz w:val="28"/>
          <w:szCs w:val="28"/>
        </w:rPr>
        <w:t> </w:t>
      </w:r>
      <w:r w:rsidR="00466961">
        <w:rPr>
          <w:rFonts w:ascii="Times New Roman" w:hAnsi="Times New Roman" w:cs="Times New Roman"/>
          <w:sz w:val="28"/>
          <w:szCs w:val="28"/>
        </w:rPr>
        <w:t>Н</w:t>
      </w:r>
      <w:r w:rsidR="005F358E" w:rsidRPr="005F358E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46696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F358E" w:rsidRPr="005F358E">
        <w:rPr>
          <w:rFonts w:ascii="Times New Roman" w:hAnsi="Times New Roman" w:cs="Times New Roman"/>
          <w:sz w:val="28"/>
          <w:szCs w:val="28"/>
        </w:rPr>
        <w:t>в районной газете «Авангард»</w:t>
      </w:r>
      <w:r w:rsidR="002874D5" w:rsidRPr="002874D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Няндомского муниципального округа Архангельской области</w:t>
      </w:r>
      <w:r w:rsidR="00A05ACB">
        <w:rPr>
          <w:rFonts w:ascii="Times New Roman" w:hAnsi="Times New Roman" w:cs="Times New Roman"/>
          <w:sz w:val="28"/>
          <w:szCs w:val="28"/>
        </w:rPr>
        <w:t>.</w:t>
      </w:r>
    </w:p>
    <w:p w14:paraId="07E2B660" w14:textId="443CBB27" w:rsidR="00DF1D16" w:rsidRDefault="00571867" w:rsidP="002874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5ACB">
        <w:rPr>
          <w:rFonts w:ascii="Times New Roman" w:hAnsi="Times New Roman" w:cs="Times New Roman"/>
          <w:sz w:val="28"/>
          <w:szCs w:val="28"/>
        </w:rPr>
        <w:t> </w:t>
      </w:r>
      <w:r w:rsidR="002874D5" w:rsidRPr="002874D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DF1D16">
        <w:rPr>
          <w:rFonts w:ascii="Times New Roman" w:hAnsi="Times New Roman" w:cs="Times New Roman"/>
          <w:sz w:val="28"/>
          <w:szCs w:val="28"/>
        </w:rPr>
        <w:t>.</w:t>
      </w:r>
    </w:p>
    <w:p w14:paraId="5A6F1D0D" w14:textId="77777777" w:rsidR="000E3F3D" w:rsidRDefault="000E3F3D" w:rsidP="00FE3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333479" w14:paraId="08DF7A7B" w14:textId="77777777" w:rsidTr="00306843">
        <w:tc>
          <w:tcPr>
            <w:tcW w:w="5637" w:type="dxa"/>
          </w:tcPr>
          <w:p w14:paraId="4FA5E0B7" w14:textId="33F75B7B" w:rsidR="0038092B" w:rsidRDefault="00EA0542" w:rsidP="007076D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И.о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466961">
              <w:rPr>
                <w:b/>
                <w:bCs/>
                <w:sz w:val="28"/>
                <w:szCs w:val="28"/>
              </w:rPr>
              <w:t>г</w:t>
            </w:r>
            <w:r w:rsidR="00551724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="00551724">
              <w:rPr>
                <w:b/>
                <w:bCs/>
                <w:sz w:val="28"/>
                <w:szCs w:val="28"/>
              </w:rPr>
              <w:t xml:space="preserve"> Няндомского </w:t>
            </w:r>
          </w:p>
          <w:p w14:paraId="4D911112" w14:textId="751C7C45" w:rsidR="00551724" w:rsidRPr="007076D9" w:rsidRDefault="00551724" w:rsidP="007076D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5148C777" w14:textId="77777777" w:rsidR="002B348A" w:rsidRDefault="002B348A" w:rsidP="00916AB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018F798" w14:textId="2F81A7D5" w:rsidR="0038092B" w:rsidRPr="007076D9" w:rsidRDefault="00EA0542" w:rsidP="007076D9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51724">
              <w:rPr>
                <w:b/>
                <w:bCs/>
                <w:color w:val="000000"/>
                <w:sz w:val="28"/>
                <w:szCs w:val="28"/>
              </w:rPr>
              <w:t>А.</w:t>
            </w: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551724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</w:rPr>
              <w:t>Ведерник</w:t>
            </w:r>
            <w:r w:rsidR="00551724"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</w:tbl>
    <w:p w14:paraId="13BE06A8" w14:textId="77777777" w:rsidR="00C06F5B" w:rsidRDefault="00C06F5B">
      <w:pPr>
        <w:sectPr w:rsidR="00C06F5B" w:rsidSect="0038092B">
          <w:headerReference w:type="default" r:id="rId8"/>
          <w:headerReference w:type="first" r:id="rId9"/>
          <w:pgSz w:w="11906" w:h="16838"/>
          <w:pgMar w:top="426" w:right="851" w:bottom="851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CE28DC" w:rsidRPr="0002510A" w14:paraId="5DDE3AA4" w14:textId="77777777" w:rsidTr="00551724">
        <w:trPr>
          <w:jc w:val="right"/>
        </w:trPr>
        <w:tc>
          <w:tcPr>
            <w:tcW w:w="5038" w:type="dxa"/>
          </w:tcPr>
          <w:p w14:paraId="3F05D58C" w14:textId="24281590" w:rsidR="00CE28DC" w:rsidRPr="0002510A" w:rsidRDefault="00551724" w:rsidP="003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</w:tc>
      </w:tr>
      <w:tr w:rsidR="00CE28DC" w:rsidRPr="0002510A" w14:paraId="14A62A34" w14:textId="77777777" w:rsidTr="00551724">
        <w:trPr>
          <w:jc w:val="right"/>
        </w:trPr>
        <w:tc>
          <w:tcPr>
            <w:tcW w:w="5038" w:type="dxa"/>
          </w:tcPr>
          <w:p w14:paraId="317C9D2A" w14:textId="6DFA61C9" w:rsidR="00CE28DC" w:rsidRPr="0002510A" w:rsidRDefault="00CE28DC" w:rsidP="003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0A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551724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0251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CE28DC" w:rsidRPr="0002510A" w14:paraId="108A5F8C" w14:textId="77777777" w:rsidTr="00551724">
        <w:trPr>
          <w:jc w:val="right"/>
        </w:trPr>
        <w:tc>
          <w:tcPr>
            <w:tcW w:w="5038" w:type="dxa"/>
          </w:tcPr>
          <w:p w14:paraId="45ADCD7B" w14:textId="77777777" w:rsidR="00CE28DC" w:rsidRDefault="00CE28DC" w:rsidP="003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0A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  <w:p w14:paraId="37B0B130" w14:textId="77777777" w:rsidR="00CE28DC" w:rsidRPr="0002510A" w:rsidRDefault="00CE28DC" w:rsidP="003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CE28DC" w:rsidRPr="0002510A" w14:paraId="7E476703" w14:textId="77777777" w:rsidTr="00551724">
        <w:trPr>
          <w:jc w:val="right"/>
        </w:trPr>
        <w:tc>
          <w:tcPr>
            <w:tcW w:w="5038" w:type="dxa"/>
          </w:tcPr>
          <w:p w14:paraId="278040EC" w14:textId="1B168462" w:rsidR="00CE28DC" w:rsidRPr="0002510A" w:rsidRDefault="00CE28DC" w:rsidP="003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0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55172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2510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02510A">
              <w:rPr>
                <w:rFonts w:ascii="Times New Roman" w:hAnsi="Times New Roman" w:cs="Times New Roman"/>
                <w:sz w:val="28"/>
                <w:szCs w:val="28"/>
              </w:rPr>
              <w:t xml:space="preserve"> 2023 г. №</w:t>
            </w:r>
            <w:r w:rsidR="00551724">
              <w:rPr>
                <w:rFonts w:ascii="Times New Roman" w:hAnsi="Times New Roman" w:cs="Times New Roman"/>
                <w:sz w:val="28"/>
                <w:szCs w:val="28"/>
              </w:rPr>
              <w:t>____-па</w:t>
            </w:r>
          </w:p>
        </w:tc>
      </w:tr>
    </w:tbl>
    <w:p w14:paraId="6091D4B9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</w:pPr>
    </w:p>
    <w:p w14:paraId="559AB671" w14:textId="77777777" w:rsidR="00306843" w:rsidRDefault="00306843" w:rsidP="00306843">
      <w:pPr>
        <w:tabs>
          <w:tab w:val="left" w:pos="28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5ACB">
        <w:rPr>
          <w:rFonts w:ascii="Times New Roman" w:hAnsi="Times New Roman" w:cs="Times New Roman"/>
          <w:sz w:val="28"/>
          <w:szCs w:val="28"/>
        </w:rPr>
        <w:t>еречень</w:t>
      </w:r>
    </w:p>
    <w:p w14:paraId="2B55E2D8" w14:textId="1FF1054A" w:rsidR="00306843" w:rsidRDefault="00EB0A46" w:rsidP="00306843">
      <w:pPr>
        <w:tabs>
          <w:tab w:val="left" w:pos="28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0A46">
        <w:rPr>
          <w:rFonts w:ascii="Times New Roman" w:hAnsi="Times New Roman" w:cs="Times New Roman"/>
          <w:sz w:val="28"/>
          <w:szCs w:val="28"/>
        </w:rPr>
        <w:t xml:space="preserve">парковок общего пользования на автомобильных дорогах общего пользования местного значения на территории </w:t>
      </w:r>
      <w:r w:rsidR="00551724">
        <w:rPr>
          <w:rFonts w:ascii="Times New Roman" w:hAnsi="Times New Roman" w:cs="Times New Roman"/>
          <w:sz w:val="28"/>
          <w:szCs w:val="28"/>
        </w:rPr>
        <w:br/>
      </w:r>
      <w:r w:rsidRPr="00EB0A46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</w:p>
    <w:p w14:paraId="18EC517C" w14:textId="77777777" w:rsidR="00306843" w:rsidRDefault="00306843" w:rsidP="00306843">
      <w:pPr>
        <w:tabs>
          <w:tab w:val="left" w:pos="2865"/>
        </w:tabs>
        <w:ind w:left="-113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1499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417"/>
        <w:gridCol w:w="1418"/>
        <w:gridCol w:w="1134"/>
        <w:gridCol w:w="2410"/>
        <w:gridCol w:w="992"/>
        <w:gridCol w:w="1559"/>
      </w:tblGrid>
      <w:tr w:rsidR="00020931" w:rsidRPr="00551724" w14:paraId="1440FECB" w14:textId="77777777" w:rsidTr="00C34D21">
        <w:trPr>
          <w:trHeight w:val="2257"/>
          <w:jc w:val="center"/>
        </w:trPr>
        <w:tc>
          <w:tcPr>
            <w:tcW w:w="817" w:type="dxa"/>
            <w:vAlign w:val="center"/>
          </w:tcPr>
          <w:p w14:paraId="0FC61320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Реестровый номер парковки общего пользования</w:t>
            </w:r>
          </w:p>
        </w:tc>
        <w:tc>
          <w:tcPr>
            <w:tcW w:w="3260" w:type="dxa"/>
            <w:vAlign w:val="center"/>
          </w:tcPr>
          <w:p w14:paraId="3CD85BE9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Адрес (место расположения) парковки общего пользования</w:t>
            </w:r>
          </w:p>
        </w:tc>
        <w:tc>
          <w:tcPr>
            <w:tcW w:w="851" w:type="dxa"/>
            <w:vAlign w:val="center"/>
          </w:tcPr>
          <w:p w14:paraId="534AD6B4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площадь парковки общего пользования, </w:t>
            </w:r>
            <w:proofErr w:type="spellStart"/>
            <w:proofErr w:type="gramStart"/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791BA828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 парковки общего пользования</w:t>
            </w:r>
          </w:p>
        </w:tc>
        <w:tc>
          <w:tcPr>
            <w:tcW w:w="1417" w:type="dxa"/>
            <w:vAlign w:val="center"/>
          </w:tcPr>
          <w:p w14:paraId="350EEE88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Условия размещения транспортного средства на парковке общего пользования (платно/бесплатно)</w:t>
            </w:r>
          </w:p>
        </w:tc>
        <w:tc>
          <w:tcPr>
            <w:tcW w:w="1418" w:type="dxa"/>
            <w:vAlign w:val="center"/>
          </w:tcPr>
          <w:p w14:paraId="18E1B5BE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Характеристики парковки общего пользования</w:t>
            </w:r>
          </w:p>
        </w:tc>
        <w:tc>
          <w:tcPr>
            <w:tcW w:w="1134" w:type="dxa"/>
            <w:vAlign w:val="center"/>
          </w:tcPr>
          <w:p w14:paraId="260607CD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Режим работы парковки общего пользования</w:t>
            </w:r>
          </w:p>
        </w:tc>
        <w:tc>
          <w:tcPr>
            <w:tcW w:w="2410" w:type="dxa"/>
            <w:vAlign w:val="center"/>
          </w:tcPr>
          <w:p w14:paraId="50660BC7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Информация о собственнике (владельце) парковки общего пользования</w:t>
            </w:r>
          </w:p>
        </w:tc>
        <w:tc>
          <w:tcPr>
            <w:tcW w:w="992" w:type="dxa"/>
            <w:vAlign w:val="center"/>
          </w:tcPr>
          <w:p w14:paraId="75DEB5FE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Вместительность (количество </w:t>
            </w:r>
            <w:proofErr w:type="spellStart"/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машино</w:t>
            </w:r>
            <w:proofErr w:type="spellEnd"/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-мест) парковки общего пользования)</w:t>
            </w:r>
          </w:p>
        </w:tc>
        <w:tc>
          <w:tcPr>
            <w:tcW w:w="1559" w:type="dxa"/>
            <w:vAlign w:val="center"/>
          </w:tcPr>
          <w:p w14:paraId="7BF8D645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машино</w:t>
            </w:r>
            <w:proofErr w:type="spellEnd"/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-мест для стоянки транспортных средств, которыми управляют инвалиды, либо в которых перевозят инвалидов </w:t>
            </w:r>
          </w:p>
        </w:tc>
      </w:tr>
      <w:tr w:rsidR="00020931" w:rsidRPr="00551724" w14:paraId="4BA9C326" w14:textId="77777777" w:rsidTr="00C34D21">
        <w:trPr>
          <w:trHeight w:val="60"/>
          <w:jc w:val="center"/>
        </w:trPr>
        <w:tc>
          <w:tcPr>
            <w:tcW w:w="817" w:type="dxa"/>
            <w:vAlign w:val="center"/>
          </w:tcPr>
          <w:p w14:paraId="1C7B709D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14:paraId="469BF9B9" w14:textId="7556AEA1" w:rsidR="00020931" w:rsidRPr="00551724" w:rsidRDefault="003354DF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г. Няндома, ул. 60 лет Октября</w:t>
            </w:r>
            <w:r w:rsidR="00B04573"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, напротив д. 15</w:t>
            </w:r>
          </w:p>
        </w:tc>
        <w:tc>
          <w:tcPr>
            <w:tcW w:w="851" w:type="dxa"/>
            <w:vAlign w:val="center"/>
          </w:tcPr>
          <w:p w14:paraId="68C7FB02" w14:textId="488393E1" w:rsidR="00020931" w:rsidRPr="00551724" w:rsidRDefault="00F37A53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1134" w:type="dxa"/>
            <w:vAlign w:val="center"/>
          </w:tcPr>
          <w:p w14:paraId="5AF55C88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легковые</w:t>
            </w:r>
          </w:p>
        </w:tc>
        <w:tc>
          <w:tcPr>
            <w:tcW w:w="1417" w:type="dxa"/>
            <w:vAlign w:val="center"/>
          </w:tcPr>
          <w:p w14:paraId="11EBC153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1C64408E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наземная</w:t>
            </w:r>
          </w:p>
        </w:tc>
        <w:tc>
          <w:tcPr>
            <w:tcW w:w="1134" w:type="dxa"/>
            <w:vAlign w:val="center"/>
          </w:tcPr>
          <w:p w14:paraId="4D0D524A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2410" w:type="dxa"/>
            <w:vAlign w:val="center"/>
          </w:tcPr>
          <w:p w14:paraId="131ABE65" w14:textId="58AEA152" w:rsidR="00020931" w:rsidRPr="00551724" w:rsidRDefault="006833E9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няндомского муниципального округа</w:t>
            </w:r>
          </w:p>
        </w:tc>
        <w:tc>
          <w:tcPr>
            <w:tcW w:w="992" w:type="dxa"/>
            <w:vAlign w:val="center"/>
          </w:tcPr>
          <w:p w14:paraId="0406F68C" w14:textId="41BF7AA3" w:rsidR="00020931" w:rsidRPr="00551724" w:rsidRDefault="00A53565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59" w:type="dxa"/>
            <w:vAlign w:val="center"/>
          </w:tcPr>
          <w:p w14:paraId="1A2D01C6" w14:textId="016FEC91" w:rsidR="00020931" w:rsidRPr="00551724" w:rsidRDefault="00A53565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020931" w:rsidRPr="00551724" w14:paraId="1F306E06" w14:textId="77777777" w:rsidTr="004D5155">
        <w:trPr>
          <w:jc w:val="center"/>
        </w:trPr>
        <w:tc>
          <w:tcPr>
            <w:tcW w:w="817" w:type="dxa"/>
            <w:vAlign w:val="center"/>
          </w:tcPr>
          <w:p w14:paraId="4AB067D0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14:paraId="6C8B7CB0" w14:textId="3BDDD6C8" w:rsidR="00020931" w:rsidRPr="00551724" w:rsidRDefault="003354DF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г. Няндома, ул. И. Севастьянова</w:t>
            </w:r>
            <w:r w:rsidR="00B04573"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, напротив д. 33</w:t>
            </w:r>
          </w:p>
        </w:tc>
        <w:tc>
          <w:tcPr>
            <w:tcW w:w="851" w:type="dxa"/>
            <w:vAlign w:val="center"/>
          </w:tcPr>
          <w:p w14:paraId="3E3B5BE1" w14:textId="3917B9FE" w:rsidR="00020931" w:rsidRPr="00551724" w:rsidRDefault="00F37A53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1134" w:type="dxa"/>
            <w:vAlign w:val="center"/>
          </w:tcPr>
          <w:p w14:paraId="0640AEF8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легковые</w:t>
            </w:r>
          </w:p>
        </w:tc>
        <w:tc>
          <w:tcPr>
            <w:tcW w:w="1417" w:type="dxa"/>
            <w:vAlign w:val="center"/>
          </w:tcPr>
          <w:p w14:paraId="7A85069B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5C5B5015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наземная</w:t>
            </w:r>
          </w:p>
        </w:tc>
        <w:tc>
          <w:tcPr>
            <w:tcW w:w="1134" w:type="dxa"/>
            <w:vAlign w:val="center"/>
          </w:tcPr>
          <w:p w14:paraId="361C257F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2410" w:type="dxa"/>
            <w:vAlign w:val="center"/>
          </w:tcPr>
          <w:p w14:paraId="70D75A3E" w14:textId="527B7C48" w:rsidR="00020931" w:rsidRPr="00551724" w:rsidRDefault="00D26068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няндомского муниципального округа</w:t>
            </w:r>
          </w:p>
        </w:tc>
        <w:tc>
          <w:tcPr>
            <w:tcW w:w="992" w:type="dxa"/>
            <w:vAlign w:val="center"/>
          </w:tcPr>
          <w:p w14:paraId="10ADE5F3" w14:textId="78E25497" w:rsidR="00020931" w:rsidRPr="00551724" w:rsidRDefault="00943AD2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53565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7A5B64A1" w14:textId="3DD31BB1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5356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020931" w:rsidRPr="00551724" w14:paraId="2B19733B" w14:textId="77777777" w:rsidTr="00C34D21">
        <w:trPr>
          <w:trHeight w:val="437"/>
          <w:jc w:val="center"/>
        </w:trPr>
        <w:tc>
          <w:tcPr>
            <w:tcW w:w="817" w:type="dxa"/>
            <w:vAlign w:val="center"/>
          </w:tcPr>
          <w:p w14:paraId="1FF9A7A2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center"/>
          </w:tcPr>
          <w:p w14:paraId="47A0C852" w14:textId="2AFD9B50" w:rsidR="00020931" w:rsidRPr="00551724" w:rsidRDefault="00B04573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г. Няндома, ул. И. Севастьянова, напротив д. 30</w:t>
            </w:r>
          </w:p>
        </w:tc>
        <w:tc>
          <w:tcPr>
            <w:tcW w:w="851" w:type="dxa"/>
            <w:vAlign w:val="center"/>
          </w:tcPr>
          <w:p w14:paraId="7E31BCCA" w14:textId="1D46697F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37A53"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55248AC4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легковые</w:t>
            </w:r>
          </w:p>
        </w:tc>
        <w:tc>
          <w:tcPr>
            <w:tcW w:w="1417" w:type="dxa"/>
            <w:vAlign w:val="center"/>
          </w:tcPr>
          <w:p w14:paraId="75EC64EE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08E8F59A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наземная</w:t>
            </w:r>
          </w:p>
        </w:tc>
        <w:tc>
          <w:tcPr>
            <w:tcW w:w="1134" w:type="dxa"/>
            <w:vAlign w:val="center"/>
          </w:tcPr>
          <w:p w14:paraId="6C22C13A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2410" w:type="dxa"/>
            <w:vAlign w:val="center"/>
          </w:tcPr>
          <w:p w14:paraId="0C5BB553" w14:textId="697B18C7" w:rsidR="00020931" w:rsidRPr="00551724" w:rsidRDefault="00D26068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няндомского муниципального округа</w:t>
            </w:r>
          </w:p>
        </w:tc>
        <w:tc>
          <w:tcPr>
            <w:tcW w:w="992" w:type="dxa"/>
            <w:vAlign w:val="center"/>
          </w:tcPr>
          <w:p w14:paraId="3547F051" w14:textId="18BD73A1" w:rsidR="00020931" w:rsidRPr="00551724" w:rsidRDefault="00943AD2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23DB31FD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020931" w:rsidRPr="00551724" w14:paraId="45F5F881" w14:textId="77777777" w:rsidTr="004D5155">
        <w:trPr>
          <w:jc w:val="center"/>
        </w:trPr>
        <w:tc>
          <w:tcPr>
            <w:tcW w:w="817" w:type="dxa"/>
            <w:vAlign w:val="center"/>
          </w:tcPr>
          <w:p w14:paraId="0A665A61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vAlign w:val="center"/>
          </w:tcPr>
          <w:p w14:paraId="13A5FAB5" w14:textId="236497F9" w:rsidR="00020931" w:rsidRPr="00551724" w:rsidRDefault="00B04573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г. Няндома, ул. И. Севастьянова, напротив д. 24</w:t>
            </w:r>
          </w:p>
        </w:tc>
        <w:tc>
          <w:tcPr>
            <w:tcW w:w="851" w:type="dxa"/>
            <w:vAlign w:val="center"/>
          </w:tcPr>
          <w:p w14:paraId="618F9F75" w14:textId="6EF62C16" w:rsidR="00020931" w:rsidRPr="00551724" w:rsidRDefault="00F37A53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vAlign w:val="center"/>
          </w:tcPr>
          <w:p w14:paraId="5DE54410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легковые</w:t>
            </w:r>
          </w:p>
        </w:tc>
        <w:tc>
          <w:tcPr>
            <w:tcW w:w="1417" w:type="dxa"/>
            <w:vAlign w:val="center"/>
          </w:tcPr>
          <w:p w14:paraId="3F70FD9E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6CBE6E23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наземная</w:t>
            </w:r>
          </w:p>
        </w:tc>
        <w:tc>
          <w:tcPr>
            <w:tcW w:w="1134" w:type="dxa"/>
            <w:vAlign w:val="center"/>
          </w:tcPr>
          <w:p w14:paraId="60942974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2410" w:type="dxa"/>
            <w:vAlign w:val="center"/>
          </w:tcPr>
          <w:p w14:paraId="2F0720FB" w14:textId="6B3B89B8" w:rsidR="00020931" w:rsidRPr="00551724" w:rsidRDefault="00D26068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няндомского муниципального округа</w:t>
            </w:r>
          </w:p>
        </w:tc>
        <w:tc>
          <w:tcPr>
            <w:tcW w:w="992" w:type="dxa"/>
            <w:vAlign w:val="center"/>
          </w:tcPr>
          <w:p w14:paraId="3F890EDB" w14:textId="6D70AFD9" w:rsidR="00020931" w:rsidRPr="00551724" w:rsidRDefault="00943AD2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5356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080BC0F4" w14:textId="69E29B88" w:rsidR="00020931" w:rsidRPr="00551724" w:rsidRDefault="00A53565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020931" w:rsidRPr="00551724" w14:paraId="14CAC983" w14:textId="77777777" w:rsidTr="00C34D21">
        <w:trPr>
          <w:trHeight w:val="418"/>
          <w:jc w:val="center"/>
        </w:trPr>
        <w:tc>
          <w:tcPr>
            <w:tcW w:w="817" w:type="dxa"/>
            <w:vAlign w:val="center"/>
          </w:tcPr>
          <w:p w14:paraId="084B389F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vAlign w:val="center"/>
          </w:tcPr>
          <w:p w14:paraId="48C7D160" w14:textId="2FB45FEA" w:rsidR="00020931" w:rsidRPr="00551724" w:rsidRDefault="00B04573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г. Няндома, ул. И. Севастьянова, вблизи д. 27</w:t>
            </w:r>
          </w:p>
        </w:tc>
        <w:tc>
          <w:tcPr>
            <w:tcW w:w="851" w:type="dxa"/>
            <w:vAlign w:val="center"/>
          </w:tcPr>
          <w:p w14:paraId="34B830C2" w14:textId="0FFA069E" w:rsidR="00020931" w:rsidRPr="00551724" w:rsidRDefault="00943AD2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1134" w:type="dxa"/>
            <w:vAlign w:val="center"/>
          </w:tcPr>
          <w:p w14:paraId="19335700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легковые</w:t>
            </w:r>
          </w:p>
        </w:tc>
        <w:tc>
          <w:tcPr>
            <w:tcW w:w="1417" w:type="dxa"/>
            <w:vAlign w:val="center"/>
          </w:tcPr>
          <w:p w14:paraId="619D4A47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6A37773B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наземная</w:t>
            </w:r>
          </w:p>
        </w:tc>
        <w:tc>
          <w:tcPr>
            <w:tcW w:w="1134" w:type="dxa"/>
            <w:vAlign w:val="center"/>
          </w:tcPr>
          <w:p w14:paraId="6CE612C9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2410" w:type="dxa"/>
            <w:vAlign w:val="center"/>
          </w:tcPr>
          <w:p w14:paraId="516B88A1" w14:textId="5676F03F" w:rsidR="00020931" w:rsidRPr="00551724" w:rsidRDefault="00D26068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няндомского муниципального округа</w:t>
            </w:r>
          </w:p>
        </w:tc>
        <w:tc>
          <w:tcPr>
            <w:tcW w:w="992" w:type="dxa"/>
            <w:vAlign w:val="center"/>
          </w:tcPr>
          <w:p w14:paraId="256559A3" w14:textId="6C441AC1" w:rsidR="00020931" w:rsidRPr="00551724" w:rsidRDefault="00A53565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vAlign w:val="center"/>
          </w:tcPr>
          <w:p w14:paraId="3C2C9131" w14:textId="6056C322" w:rsidR="00020931" w:rsidRPr="00551724" w:rsidRDefault="00A53565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</w:tbl>
    <w:p w14:paraId="34FBAA35" w14:textId="77777777" w:rsidR="00306843" w:rsidRPr="00E93BF9" w:rsidRDefault="00306843" w:rsidP="00306843">
      <w:pPr>
        <w:rPr>
          <w:rFonts w:ascii="Times New Roman" w:hAnsi="Times New Roman" w:cs="Times New Roman"/>
          <w:sz w:val="28"/>
          <w:szCs w:val="28"/>
        </w:rPr>
      </w:pPr>
    </w:p>
    <w:p w14:paraId="144B7A90" w14:textId="77777777" w:rsidR="00AA5DE4" w:rsidRDefault="00AA5DE4" w:rsidP="00C7038B">
      <w:pPr>
        <w:rPr>
          <w:rFonts w:ascii="Times New Roman" w:hAnsi="Times New Roman" w:cs="Times New Roman"/>
          <w:sz w:val="28"/>
          <w:szCs w:val="28"/>
        </w:rPr>
        <w:sectPr w:rsidR="00AA5DE4" w:rsidSect="00551724">
          <w:headerReference w:type="first" r:id="rId10"/>
          <w:pgSz w:w="16838" w:h="11906" w:orient="landscape"/>
          <w:pgMar w:top="851" w:right="425" w:bottom="851" w:left="851" w:header="431" w:footer="709" w:gutter="0"/>
          <w:cols w:space="708"/>
          <w:titlePg/>
          <w:docGrid w:linePitch="360"/>
        </w:sectPr>
      </w:pPr>
    </w:p>
    <w:p w14:paraId="35BD8E11" w14:textId="31AEA70D"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14:paraId="5B5BD41B" w14:textId="77777777"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14:paraId="6CE4FE66" w14:textId="172C63CE" w:rsidR="00ED4CA9" w:rsidRDefault="009A5210" w:rsidP="00C7038B">
      <w:pPr>
        <w:rPr>
          <w:rFonts w:ascii="Times New Roman" w:hAnsi="Times New Roman" w:cs="Times New Roman"/>
          <w:sz w:val="28"/>
          <w:szCs w:val="28"/>
        </w:rPr>
      </w:pPr>
      <w:r w:rsidRPr="00787503">
        <w:rPr>
          <w:rFonts w:ascii="Times New Roman" w:hAnsi="Times New Roman" w:cs="Times New Roman"/>
          <w:sz w:val="24"/>
        </w:rPr>
        <w:t>Согласовано:</w:t>
      </w:r>
    </w:p>
    <w:p w14:paraId="28009328" w14:textId="77777777"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Layout w:type="fixed"/>
        <w:tblLook w:val="0000" w:firstRow="0" w:lastRow="0" w:firstColumn="0" w:lastColumn="0" w:noHBand="0" w:noVBand="0"/>
      </w:tblPr>
      <w:tblGrid>
        <w:gridCol w:w="4680"/>
        <w:gridCol w:w="1983"/>
        <w:gridCol w:w="2693"/>
      </w:tblGrid>
      <w:tr w:rsidR="00787503" w:rsidRPr="00787503" w14:paraId="17A4E0F9" w14:textId="77777777" w:rsidTr="001525D1">
        <w:trPr>
          <w:trHeight w:val="360"/>
        </w:trPr>
        <w:tc>
          <w:tcPr>
            <w:tcW w:w="4680" w:type="dxa"/>
            <w:vMerge w:val="restart"/>
            <w:vAlign w:val="center"/>
          </w:tcPr>
          <w:p w14:paraId="391A2200" w14:textId="24E1BF36" w:rsidR="00787503" w:rsidRPr="00787503" w:rsidRDefault="001525D1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4C795B">
              <w:rPr>
                <w:rFonts w:ascii="Times New Roman" w:hAnsi="Times New Roman" w:cs="Times New Roman"/>
                <w:sz w:val="24"/>
              </w:rPr>
              <w:t>лавный специалист отдела</w:t>
            </w:r>
            <w:r w:rsidR="008013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77F6">
              <w:rPr>
                <w:rFonts w:ascii="Times New Roman" w:hAnsi="Times New Roman" w:cs="Times New Roman"/>
                <w:sz w:val="24"/>
              </w:rPr>
              <w:t>дорожной деятельности</w:t>
            </w:r>
            <w:r w:rsidR="008013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Управления строительства, архитектуры и </w:t>
            </w:r>
            <w:r w:rsidR="004C795B" w:rsidRPr="00787503">
              <w:rPr>
                <w:rFonts w:ascii="Times New Roman" w:hAnsi="Times New Roman" w:cs="Times New Roman"/>
                <w:sz w:val="24"/>
              </w:rPr>
              <w:t>ЖКХ админист</w:t>
            </w:r>
            <w:r w:rsidR="00306843">
              <w:rPr>
                <w:rFonts w:ascii="Times New Roman" w:hAnsi="Times New Roman" w:cs="Times New Roman"/>
                <w:sz w:val="24"/>
              </w:rPr>
              <w:t xml:space="preserve">рации </w:t>
            </w:r>
            <w:r w:rsidR="004C795B">
              <w:rPr>
                <w:rFonts w:ascii="Times New Roman" w:hAnsi="Times New Roman" w:cs="Times New Roman"/>
                <w:sz w:val="24"/>
              </w:rPr>
              <w:t>Няндомского</w:t>
            </w:r>
            <w:r w:rsidR="00B477F6">
              <w:rPr>
                <w:rFonts w:ascii="Times New Roman" w:hAnsi="Times New Roman" w:cs="Times New Roman"/>
                <w:sz w:val="24"/>
              </w:rPr>
              <w:t xml:space="preserve"> муниципального</w:t>
            </w:r>
            <w:r w:rsidR="00CA5F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</w:p>
        </w:tc>
        <w:tc>
          <w:tcPr>
            <w:tcW w:w="1983" w:type="dxa"/>
            <w:vMerge w:val="restart"/>
          </w:tcPr>
          <w:p w14:paraId="3A9723E1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53484C53" w14:textId="77777777" w:rsidR="00787503" w:rsidRPr="00787503" w:rsidRDefault="00B477F6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А.В. Батогов</w:t>
            </w:r>
          </w:p>
        </w:tc>
      </w:tr>
      <w:tr w:rsidR="00787503" w:rsidRPr="00787503" w14:paraId="37CBE66C" w14:textId="77777777" w:rsidTr="001525D1">
        <w:trPr>
          <w:trHeight w:val="129"/>
        </w:trPr>
        <w:tc>
          <w:tcPr>
            <w:tcW w:w="4680" w:type="dxa"/>
            <w:vMerge/>
            <w:vAlign w:val="center"/>
          </w:tcPr>
          <w:p w14:paraId="2B577B9D" w14:textId="77777777" w:rsidR="00787503" w:rsidRPr="00787503" w:rsidRDefault="00787503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14:paraId="562DF0A1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3B752BFA" w14:textId="77777777" w:rsidR="00ED4CA9" w:rsidRDefault="00ED4CA9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  <w:p w14:paraId="1924E758" w14:textId="77777777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»            2023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</w:p>
        </w:tc>
      </w:tr>
      <w:tr w:rsidR="00306843" w:rsidRPr="00787503" w14:paraId="20F5723A" w14:textId="77777777" w:rsidTr="001525D1">
        <w:trPr>
          <w:gridAfter w:val="1"/>
          <w:wAfter w:w="2693" w:type="dxa"/>
          <w:trHeight w:val="317"/>
        </w:trPr>
        <w:tc>
          <w:tcPr>
            <w:tcW w:w="4680" w:type="dxa"/>
            <w:vMerge/>
            <w:vAlign w:val="center"/>
          </w:tcPr>
          <w:p w14:paraId="73F56E9A" w14:textId="77777777" w:rsidR="00306843" w:rsidRPr="00787503" w:rsidRDefault="00306843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14:paraId="29A102CE" w14:textId="77777777" w:rsidR="00306843" w:rsidRPr="00787503" w:rsidRDefault="0030684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87503" w:rsidRPr="00787503" w14:paraId="063593BB" w14:textId="77777777" w:rsidTr="001525D1">
        <w:tc>
          <w:tcPr>
            <w:tcW w:w="4680" w:type="dxa"/>
            <w:vAlign w:val="center"/>
          </w:tcPr>
          <w:p w14:paraId="032BE94D" w14:textId="736C274B" w:rsidR="00787503" w:rsidRPr="00787503" w:rsidRDefault="00787503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46A1D45D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495CBFC4" w14:textId="77777777" w:rsidR="00787503" w:rsidRPr="00787503" w:rsidRDefault="00787503" w:rsidP="00491280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787503" w:rsidRPr="00787503" w14:paraId="7303BEB8" w14:textId="77777777" w:rsidTr="001525D1">
        <w:trPr>
          <w:trHeight w:val="270"/>
        </w:trPr>
        <w:tc>
          <w:tcPr>
            <w:tcW w:w="4680" w:type="dxa"/>
            <w:vMerge w:val="restart"/>
            <w:vAlign w:val="center"/>
          </w:tcPr>
          <w:p w14:paraId="50711206" w14:textId="2BAB363B" w:rsidR="00787503" w:rsidRPr="00787503" w:rsidRDefault="001525D1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правового отдела Правового управления администра</w:t>
            </w:r>
            <w:r w:rsidR="004C795B">
              <w:rPr>
                <w:rFonts w:ascii="Times New Roman" w:hAnsi="Times New Roman" w:cs="Times New Roman"/>
                <w:sz w:val="24"/>
              </w:rPr>
              <w:t>ции Няндомского</w:t>
            </w:r>
            <w:r w:rsidR="00035700">
              <w:rPr>
                <w:rFonts w:ascii="Times New Roman" w:hAnsi="Times New Roman" w:cs="Times New Roman"/>
                <w:sz w:val="24"/>
              </w:rPr>
              <w:t xml:space="preserve"> муниципального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</w:p>
        </w:tc>
        <w:tc>
          <w:tcPr>
            <w:tcW w:w="1983" w:type="dxa"/>
            <w:vMerge w:val="restart"/>
          </w:tcPr>
          <w:p w14:paraId="1CCD46A6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0A1C1950" w14:textId="77777777" w:rsidR="00787503" w:rsidRPr="00787503" w:rsidRDefault="004C795B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Макарова</w:t>
            </w:r>
          </w:p>
        </w:tc>
      </w:tr>
      <w:tr w:rsidR="00787503" w:rsidRPr="00787503" w14:paraId="1FF01F5F" w14:textId="77777777" w:rsidTr="001525D1">
        <w:trPr>
          <w:trHeight w:val="219"/>
        </w:trPr>
        <w:tc>
          <w:tcPr>
            <w:tcW w:w="4680" w:type="dxa"/>
            <w:vMerge/>
            <w:vAlign w:val="center"/>
          </w:tcPr>
          <w:p w14:paraId="71B87C92" w14:textId="77777777" w:rsidR="00787503" w:rsidRPr="00787503" w:rsidRDefault="00787503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14:paraId="4D8FE440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243444CB" w14:textId="77777777" w:rsidR="00ED4CA9" w:rsidRDefault="00ED4CA9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  <w:p w14:paraId="043FD58C" w14:textId="77777777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»           2023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 </w:t>
            </w:r>
          </w:p>
        </w:tc>
      </w:tr>
      <w:tr w:rsidR="00787503" w:rsidRPr="00787503" w14:paraId="79B07705" w14:textId="77777777" w:rsidTr="001525D1">
        <w:tc>
          <w:tcPr>
            <w:tcW w:w="4680" w:type="dxa"/>
            <w:vAlign w:val="center"/>
          </w:tcPr>
          <w:p w14:paraId="59F04C3D" w14:textId="77777777" w:rsidR="00787503" w:rsidRPr="00787503" w:rsidRDefault="00787503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72A999FF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6F85C3AB" w14:textId="77777777" w:rsidR="00787503" w:rsidRPr="00787503" w:rsidRDefault="00787503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503" w:rsidRPr="00787503" w14:paraId="32463572" w14:textId="77777777" w:rsidTr="001525D1">
        <w:tc>
          <w:tcPr>
            <w:tcW w:w="4680" w:type="dxa"/>
            <w:vAlign w:val="center"/>
          </w:tcPr>
          <w:p w14:paraId="01D2FD6C" w14:textId="1AA48235" w:rsidR="00787503" w:rsidRPr="00787503" w:rsidRDefault="009A5210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Врио</w:t>
            </w:r>
            <w:r w:rsidR="00E5409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06843">
              <w:rPr>
                <w:rFonts w:ascii="Times New Roman" w:hAnsi="Times New Roman" w:cs="Times New Roman"/>
                <w:sz w:val="24"/>
              </w:rPr>
              <w:t>начальник</w:t>
            </w:r>
            <w:r w:rsidR="003D6474">
              <w:rPr>
                <w:rFonts w:ascii="Times New Roman" w:hAnsi="Times New Roman" w:cs="Times New Roman"/>
                <w:sz w:val="24"/>
              </w:rPr>
              <w:t>а</w:t>
            </w:r>
            <w:r w:rsidR="008013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06843">
              <w:rPr>
                <w:rFonts w:ascii="Times New Roman" w:hAnsi="Times New Roman" w:cs="Times New Roman"/>
                <w:sz w:val="24"/>
              </w:rPr>
              <w:t>Управления</w:t>
            </w:r>
            <w:r w:rsidR="00ED4CA9">
              <w:rPr>
                <w:rFonts w:ascii="Times New Roman" w:hAnsi="Times New Roman" w:cs="Times New Roman"/>
                <w:sz w:val="24"/>
              </w:rPr>
              <w:t xml:space="preserve"> строительства, архитектуры и ЖКХ 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>админист</w:t>
            </w:r>
            <w:r w:rsidR="00ED4CA9">
              <w:rPr>
                <w:rFonts w:ascii="Times New Roman" w:hAnsi="Times New Roman" w:cs="Times New Roman"/>
                <w:sz w:val="24"/>
              </w:rPr>
              <w:t>рации</w:t>
            </w:r>
            <w:r w:rsidR="008013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D4CA9">
              <w:rPr>
                <w:rFonts w:ascii="Times New Roman" w:hAnsi="Times New Roman" w:cs="Times New Roman"/>
                <w:sz w:val="24"/>
              </w:rPr>
              <w:t xml:space="preserve">Няндомского </w:t>
            </w:r>
            <w:r w:rsidR="00035700">
              <w:rPr>
                <w:rFonts w:ascii="Times New Roman" w:hAnsi="Times New Roman" w:cs="Times New Roman"/>
                <w:sz w:val="24"/>
              </w:rPr>
              <w:t xml:space="preserve">муниципального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</w:p>
        </w:tc>
        <w:tc>
          <w:tcPr>
            <w:tcW w:w="1983" w:type="dxa"/>
          </w:tcPr>
          <w:p w14:paraId="1650BC6D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3259712D" w14:textId="07BEEF75" w:rsidR="00787503" w:rsidRPr="00787503" w:rsidRDefault="009A5210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Жилинский</w:t>
            </w:r>
            <w:proofErr w:type="spellEnd"/>
          </w:p>
          <w:p w14:paraId="2C579215" w14:textId="77777777" w:rsidR="00ED4CA9" w:rsidRDefault="00ED4CA9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  <w:p w14:paraId="368BF517" w14:textId="77777777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»            2023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</w:p>
        </w:tc>
      </w:tr>
      <w:tr w:rsidR="00787503" w:rsidRPr="00787503" w14:paraId="2EDDC28C" w14:textId="77777777" w:rsidTr="001525D1">
        <w:tc>
          <w:tcPr>
            <w:tcW w:w="4680" w:type="dxa"/>
            <w:vAlign w:val="center"/>
          </w:tcPr>
          <w:p w14:paraId="4A7D11D5" w14:textId="77777777" w:rsidR="00787503" w:rsidRPr="00787503" w:rsidRDefault="00787503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3B21F3CB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20927D4D" w14:textId="77777777" w:rsidR="00787503" w:rsidRPr="00787503" w:rsidRDefault="00787503" w:rsidP="00491280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787503" w:rsidRPr="00787503" w14:paraId="3FDA3366" w14:textId="77777777" w:rsidTr="001525D1">
        <w:tc>
          <w:tcPr>
            <w:tcW w:w="4680" w:type="dxa"/>
            <w:vAlign w:val="center"/>
          </w:tcPr>
          <w:p w14:paraId="0C7D4AF5" w14:textId="624C4E12" w:rsidR="00787503" w:rsidRPr="00787503" w:rsidRDefault="00A05ACB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</w:t>
            </w:r>
            <w:r w:rsidR="00CA5F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7678">
              <w:rPr>
                <w:rFonts w:ascii="Times New Roman" w:hAnsi="Times New Roman" w:cs="Times New Roman"/>
                <w:sz w:val="24"/>
              </w:rPr>
              <w:t>отдела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ОКРМС администра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ции 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>Нян</w:t>
            </w:r>
            <w:r w:rsidR="004C795B">
              <w:rPr>
                <w:rFonts w:ascii="Times New Roman" w:hAnsi="Times New Roman" w:cs="Times New Roman"/>
                <w:sz w:val="24"/>
              </w:rPr>
              <w:t>домского</w:t>
            </w:r>
            <w:r w:rsidR="00035700">
              <w:rPr>
                <w:rFonts w:ascii="Times New Roman" w:hAnsi="Times New Roman" w:cs="Times New Roman"/>
                <w:sz w:val="24"/>
              </w:rPr>
              <w:t xml:space="preserve"> муниципального</w:t>
            </w:r>
            <w:r w:rsidR="00CA5F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</w:p>
        </w:tc>
        <w:tc>
          <w:tcPr>
            <w:tcW w:w="1983" w:type="dxa"/>
          </w:tcPr>
          <w:p w14:paraId="3DB1412A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541DCFE2" w14:textId="77777777" w:rsidR="00787503" w:rsidRPr="00ED4CA9" w:rsidRDefault="00CF7E9F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А.А. Рогози</w:t>
            </w:r>
            <w:r w:rsidR="00A05ACB">
              <w:rPr>
                <w:rFonts w:ascii="Times New Roman" w:hAnsi="Times New Roman" w:cs="Times New Roman"/>
                <w:sz w:val="24"/>
              </w:rPr>
              <w:t>на</w:t>
            </w:r>
          </w:p>
          <w:p w14:paraId="16BCF2F6" w14:textId="77777777" w:rsidR="00ED4CA9" w:rsidRDefault="00ED4CA9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  <w:p w14:paraId="69C18362" w14:textId="77777777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»           2023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</w:p>
        </w:tc>
      </w:tr>
    </w:tbl>
    <w:p w14:paraId="075D2311" w14:textId="616E1501" w:rsidR="00394D26" w:rsidRDefault="00394D26" w:rsidP="007076D9">
      <w:pPr>
        <w:tabs>
          <w:tab w:val="left" w:pos="202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Layout w:type="fixed"/>
        <w:tblLook w:val="0000" w:firstRow="0" w:lastRow="0" w:firstColumn="0" w:lastColumn="0" w:noHBand="0" w:noVBand="0"/>
      </w:tblPr>
      <w:tblGrid>
        <w:gridCol w:w="4680"/>
        <w:gridCol w:w="1983"/>
        <w:gridCol w:w="2693"/>
      </w:tblGrid>
      <w:tr w:rsidR="00184095" w:rsidRPr="00787503" w14:paraId="4B2171EE" w14:textId="77777777" w:rsidTr="003C3E25">
        <w:trPr>
          <w:trHeight w:val="360"/>
        </w:trPr>
        <w:tc>
          <w:tcPr>
            <w:tcW w:w="4680" w:type="dxa"/>
            <w:vMerge w:val="restart"/>
            <w:vAlign w:val="center"/>
          </w:tcPr>
          <w:p w14:paraId="50A84C6D" w14:textId="5B6602FE" w:rsidR="00184095" w:rsidRPr="00787503" w:rsidRDefault="00184095" w:rsidP="003C3E25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отдела дорожной деятельности Управления строительства, архитектуры и </w:t>
            </w:r>
            <w:r w:rsidRPr="00787503">
              <w:rPr>
                <w:rFonts w:ascii="Times New Roman" w:hAnsi="Times New Roman" w:cs="Times New Roman"/>
                <w:sz w:val="24"/>
              </w:rPr>
              <w:t>ЖКХ админист</w:t>
            </w:r>
            <w:r>
              <w:rPr>
                <w:rFonts w:ascii="Times New Roman" w:hAnsi="Times New Roman" w:cs="Times New Roman"/>
                <w:sz w:val="24"/>
              </w:rPr>
              <w:t>рации Няндомского муниципального округа</w:t>
            </w:r>
          </w:p>
        </w:tc>
        <w:tc>
          <w:tcPr>
            <w:tcW w:w="1983" w:type="dxa"/>
            <w:vMerge w:val="restart"/>
          </w:tcPr>
          <w:p w14:paraId="6388DE8B" w14:textId="77777777" w:rsidR="00184095" w:rsidRPr="00787503" w:rsidRDefault="00184095" w:rsidP="003C3E25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14CE5862" w14:textId="11A9B9DB" w:rsidR="00184095" w:rsidRPr="00787503" w:rsidRDefault="00184095" w:rsidP="003C3E2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Епихов</w:t>
            </w:r>
            <w:proofErr w:type="spellEnd"/>
          </w:p>
        </w:tc>
      </w:tr>
      <w:tr w:rsidR="00184095" w:rsidRPr="00787503" w14:paraId="278DACFD" w14:textId="77777777" w:rsidTr="003C3E25">
        <w:trPr>
          <w:trHeight w:val="129"/>
        </w:trPr>
        <w:tc>
          <w:tcPr>
            <w:tcW w:w="4680" w:type="dxa"/>
            <w:vMerge/>
            <w:vAlign w:val="center"/>
          </w:tcPr>
          <w:p w14:paraId="5D1C987E" w14:textId="77777777" w:rsidR="00184095" w:rsidRPr="00787503" w:rsidRDefault="00184095" w:rsidP="003C3E25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14:paraId="2D12FC3B" w14:textId="77777777" w:rsidR="00184095" w:rsidRPr="00787503" w:rsidRDefault="00184095" w:rsidP="003C3E25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4C6330D6" w14:textId="77777777" w:rsidR="00184095" w:rsidRDefault="00184095" w:rsidP="003C3E25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  <w:p w14:paraId="14554D93" w14:textId="77777777" w:rsidR="00184095" w:rsidRPr="00787503" w:rsidRDefault="00184095" w:rsidP="003C3E25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»            2023</w:t>
            </w:r>
            <w:r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</w:p>
        </w:tc>
      </w:tr>
    </w:tbl>
    <w:p w14:paraId="5728BB5A" w14:textId="77777777" w:rsidR="00184095" w:rsidRPr="007076D9" w:rsidRDefault="00184095" w:rsidP="007076D9">
      <w:pPr>
        <w:tabs>
          <w:tab w:val="left" w:pos="2029"/>
        </w:tabs>
        <w:rPr>
          <w:rFonts w:ascii="Times New Roman" w:hAnsi="Times New Roman" w:cs="Times New Roman"/>
          <w:sz w:val="28"/>
          <w:szCs w:val="28"/>
        </w:rPr>
      </w:pPr>
    </w:p>
    <w:sectPr w:rsidR="00184095" w:rsidRPr="007076D9" w:rsidSect="00C15C1E">
      <w:headerReference w:type="defaul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B5664" w14:textId="77777777" w:rsidR="005B7C4F" w:rsidRDefault="005B7C4F" w:rsidP="00D729AA">
      <w:pPr>
        <w:spacing w:line="240" w:lineRule="auto"/>
      </w:pPr>
      <w:r>
        <w:separator/>
      </w:r>
    </w:p>
  </w:endnote>
  <w:endnote w:type="continuationSeparator" w:id="0">
    <w:p w14:paraId="76D07F03" w14:textId="77777777" w:rsidR="005B7C4F" w:rsidRDefault="005B7C4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96DE" w14:textId="77777777" w:rsidR="005B7C4F" w:rsidRDefault="005B7C4F" w:rsidP="00D729AA">
      <w:pPr>
        <w:spacing w:line="240" w:lineRule="auto"/>
      </w:pPr>
      <w:r>
        <w:separator/>
      </w:r>
    </w:p>
  </w:footnote>
  <w:footnote w:type="continuationSeparator" w:id="0">
    <w:p w14:paraId="38FCF38A" w14:textId="77777777" w:rsidR="005B7C4F" w:rsidRDefault="005B7C4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2B0125B5" w14:textId="055F19AD" w:rsidR="00D729AA" w:rsidRDefault="009139E1" w:rsidP="00394D26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E54091">
          <w:rPr>
            <w:rFonts w:ascii="Times New Roman" w:hAnsi="Times New Roman" w:cs="Times New Roman"/>
            <w:noProof/>
          </w:rPr>
          <w:t>3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45A013BD" w14:textId="77777777" w:rsidTr="00B4239F">
      <w:tc>
        <w:tcPr>
          <w:tcW w:w="9354" w:type="dxa"/>
        </w:tcPr>
        <w:p w14:paraId="1B77C1B1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6012778" wp14:editId="4553F6FE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C4E5F0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248C2AB" w14:textId="77777777" w:rsidTr="00B4239F">
      <w:tc>
        <w:tcPr>
          <w:tcW w:w="9354" w:type="dxa"/>
        </w:tcPr>
        <w:p w14:paraId="29221A18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C4FDBCB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</w:t>
          </w:r>
          <w:r w:rsidR="003D6474">
            <w:rPr>
              <w:rFonts w:ascii="Times New Roman" w:hAnsi="Times New Roman" w:cs="Times New Roman"/>
              <w:b/>
              <w:sz w:val="28"/>
              <w:szCs w:val="28"/>
            </w:rPr>
            <w:t>МУНИЦИПАЛЬНОГО ОКРУГА</w:t>
          </w:r>
        </w:p>
        <w:p w14:paraId="3EAFC2C1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7CF2EF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0A3DD35" w14:textId="77777777" w:rsidTr="00B4239F">
      <w:tc>
        <w:tcPr>
          <w:tcW w:w="9354" w:type="dxa"/>
        </w:tcPr>
        <w:p w14:paraId="1C610259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37A85656" w14:textId="77777777" w:rsidTr="00B4239F">
      <w:tc>
        <w:tcPr>
          <w:tcW w:w="9354" w:type="dxa"/>
        </w:tcPr>
        <w:p w14:paraId="396A220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A2CA5C8" w14:textId="77777777" w:rsidTr="00B4239F">
      <w:tc>
        <w:tcPr>
          <w:tcW w:w="9354" w:type="dxa"/>
        </w:tcPr>
        <w:p w14:paraId="5004FB61" w14:textId="77777777" w:rsidR="00D729AA" w:rsidRPr="00C7038B" w:rsidRDefault="00DF392A" w:rsidP="00E421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»___________</w:t>
          </w:r>
          <w:r w:rsidR="003D6474">
            <w:rPr>
              <w:rFonts w:ascii="Times New Roman" w:hAnsi="Times New Roman" w:cs="Times New Roman"/>
              <w:sz w:val="28"/>
              <w:szCs w:val="28"/>
            </w:rPr>
            <w:t xml:space="preserve"> 2023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</w:p>
      </w:tc>
    </w:tr>
    <w:tr w:rsidR="00D729AA" w14:paraId="45EECBD2" w14:textId="77777777" w:rsidTr="0038092B">
      <w:trPr>
        <w:trHeight w:val="70"/>
      </w:trPr>
      <w:tc>
        <w:tcPr>
          <w:tcW w:w="9354" w:type="dxa"/>
        </w:tcPr>
        <w:p w14:paraId="4DE0D8E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393ADF13" w14:textId="77777777" w:rsidTr="00B4239F">
      <w:tc>
        <w:tcPr>
          <w:tcW w:w="9354" w:type="dxa"/>
        </w:tcPr>
        <w:p w14:paraId="750E1B5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0798B491" w14:textId="77777777" w:rsidTr="00B4239F">
      <w:tc>
        <w:tcPr>
          <w:tcW w:w="9354" w:type="dxa"/>
        </w:tcPr>
        <w:p w14:paraId="228C9E11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853CF9C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897073"/>
      <w:docPartObj>
        <w:docPartGallery w:val="Page Numbers (Top of Page)"/>
        <w:docPartUnique/>
      </w:docPartObj>
    </w:sdtPr>
    <w:sdtEndPr/>
    <w:sdtContent>
      <w:p w14:paraId="771551A1" w14:textId="26830A53" w:rsidR="00C34D21" w:rsidRDefault="00C34D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61E800" w14:textId="77777777" w:rsidR="0038092B" w:rsidRPr="00D729AA" w:rsidRDefault="0038092B" w:rsidP="00C34D21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CA5A" w14:textId="1140EDDD" w:rsidR="0038092B" w:rsidRDefault="0038092B" w:rsidP="00D87C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6746"/>
    <w:rsid w:val="00020931"/>
    <w:rsid w:val="00035700"/>
    <w:rsid w:val="00035B69"/>
    <w:rsid w:val="00045B13"/>
    <w:rsid w:val="00065C64"/>
    <w:rsid w:val="00071A1B"/>
    <w:rsid w:val="000A4FE1"/>
    <w:rsid w:val="000D5A5F"/>
    <w:rsid w:val="000E3F3D"/>
    <w:rsid w:val="000F07F2"/>
    <w:rsid w:val="000F0D60"/>
    <w:rsid w:val="000F1810"/>
    <w:rsid w:val="00112896"/>
    <w:rsid w:val="00113509"/>
    <w:rsid w:val="00123809"/>
    <w:rsid w:val="00141EBC"/>
    <w:rsid w:val="001525D1"/>
    <w:rsid w:val="00164168"/>
    <w:rsid w:val="00184095"/>
    <w:rsid w:val="00191EB4"/>
    <w:rsid w:val="00195025"/>
    <w:rsid w:val="00196E97"/>
    <w:rsid w:val="001D56FE"/>
    <w:rsid w:val="001E7CEC"/>
    <w:rsid w:val="00200E95"/>
    <w:rsid w:val="00210F3D"/>
    <w:rsid w:val="002220DB"/>
    <w:rsid w:val="002224A9"/>
    <w:rsid w:val="0022341B"/>
    <w:rsid w:val="002269B2"/>
    <w:rsid w:val="00245864"/>
    <w:rsid w:val="002508F0"/>
    <w:rsid w:val="00281C02"/>
    <w:rsid w:val="00282B6F"/>
    <w:rsid w:val="00286D17"/>
    <w:rsid w:val="002874D5"/>
    <w:rsid w:val="00296936"/>
    <w:rsid w:val="00297D07"/>
    <w:rsid w:val="002A3F31"/>
    <w:rsid w:val="002A7678"/>
    <w:rsid w:val="002B348A"/>
    <w:rsid w:val="002B412C"/>
    <w:rsid w:val="002D29C7"/>
    <w:rsid w:val="002E6105"/>
    <w:rsid w:val="002F09D7"/>
    <w:rsid w:val="002F2492"/>
    <w:rsid w:val="002F609B"/>
    <w:rsid w:val="00306843"/>
    <w:rsid w:val="00316D42"/>
    <w:rsid w:val="00330703"/>
    <w:rsid w:val="00333479"/>
    <w:rsid w:val="00334A54"/>
    <w:rsid w:val="003354DF"/>
    <w:rsid w:val="003439CB"/>
    <w:rsid w:val="00343B31"/>
    <w:rsid w:val="00344264"/>
    <w:rsid w:val="003460B7"/>
    <w:rsid w:val="00351769"/>
    <w:rsid w:val="00354770"/>
    <w:rsid w:val="00366970"/>
    <w:rsid w:val="00372C3C"/>
    <w:rsid w:val="0037724A"/>
    <w:rsid w:val="0038092B"/>
    <w:rsid w:val="00394D26"/>
    <w:rsid w:val="003971CF"/>
    <w:rsid w:val="003D6474"/>
    <w:rsid w:val="003E3A81"/>
    <w:rsid w:val="003E5D76"/>
    <w:rsid w:val="00411FC1"/>
    <w:rsid w:val="00452AE1"/>
    <w:rsid w:val="00462E6C"/>
    <w:rsid w:val="00466961"/>
    <w:rsid w:val="00474C3D"/>
    <w:rsid w:val="004812AA"/>
    <w:rsid w:val="00483107"/>
    <w:rsid w:val="00485891"/>
    <w:rsid w:val="004A789D"/>
    <w:rsid w:val="004B2A83"/>
    <w:rsid w:val="004C18AB"/>
    <w:rsid w:val="004C795B"/>
    <w:rsid w:val="004D5155"/>
    <w:rsid w:val="004E697A"/>
    <w:rsid w:val="004F292D"/>
    <w:rsid w:val="005022F2"/>
    <w:rsid w:val="00520B1D"/>
    <w:rsid w:val="00533983"/>
    <w:rsid w:val="00551724"/>
    <w:rsid w:val="00553B4D"/>
    <w:rsid w:val="00556A5B"/>
    <w:rsid w:val="005668CE"/>
    <w:rsid w:val="0056739B"/>
    <w:rsid w:val="00571867"/>
    <w:rsid w:val="00571A8D"/>
    <w:rsid w:val="005750EE"/>
    <w:rsid w:val="00575919"/>
    <w:rsid w:val="005915A0"/>
    <w:rsid w:val="005A203B"/>
    <w:rsid w:val="005A2E67"/>
    <w:rsid w:val="005B7C4F"/>
    <w:rsid w:val="005F358E"/>
    <w:rsid w:val="00605AEF"/>
    <w:rsid w:val="00613C1F"/>
    <w:rsid w:val="00620417"/>
    <w:rsid w:val="0062095A"/>
    <w:rsid w:val="006304DE"/>
    <w:rsid w:val="00630AF0"/>
    <w:rsid w:val="00650122"/>
    <w:rsid w:val="006554D4"/>
    <w:rsid w:val="00680A52"/>
    <w:rsid w:val="00681997"/>
    <w:rsid w:val="006833E9"/>
    <w:rsid w:val="00693419"/>
    <w:rsid w:val="006A6611"/>
    <w:rsid w:val="006C5577"/>
    <w:rsid w:val="006D75DF"/>
    <w:rsid w:val="006E47C2"/>
    <w:rsid w:val="006F76C2"/>
    <w:rsid w:val="00704427"/>
    <w:rsid w:val="007076D9"/>
    <w:rsid w:val="00713252"/>
    <w:rsid w:val="00730002"/>
    <w:rsid w:val="0073582A"/>
    <w:rsid w:val="00754202"/>
    <w:rsid w:val="007647BD"/>
    <w:rsid w:val="0077415F"/>
    <w:rsid w:val="007820C9"/>
    <w:rsid w:val="00787503"/>
    <w:rsid w:val="007A3960"/>
    <w:rsid w:val="007C3BB5"/>
    <w:rsid w:val="007D08B3"/>
    <w:rsid w:val="007D6DCE"/>
    <w:rsid w:val="007F39F4"/>
    <w:rsid w:val="008013E0"/>
    <w:rsid w:val="00801E67"/>
    <w:rsid w:val="008061F8"/>
    <w:rsid w:val="008369BE"/>
    <w:rsid w:val="008424EB"/>
    <w:rsid w:val="00851018"/>
    <w:rsid w:val="0085472E"/>
    <w:rsid w:val="00864680"/>
    <w:rsid w:val="008907B2"/>
    <w:rsid w:val="008978AE"/>
    <w:rsid w:val="008B1694"/>
    <w:rsid w:val="008C2127"/>
    <w:rsid w:val="008F6E17"/>
    <w:rsid w:val="009139E1"/>
    <w:rsid w:val="0094192E"/>
    <w:rsid w:val="00943AD2"/>
    <w:rsid w:val="00946FA6"/>
    <w:rsid w:val="00965615"/>
    <w:rsid w:val="0097119A"/>
    <w:rsid w:val="00994658"/>
    <w:rsid w:val="009A5210"/>
    <w:rsid w:val="009B0CAF"/>
    <w:rsid w:val="009B5879"/>
    <w:rsid w:val="009B752D"/>
    <w:rsid w:val="009D2C59"/>
    <w:rsid w:val="009F41EC"/>
    <w:rsid w:val="009F56DF"/>
    <w:rsid w:val="00A05ACB"/>
    <w:rsid w:val="00A214C0"/>
    <w:rsid w:val="00A27287"/>
    <w:rsid w:val="00A311BE"/>
    <w:rsid w:val="00A474D2"/>
    <w:rsid w:val="00A53565"/>
    <w:rsid w:val="00A60F47"/>
    <w:rsid w:val="00A6339C"/>
    <w:rsid w:val="00A666AC"/>
    <w:rsid w:val="00A8132E"/>
    <w:rsid w:val="00AA5DE4"/>
    <w:rsid w:val="00AD6222"/>
    <w:rsid w:val="00AF4898"/>
    <w:rsid w:val="00B04573"/>
    <w:rsid w:val="00B04B95"/>
    <w:rsid w:val="00B4239F"/>
    <w:rsid w:val="00B477F6"/>
    <w:rsid w:val="00B508BF"/>
    <w:rsid w:val="00B666DB"/>
    <w:rsid w:val="00BA23E9"/>
    <w:rsid w:val="00BC29BB"/>
    <w:rsid w:val="00BC7461"/>
    <w:rsid w:val="00BD1B0E"/>
    <w:rsid w:val="00BD208D"/>
    <w:rsid w:val="00BF38A8"/>
    <w:rsid w:val="00BF5C38"/>
    <w:rsid w:val="00C06F5B"/>
    <w:rsid w:val="00C104EB"/>
    <w:rsid w:val="00C15C1E"/>
    <w:rsid w:val="00C26841"/>
    <w:rsid w:val="00C34D21"/>
    <w:rsid w:val="00C35491"/>
    <w:rsid w:val="00C52E0C"/>
    <w:rsid w:val="00C605E3"/>
    <w:rsid w:val="00C6362E"/>
    <w:rsid w:val="00C7038B"/>
    <w:rsid w:val="00C86E12"/>
    <w:rsid w:val="00C93350"/>
    <w:rsid w:val="00CA4B87"/>
    <w:rsid w:val="00CA5FC5"/>
    <w:rsid w:val="00CB571C"/>
    <w:rsid w:val="00CC46D8"/>
    <w:rsid w:val="00CE2020"/>
    <w:rsid w:val="00CE28DC"/>
    <w:rsid w:val="00CF00CB"/>
    <w:rsid w:val="00CF7E9F"/>
    <w:rsid w:val="00D060D6"/>
    <w:rsid w:val="00D15D49"/>
    <w:rsid w:val="00D23796"/>
    <w:rsid w:val="00D2532D"/>
    <w:rsid w:val="00D26068"/>
    <w:rsid w:val="00D26A13"/>
    <w:rsid w:val="00D316CC"/>
    <w:rsid w:val="00D37403"/>
    <w:rsid w:val="00D403FD"/>
    <w:rsid w:val="00D727D6"/>
    <w:rsid w:val="00D729AA"/>
    <w:rsid w:val="00D73DF7"/>
    <w:rsid w:val="00D75E4B"/>
    <w:rsid w:val="00D87C5C"/>
    <w:rsid w:val="00DA09D5"/>
    <w:rsid w:val="00DA7D61"/>
    <w:rsid w:val="00DC5F8A"/>
    <w:rsid w:val="00DE1F52"/>
    <w:rsid w:val="00DE6432"/>
    <w:rsid w:val="00DE6B70"/>
    <w:rsid w:val="00DF1D16"/>
    <w:rsid w:val="00DF392A"/>
    <w:rsid w:val="00E07C42"/>
    <w:rsid w:val="00E42152"/>
    <w:rsid w:val="00E42B08"/>
    <w:rsid w:val="00E4777C"/>
    <w:rsid w:val="00E54091"/>
    <w:rsid w:val="00E75D8B"/>
    <w:rsid w:val="00E912F8"/>
    <w:rsid w:val="00E93BF9"/>
    <w:rsid w:val="00EA0542"/>
    <w:rsid w:val="00EB0A46"/>
    <w:rsid w:val="00EC02AF"/>
    <w:rsid w:val="00ED4CA9"/>
    <w:rsid w:val="00EE08EE"/>
    <w:rsid w:val="00EE44E3"/>
    <w:rsid w:val="00EF2169"/>
    <w:rsid w:val="00EF7D05"/>
    <w:rsid w:val="00F10BAB"/>
    <w:rsid w:val="00F10CE9"/>
    <w:rsid w:val="00F37A53"/>
    <w:rsid w:val="00F723DA"/>
    <w:rsid w:val="00F7395E"/>
    <w:rsid w:val="00F77265"/>
    <w:rsid w:val="00F82F88"/>
    <w:rsid w:val="00FA013F"/>
    <w:rsid w:val="00FA4DAD"/>
    <w:rsid w:val="00FE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3B8CF"/>
  <w15:docId w15:val="{457B44B4-F8F4-4889-856D-A487E1D0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">
    <w:name w:val="1 Знак"/>
    <w:basedOn w:val="a"/>
    <w:rsid w:val="00787503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6"/>
    <w:uiPriority w:val="59"/>
    <w:rsid w:val="0002093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DA0CE2-ACEC-413F-A808-F9CC7802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2</cp:revision>
  <cp:lastPrinted>2023-12-19T06:00:00Z</cp:lastPrinted>
  <dcterms:created xsi:type="dcterms:W3CDTF">2023-12-19T06:00:00Z</dcterms:created>
  <dcterms:modified xsi:type="dcterms:W3CDTF">2023-12-19T06:00:00Z</dcterms:modified>
</cp:coreProperties>
</file>