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825" w14:textId="77777777" w:rsidR="000A2C04" w:rsidRDefault="000A2C04" w:rsidP="002F7FF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76BBA481" w14:textId="504B207E" w:rsidR="002F7FFA" w:rsidRPr="000A2C04" w:rsidRDefault="000A2C04" w:rsidP="002F7FF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2C04">
        <w:rPr>
          <w:rFonts w:ascii="Times New Roman" w:hAnsi="Times New Roman" w:cs="Times New Roman"/>
          <w:sz w:val="28"/>
          <w:szCs w:val="28"/>
        </w:rPr>
        <w:t>О</w:t>
      </w:r>
      <w:r w:rsidR="00F14FD1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0A2C04">
        <w:rPr>
          <w:rFonts w:ascii="Times New Roman" w:hAnsi="Times New Roman" w:cs="Times New Roman"/>
          <w:sz w:val="28"/>
          <w:szCs w:val="28"/>
        </w:rPr>
        <w:t xml:space="preserve"> </w:t>
      </w:r>
      <w:r w:rsidR="00F14FD1">
        <w:rPr>
          <w:rFonts w:ascii="Times New Roman" w:hAnsi="Times New Roman" w:cs="Times New Roman"/>
          <w:sz w:val="28"/>
          <w:szCs w:val="28"/>
        </w:rPr>
        <w:t xml:space="preserve">о </w:t>
      </w:r>
      <w:r w:rsidR="00B63DC4">
        <w:rPr>
          <w:rFonts w:ascii="Times New Roman" w:hAnsi="Times New Roman" w:cs="Times New Roman"/>
          <w:sz w:val="28"/>
          <w:szCs w:val="28"/>
        </w:rPr>
        <w:t>к</w:t>
      </w:r>
      <w:r w:rsidR="002F7FFA">
        <w:rPr>
          <w:rFonts w:ascii="Times New Roman" w:hAnsi="Times New Roman" w:cs="Times New Roman"/>
          <w:sz w:val="28"/>
          <w:szCs w:val="28"/>
        </w:rPr>
        <w:t>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</w:r>
    </w:p>
    <w:p w14:paraId="17A2ECBD" w14:textId="77777777" w:rsidR="001D56FE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60DC82" w14:textId="6A8C4B66" w:rsidR="000A2C04" w:rsidRPr="00256962" w:rsidRDefault="000A2C04" w:rsidP="00655BD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715A5">
        <w:rPr>
          <w:rFonts w:ascii="Times New Roman" w:hAnsi="Times New Roman" w:cs="Times New Roman"/>
          <w:sz w:val="28"/>
          <w:szCs w:val="28"/>
        </w:rPr>
        <w:t xml:space="preserve">с Федеральным законом от 08.11.2007 № 257-ФЗ </w:t>
      </w:r>
      <w:r w:rsidR="0002510A">
        <w:rPr>
          <w:rFonts w:ascii="Times New Roman" w:hAnsi="Times New Roman" w:cs="Times New Roman"/>
          <w:sz w:val="28"/>
          <w:szCs w:val="28"/>
        </w:rPr>
        <w:br/>
      </w:r>
      <w:r w:rsidR="004715A5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Федерации», с Федеральным законом от 10.12.1995 № 196-ФЗ </w:t>
      </w:r>
      <w:r w:rsidR="0002510A">
        <w:rPr>
          <w:rFonts w:ascii="Times New Roman" w:hAnsi="Times New Roman" w:cs="Times New Roman"/>
          <w:sz w:val="28"/>
          <w:szCs w:val="28"/>
        </w:rPr>
        <w:br/>
      </w:r>
      <w:r w:rsidR="004715A5">
        <w:rPr>
          <w:rFonts w:ascii="Times New Roman" w:hAnsi="Times New Roman" w:cs="Times New Roman"/>
          <w:sz w:val="28"/>
          <w:szCs w:val="28"/>
        </w:rPr>
        <w:t>«О безопасности дорожного движения», с Федеральным законом от 06.10.2003 № 131-ФЗ «Об общих принципах организации местного самоуправления в РФ»,</w:t>
      </w:r>
      <w:r w:rsidRPr="00A105F0">
        <w:rPr>
          <w:rFonts w:ascii="Times New Roman" w:hAnsi="Times New Roman" w:cs="Times New Roman"/>
          <w:sz w:val="28"/>
          <w:szCs w:val="28"/>
        </w:rPr>
        <w:t xml:space="preserve"> </w:t>
      </w:r>
      <w:r w:rsidR="0002510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105F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A105F0">
        <w:rPr>
          <w:rFonts w:ascii="Times New Roman" w:hAnsi="Times New Roman" w:cs="Times New Roman"/>
          <w:sz w:val="28"/>
          <w:szCs w:val="28"/>
        </w:rPr>
        <w:t>6,</w:t>
      </w:r>
      <w:r w:rsidR="0002510A">
        <w:rPr>
          <w:rFonts w:ascii="Times New Roman" w:hAnsi="Times New Roman" w:cs="Times New Roman"/>
          <w:sz w:val="28"/>
          <w:szCs w:val="28"/>
        </w:rPr>
        <w:t xml:space="preserve"> </w:t>
      </w:r>
      <w:r w:rsidR="00A105F0">
        <w:rPr>
          <w:rFonts w:ascii="Times New Roman" w:hAnsi="Times New Roman" w:cs="Times New Roman"/>
          <w:sz w:val="28"/>
          <w:szCs w:val="28"/>
        </w:rPr>
        <w:t>40</w:t>
      </w:r>
      <w:r w:rsidR="00247326">
        <w:rPr>
          <w:rFonts w:ascii="Times New Roman" w:hAnsi="Times New Roman" w:cs="Times New Roman"/>
          <w:sz w:val="28"/>
          <w:szCs w:val="28"/>
        </w:rPr>
        <w:t>, 43</w:t>
      </w:r>
      <w:r w:rsidRPr="00A105F0">
        <w:rPr>
          <w:rFonts w:ascii="Times New Roman" w:hAnsi="Times New Roman" w:cs="Times New Roman"/>
          <w:sz w:val="28"/>
          <w:szCs w:val="28"/>
        </w:rPr>
        <w:t xml:space="preserve"> Устава Няндомского</w:t>
      </w:r>
      <w:r w:rsidR="00A105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="00545747">
        <w:rPr>
          <w:rFonts w:ascii="Times New Roman" w:hAnsi="Times New Roman" w:cs="Times New Roman"/>
          <w:sz w:val="28"/>
          <w:szCs w:val="28"/>
        </w:rPr>
        <w:t>администрация Няндомского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7A40A8">
        <w:rPr>
          <w:rFonts w:ascii="Times New Roman" w:hAnsi="Times New Roman" w:cs="Times New Roman"/>
          <w:sz w:val="28"/>
          <w:szCs w:val="28"/>
        </w:rPr>
        <w:t xml:space="preserve"> </w:t>
      </w:r>
      <w:r w:rsidR="00317F8B">
        <w:rPr>
          <w:rFonts w:ascii="Times New Roman" w:hAnsi="Times New Roman" w:cs="Times New Roman"/>
          <w:sz w:val="28"/>
          <w:szCs w:val="28"/>
        </w:rPr>
        <w:br/>
      </w:r>
      <w:r w:rsidRPr="00655BDB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655BDB" w:rsidRPr="00655BDB">
        <w:rPr>
          <w:rFonts w:ascii="Times New Roman" w:hAnsi="Times New Roman" w:cs="Times New Roman"/>
          <w:b/>
          <w:sz w:val="28"/>
          <w:szCs w:val="28"/>
        </w:rPr>
        <w:t>е т</w:t>
      </w:r>
      <w:r w:rsidRPr="00256962">
        <w:rPr>
          <w:rFonts w:ascii="Times New Roman" w:hAnsi="Times New Roman" w:cs="Times New Roman"/>
          <w:sz w:val="28"/>
          <w:szCs w:val="28"/>
        </w:rPr>
        <w:t>:</w:t>
      </w:r>
    </w:p>
    <w:p w14:paraId="190F6ADF" w14:textId="429F0302" w:rsidR="000A2C04" w:rsidRPr="00F14FD1" w:rsidRDefault="00DD1107" w:rsidP="00F14FD1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Pr="00DD1107">
        <w:rPr>
          <w:rFonts w:ascii="Times New Roman" w:hAnsi="Times New Roman" w:cs="Times New Roman"/>
          <w:sz w:val="28"/>
          <w:szCs w:val="28"/>
        </w:rPr>
        <w:t>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</w:r>
      <w:r w:rsidR="00B02A82">
        <w:rPr>
          <w:rFonts w:ascii="Times New Roman" w:hAnsi="Times New Roman" w:cs="Times New Roman"/>
          <w:sz w:val="28"/>
          <w:szCs w:val="28"/>
        </w:rPr>
        <w:t>.</w:t>
      </w:r>
    </w:p>
    <w:p w14:paraId="7F83A5BB" w14:textId="07F6E1CD" w:rsidR="000A2C04" w:rsidRPr="00256962" w:rsidRDefault="00DD1107" w:rsidP="007B0B8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 согласно приложению </w:t>
      </w:r>
      <w:r w:rsidR="008777EF">
        <w:rPr>
          <w:rFonts w:ascii="Times New Roman" w:hAnsi="Times New Roman" w:cs="Times New Roman"/>
          <w:sz w:val="28"/>
          <w:szCs w:val="28"/>
        </w:rPr>
        <w:t>1</w:t>
      </w:r>
      <w:r w:rsidR="00B63D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A2C04" w:rsidRPr="00256962">
        <w:rPr>
          <w:rFonts w:ascii="Times New Roman" w:hAnsi="Times New Roman" w:cs="Times New Roman"/>
          <w:sz w:val="28"/>
          <w:szCs w:val="28"/>
        </w:rPr>
        <w:t>.</w:t>
      </w:r>
    </w:p>
    <w:p w14:paraId="7879E407" w14:textId="5292C401" w:rsidR="000A2C04" w:rsidRPr="007D1F17" w:rsidRDefault="007D1F17" w:rsidP="007D1F17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 разработать и утвердить график проведения проверок по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округа, в </w:t>
      </w:r>
      <w:r w:rsidRPr="000E337B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0E337B" w:rsidRPr="000E337B">
        <w:rPr>
          <w:rFonts w:ascii="Times New Roman" w:hAnsi="Times New Roman" w:cs="Times New Roman"/>
          <w:sz w:val="28"/>
          <w:szCs w:val="28"/>
        </w:rPr>
        <w:t>1</w:t>
      </w:r>
      <w:r w:rsidRPr="000E337B">
        <w:rPr>
          <w:rFonts w:ascii="Times New Roman" w:hAnsi="Times New Roman" w:cs="Times New Roman"/>
          <w:sz w:val="28"/>
          <w:szCs w:val="28"/>
        </w:rPr>
        <w:t xml:space="preserve"> </w:t>
      </w:r>
      <w:r w:rsidR="000E337B" w:rsidRPr="000E337B">
        <w:rPr>
          <w:rFonts w:ascii="Times New Roman" w:hAnsi="Times New Roman" w:cs="Times New Roman"/>
          <w:sz w:val="28"/>
          <w:szCs w:val="28"/>
        </w:rPr>
        <w:t>марта 2024 года</w:t>
      </w:r>
      <w:r w:rsidR="000A2C04" w:rsidRPr="000E337B">
        <w:rPr>
          <w:rFonts w:ascii="Times New Roman" w:hAnsi="Times New Roman" w:cs="Times New Roman"/>
          <w:sz w:val="28"/>
          <w:szCs w:val="28"/>
        </w:rPr>
        <w:t>.</w:t>
      </w:r>
    </w:p>
    <w:p w14:paraId="772DCC5D" w14:textId="77777777"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4A5713">
        <w:rPr>
          <w:rFonts w:ascii="Times New Roman" w:hAnsi="Times New Roman" w:cs="Times New Roman"/>
          <w:sz w:val="28"/>
          <w:szCs w:val="28"/>
        </w:rPr>
        <w:t xml:space="preserve">врио </w:t>
      </w:r>
      <w:r w:rsidRPr="00256962">
        <w:rPr>
          <w:rFonts w:ascii="Times New Roman" w:hAnsi="Times New Roman" w:cs="Times New Roman"/>
          <w:sz w:val="28"/>
          <w:szCs w:val="28"/>
        </w:rPr>
        <w:t>начальника Управления строительства, архитектуры и ЖКХ администрации Няндомск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="000D19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C1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3305F450" w14:textId="18B2D349" w:rsidR="000A2C04" w:rsidRDefault="000A2C04" w:rsidP="007B0B86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Настоящего постановление опубликовать в </w:t>
      </w:r>
      <w:r w:rsidR="005C18F7">
        <w:rPr>
          <w:rFonts w:ascii="Times New Roman" w:hAnsi="Times New Roman" w:cs="Times New Roman"/>
          <w:sz w:val="28"/>
          <w:szCs w:val="28"/>
        </w:rPr>
        <w:t>районной газете «Авангард»</w:t>
      </w:r>
      <w:r w:rsidRPr="0025696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="00655BDB">
        <w:rPr>
          <w:rFonts w:ascii="Times New Roman" w:hAnsi="Times New Roman" w:cs="Times New Roman"/>
          <w:sz w:val="28"/>
          <w:szCs w:val="28"/>
        </w:rPr>
        <w:t xml:space="preserve"> Н</w:t>
      </w:r>
      <w:r w:rsidR="00146620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067A6387" w14:textId="3A791403" w:rsidR="000A2C04" w:rsidRPr="00F66663" w:rsidRDefault="00753675" w:rsidP="00F66663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14:paraId="41F95AD9" w14:textId="77777777" w:rsidTr="00B508BF">
        <w:tc>
          <w:tcPr>
            <w:tcW w:w="5637" w:type="dxa"/>
          </w:tcPr>
          <w:p w14:paraId="2048E9F1" w14:textId="77777777" w:rsidR="00D729AA" w:rsidRDefault="00D729AA" w:rsidP="00F6666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843895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E5D889D" w14:textId="77777777" w:rsidTr="00B508BF">
        <w:tc>
          <w:tcPr>
            <w:tcW w:w="5637" w:type="dxa"/>
          </w:tcPr>
          <w:p w14:paraId="161F1B2A" w14:textId="77777777" w:rsidR="00D729AA" w:rsidRDefault="00D729AA" w:rsidP="00F6666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261D60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41314B24" w14:textId="77777777" w:rsidTr="00B508BF">
        <w:tc>
          <w:tcPr>
            <w:tcW w:w="5637" w:type="dxa"/>
          </w:tcPr>
          <w:p w14:paraId="254ECB59" w14:textId="00A48FA3" w:rsidR="00D729AA" w:rsidRPr="00D33EA8" w:rsidRDefault="00F01AF4" w:rsidP="00D33EA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D33EA8" w:rsidRPr="00D33EA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33EA8" w:rsidRPr="00D33EA8">
              <w:rPr>
                <w:b/>
                <w:sz w:val="28"/>
                <w:szCs w:val="28"/>
              </w:rPr>
              <w:t xml:space="preserve"> </w:t>
            </w:r>
            <w:r w:rsidR="007505F8">
              <w:rPr>
                <w:b/>
                <w:sz w:val="28"/>
                <w:szCs w:val="28"/>
              </w:rPr>
              <w:t>Няндомского</w:t>
            </w:r>
          </w:p>
        </w:tc>
        <w:tc>
          <w:tcPr>
            <w:tcW w:w="3933" w:type="dxa"/>
          </w:tcPr>
          <w:p w14:paraId="5ADBE6C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003F0C4C" w14:textId="77777777" w:rsidTr="00B508BF">
        <w:tc>
          <w:tcPr>
            <w:tcW w:w="5637" w:type="dxa"/>
          </w:tcPr>
          <w:p w14:paraId="1B1C7EAB" w14:textId="77777777" w:rsidR="00B508BF" w:rsidRPr="00D33EA8" w:rsidRDefault="00D33EA8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D33EA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2F3430C0" w14:textId="38DF6AC0" w:rsidR="00B508BF" w:rsidRDefault="009D040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F01AF4">
              <w:rPr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F01AF4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0DC76B39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3669123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77EDC6FE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77F7F4F5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7E7D506A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2882E4A0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0899A2D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79EC9832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0497ACEE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49D1D631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1212E454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79CE2BC6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75725325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3DECBB56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3DDBA6B0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2E967C9D" w14:textId="77777777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5E37623C" w14:textId="694332A0" w:rsidR="0056653F" w:rsidRDefault="0056653F" w:rsidP="00C7038B">
      <w:pPr>
        <w:rPr>
          <w:rFonts w:ascii="Times New Roman" w:hAnsi="Times New Roman" w:cs="Times New Roman"/>
          <w:sz w:val="28"/>
          <w:szCs w:val="28"/>
        </w:rPr>
      </w:pPr>
    </w:p>
    <w:p w14:paraId="51FA083A" w14:textId="001A8CB0" w:rsidR="00F14FD1" w:rsidRDefault="00F14FD1" w:rsidP="00C7038B">
      <w:pPr>
        <w:rPr>
          <w:rFonts w:ascii="Times New Roman" w:hAnsi="Times New Roman" w:cs="Times New Roman"/>
          <w:sz w:val="28"/>
          <w:szCs w:val="28"/>
        </w:rPr>
      </w:pPr>
    </w:p>
    <w:p w14:paraId="1593F9D5" w14:textId="68E41534" w:rsidR="00F14FD1" w:rsidRDefault="00F14FD1" w:rsidP="00C7038B">
      <w:pPr>
        <w:rPr>
          <w:rFonts w:ascii="Times New Roman" w:hAnsi="Times New Roman" w:cs="Times New Roman"/>
          <w:sz w:val="28"/>
          <w:szCs w:val="28"/>
        </w:rPr>
      </w:pPr>
    </w:p>
    <w:p w14:paraId="110E5646" w14:textId="6E107413" w:rsidR="00F14FD1" w:rsidRDefault="00F14FD1" w:rsidP="00C7038B">
      <w:pPr>
        <w:rPr>
          <w:rFonts w:ascii="Times New Roman" w:hAnsi="Times New Roman" w:cs="Times New Roman"/>
          <w:sz w:val="28"/>
          <w:szCs w:val="28"/>
        </w:rPr>
      </w:pPr>
    </w:p>
    <w:p w14:paraId="0841E309" w14:textId="77777777" w:rsidR="00F14FD1" w:rsidRDefault="00F14FD1" w:rsidP="00C7038B">
      <w:pPr>
        <w:rPr>
          <w:rFonts w:ascii="Times New Roman" w:hAnsi="Times New Roman" w:cs="Times New Roman"/>
          <w:sz w:val="28"/>
          <w:szCs w:val="28"/>
        </w:rPr>
      </w:pPr>
    </w:p>
    <w:p w14:paraId="0A4E7583" w14:textId="7EFED264" w:rsidR="002457C0" w:rsidRDefault="002457C0" w:rsidP="00C7038B">
      <w:pPr>
        <w:rPr>
          <w:rFonts w:ascii="Times New Roman" w:hAnsi="Times New Roman" w:cs="Times New Roman"/>
          <w:sz w:val="28"/>
          <w:szCs w:val="28"/>
        </w:rPr>
      </w:pPr>
    </w:p>
    <w:p w14:paraId="300AE0CC" w14:textId="41301150" w:rsidR="007434F2" w:rsidRDefault="007434F2">
      <w:pPr>
        <w:rPr>
          <w:rFonts w:ascii="Times New Roman" w:hAnsi="Times New Roman" w:cs="Times New Roman"/>
          <w:sz w:val="28"/>
          <w:szCs w:val="28"/>
        </w:rPr>
      </w:pPr>
    </w:p>
    <w:p w14:paraId="6C15027A" w14:textId="77777777" w:rsidR="00713FAE" w:rsidRDefault="00713F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7434F2" w:rsidRPr="007434F2" w14:paraId="4B8E0579" w14:textId="77777777" w:rsidTr="007434F2">
        <w:tc>
          <w:tcPr>
            <w:tcW w:w="5096" w:type="dxa"/>
          </w:tcPr>
          <w:p w14:paraId="5CC34DD6" w14:textId="4D6AD7D5" w:rsidR="007434F2" w:rsidRP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77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4F2" w:rsidRPr="007434F2" w14:paraId="78E99CDC" w14:textId="77777777" w:rsidTr="007434F2">
        <w:tc>
          <w:tcPr>
            <w:tcW w:w="5096" w:type="dxa"/>
          </w:tcPr>
          <w:p w14:paraId="2274E107" w14:textId="77777777" w:rsidR="007434F2" w:rsidRP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7434F2" w:rsidRPr="007434F2" w14:paraId="19153269" w14:textId="77777777" w:rsidTr="007434F2">
        <w:tc>
          <w:tcPr>
            <w:tcW w:w="5096" w:type="dxa"/>
          </w:tcPr>
          <w:p w14:paraId="3C6F311A" w14:textId="77777777" w:rsid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3533A387" w14:textId="499B8170" w:rsidR="007434F2" w:rsidRPr="007434F2" w:rsidRDefault="007434F2" w:rsidP="00B5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7434F2" w:rsidRPr="007434F2" w14:paraId="52AC587E" w14:textId="77777777" w:rsidTr="007434F2">
        <w:tc>
          <w:tcPr>
            <w:tcW w:w="5096" w:type="dxa"/>
          </w:tcPr>
          <w:p w14:paraId="5D3B9ABE" w14:textId="14B8E0AD" w:rsidR="007434F2" w:rsidRPr="007434F2" w:rsidRDefault="007434F2" w:rsidP="00B54BA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от «    »</w:t>
            </w:r>
            <w:r w:rsidR="00C21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92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F71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</w:tc>
      </w:tr>
    </w:tbl>
    <w:p w14:paraId="006494F9" w14:textId="77777777" w:rsidR="00352B38" w:rsidRDefault="00352B38" w:rsidP="007434F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2DB3C3AA" w14:textId="17AFDF1F" w:rsidR="00352B38" w:rsidRDefault="00676D6D" w:rsidP="004E13D6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4F2">
        <w:rPr>
          <w:rFonts w:ascii="Times New Roman" w:hAnsi="Times New Roman" w:cs="Times New Roman"/>
          <w:sz w:val="28"/>
          <w:szCs w:val="28"/>
        </w:rPr>
        <w:t>оложение</w:t>
      </w:r>
    </w:p>
    <w:p w14:paraId="646614DE" w14:textId="77777777" w:rsidR="00676D6D" w:rsidRDefault="00676D6D" w:rsidP="004E13D6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округа.</w:t>
      </w:r>
    </w:p>
    <w:p w14:paraId="3B3B7525" w14:textId="77777777" w:rsidR="00352B38" w:rsidRDefault="00352B38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7309E6E1" w14:textId="77777777" w:rsidR="00352B38" w:rsidRPr="00AE2E2A" w:rsidRDefault="001E46CF" w:rsidP="00AE2E2A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5DC4" w:rsidRPr="00AE2E2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DEB28CB" w14:textId="77777777" w:rsidR="00352B38" w:rsidRDefault="00352B38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2188D2AF" w14:textId="77777777" w:rsidR="00352B38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5C5DC4" w:rsidRPr="00AE2E2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 (далее - Комиссия). Комиссия создана с целью оценки соответствия технического состояния и уровня содержания автомобильных дорог, улиц, мостов и</w:t>
      </w:r>
      <w:r w:rsidR="00AE2E2A">
        <w:rPr>
          <w:rFonts w:ascii="Times New Roman" w:hAnsi="Times New Roman" w:cs="Times New Roman"/>
          <w:sz w:val="28"/>
          <w:szCs w:val="28"/>
        </w:rPr>
        <w:t xml:space="preserve"> иных транспортных инженерных и искусственных сооружений, железнодорожных переездов требованиям безопасности движения, а также общей оценке возможности осуществления автобусных перевозок.</w:t>
      </w:r>
    </w:p>
    <w:p w14:paraId="19073C5F" w14:textId="77777777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104839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федеральным законодательством, законодательством Архангельской области, правовыми актами органов местного самоуправления, а также настоящим Положением.</w:t>
      </w:r>
    </w:p>
    <w:p w14:paraId="45A3D636" w14:textId="77777777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104839">
        <w:rPr>
          <w:rFonts w:ascii="Times New Roman" w:hAnsi="Times New Roman" w:cs="Times New Roman"/>
          <w:sz w:val="28"/>
          <w:szCs w:val="28"/>
        </w:rPr>
        <w:t>Организационное и техническое обслуживание работы Комиссии возлагается на Управление строительства, архитектуры и ЖКХ администрации Няндомского муниципального округа.</w:t>
      </w:r>
    </w:p>
    <w:p w14:paraId="395DBD52" w14:textId="77777777" w:rsidR="00104839" w:rsidRDefault="00104839" w:rsidP="00AE2E2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5C34B540" w14:textId="77777777" w:rsidR="00104839" w:rsidRDefault="00104839" w:rsidP="00AE2E2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6D1A3682" w14:textId="77777777" w:rsidR="00104839" w:rsidRDefault="001E46CF" w:rsidP="00104839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4839">
        <w:rPr>
          <w:rFonts w:ascii="Times New Roman" w:hAnsi="Times New Roman" w:cs="Times New Roman"/>
          <w:sz w:val="28"/>
          <w:szCs w:val="28"/>
        </w:rPr>
        <w:t>Цели, задачи и функции Комиссии.</w:t>
      </w:r>
    </w:p>
    <w:p w14:paraId="21AA0666" w14:textId="77777777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104839">
        <w:rPr>
          <w:rFonts w:ascii="Times New Roman" w:hAnsi="Times New Roman" w:cs="Times New Roman"/>
          <w:sz w:val="28"/>
          <w:szCs w:val="28"/>
        </w:rPr>
        <w:t xml:space="preserve">Комиссия осуществляет свои полномочия во взаимодействии с предприятиями, осуществляющими пассажирские перевозки по автобусным маршрутам на территории Няндомского муниципального округа, </w:t>
      </w:r>
      <w:r w:rsidR="00104839">
        <w:rPr>
          <w:rFonts w:ascii="Times New Roman" w:hAnsi="Times New Roman" w:cs="Times New Roman"/>
          <w:sz w:val="28"/>
          <w:szCs w:val="28"/>
        </w:rPr>
        <w:lastRenderedPageBreak/>
        <w:t>предприятиями, обслуживающими автомобильные дороги на территории Няндомского муниципального округа.</w:t>
      </w:r>
    </w:p>
    <w:p w14:paraId="12C4438F" w14:textId="49E9A95D" w:rsidR="00104839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104839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</w:t>
      </w:r>
      <w:r w:rsidR="002B50D6">
        <w:rPr>
          <w:rFonts w:ascii="Times New Roman" w:hAnsi="Times New Roman" w:cs="Times New Roman"/>
          <w:sz w:val="28"/>
          <w:szCs w:val="28"/>
        </w:rPr>
        <w:t>шести</w:t>
      </w:r>
      <w:r w:rsidR="00104839">
        <w:rPr>
          <w:rFonts w:ascii="Times New Roman" w:hAnsi="Times New Roman" w:cs="Times New Roman"/>
          <w:sz w:val="28"/>
          <w:szCs w:val="28"/>
        </w:rPr>
        <w:t xml:space="preserve"> человек, который утверждается </w:t>
      </w:r>
      <w:r w:rsidR="00C315A9">
        <w:rPr>
          <w:rFonts w:ascii="Times New Roman" w:hAnsi="Times New Roman" w:cs="Times New Roman"/>
          <w:sz w:val="28"/>
          <w:szCs w:val="28"/>
        </w:rPr>
        <w:t>распоряжением</w:t>
      </w:r>
      <w:r w:rsidR="00104839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округа. При обследовании автобусных маршрутов в Комиссии могут принимать участие индивидуальные предприниматели, юридические лица по согласованию, для утверждения паспортов автобусных маршрутов. При обследовании специальных объектов, железнодорожных переездов в Комиссию могут быть включены представители ОАО «РЖД».</w:t>
      </w:r>
    </w:p>
    <w:p w14:paraId="0E6089E3" w14:textId="77777777" w:rsidR="0081136E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81136E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28968123" w14:textId="77777777" w:rsidR="004B4F1F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F1F">
        <w:rPr>
          <w:rFonts w:ascii="Times New Roman" w:hAnsi="Times New Roman" w:cs="Times New Roman"/>
          <w:sz w:val="28"/>
          <w:szCs w:val="28"/>
        </w:rPr>
        <w:t>- обследование и оценка соответствия технического состояния и уровня содержания автомобильных дорог общего пользования местного значения, мостов и иных транспортных инженерных и искусственных сооружений, железнодорожных переездов на них требованиям безопасности дорожного движения, установленным Государственными стандартами Российской Федерации, строительными нормами и правилами, техническими правилами капитального ремонта, ремонта и содержания автомобильных дорог, другими нормативными документами;</w:t>
      </w:r>
    </w:p>
    <w:p w14:paraId="30E4F3FB" w14:textId="77777777" w:rsidR="004B4F1F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F1F">
        <w:rPr>
          <w:rFonts w:ascii="Times New Roman" w:hAnsi="Times New Roman" w:cs="Times New Roman"/>
          <w:sz w:val="28"/>
          <w:szCs w:val="28"/>
        </w:rPr>
        <w:t>- обследование дорожных условий автомобильных дорог общего пользования местного значения</w:t>
      </w:r>
      <w:r w:rsidR="000857C2">
        <w:rPr>
          <w:rFonts w:ascii="Times New Roman" w:hAnsi="Times New Roman" w:cs="Times New Roman"/>
          <w:sz w:val="28"/>
          <w:szCs w:val="28"/>
        </w:rPr>
        <w:t xml:space="preserve"> проводится перед их открытием и в процессе эксплуатации не реже двух раз в год (к </w:t>
      </w:r>
      <w:r w:rsidR="000F1FAB">
        <w:rPr>
          <w:rFonts w:ascii="Times New Roman" w:hAnsi="Times New Roman" w:cs="Times New Roman"/>
          <w:sz w:val="28"/>
          <w:szCs w:val="28"/>
        </w:rPr>
        <w:t>осенне</w:t>
      </w:r>
      <w:r w:rsidR="000857C2">
        <w:rPr>
          <w:rFonts w:ascii="Times New Roman" w:hAnsi="Times New Roman" w:cs="Times New Roman"/>
          <w:sz w:val="28"/>
          <w:szCs w:val="28"/>
        </w:rPr>
        <w:t xml:space="preserve">-зимнему периоду и </w:t>
      </w:r>
      <w:r w:rsidR="000F1FAB">
        <w:rPr>
          <w:rFonts w:ascii="Times New Roman" w:hAnsi="Times New Roman" w:cs="Times New Roman"/>
          <w:sz w:val="28"/>
          <w:szCs w:val="28"/>
        </w:rPr>
        <w:t>весенне-летнему периоду</w:t>
      </w:r>
      <w:r w:rsidR="000857C2">
        <w:rPr>
          <w:rFonts w:ascii="Times New Roman" w:hAnsi="Times New Roman" w:cs="Times New Roman"/>
          <w:sz w:val="28"/>
          <w:szCs w:val="28"/>
        </w:rPr>
        <w:t>)</w:t>
      </w:r>
      <w:r w:rsidR="000F1FAB">
        <w:rPr>
          <w:rFonts w:ascii="Times New Roman" w:hAnsi="Times New Roman" w:cs="Times New Roman"/>
          <w:sz w:val="28"/>
          <w:szCs w:val="28"/>
        </w:rPr>
        <w:t>;</w:t>
      </w:r>
    </w:p>
    <w:p w14:paraId="5A70BCF9" w14:textId="77777777" w:rsidR="002F698A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98A">
        <w:rPr>
          <w:rFonts w:ascii="Times New Roman" w:hAnsi="Times New Roman" w:cs="Times New Roman"/>
          <w:sz w:val="28"/>
          <w:szCs w:val="28"/>
        </w:rPr>
        <w:t>- повышение безопасности пассажирских перевозок на автобусных маршрутах;</w:t>
      </w:r>
    </w:p>
    <w:p w14:paraId="320E7FAA" w14:textId="79EBD68B" w:rsidR="002F698A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98A">
        <w:rPr>
          <w:rFonts w:ascii="Times New Roman" w:hAnsi="Times New Roman" w:cs="Times New Roman"/>
          <w:sz w:val="28"/>
          <w:szCs w:val="28"/>
        </w:rPr>
        <w:t xml:space="preserve">- обеспечение безопасных дорожных условий на </w:t>
      </w:r>
      <w:r w:rsidR="00AD0305" w:rsidRPr="00C02953">
        <w:rPr>
          <w:rFonts w:ascii="Times New Roman" w:hAnsi="Times New Roman" w:cs="Times New Roman"/>
          <w:sz w:val="28"/>
          <w:szCs w:val="28"/>
        </w:rPr>
        <w:t>автобусных</w:t>
      </w:r>
      <w:r w:rsidR="00AD0305">
        <w:rPr>
          <w:rFonts w:ascii="Times New Roman" w:hAnsi="Times New Roman" w:cs="Times New Roman"/>
          <w:sz w:val="28"/>
          <w:szCs w:val="28"/>
        </w:rPr>
        <w:t xml:space="preserve"> </w:t>
      </w:r>
      <w:r w:rsidR="002F698A">
        <w:rPr>
          <w:rFonts w:ascii="Times New Roman" w:hAnsi="Times New Roman" w:cs="Times New Roman"/>
          <w:sz w:val="28"/>
          <w:szCs w:val="28"/>
        </w:rPr>
        <w:t>маршрутах и контроль за их выполнением.</w:t>
      </w:r>
    </w:p>
    <w:p w14:paraId="7144631D" w14:textId="77777777" w:rsidR="002F698A" w:rsidRDefault="001E46C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2F698A">
        <w:rPr>
          <w:rFonts w:ascii="Times New Roman" w:hAnsi="Times New Roman" w:cs="Times New Roman"/>
          <w:sz w:val="28"/>
          <w:szCs w:val="28"/>
        </w:rPr>
        <w:t xml:space="preserve">Комиссия в соответствии с возложенными </w:t>
      </w:r>
      <w:r w:rsidR="00F94591">
        <w:rPr>
          <w:rFonts w:ascii="Times New Roman" w:hAnsi="Times New Roman" w:cs="Times New Roman"/>
          <w:sz w:val="28"/>
          <w:szCs w:val="28"/>
        </w:rPr>
        <w:t>на нее задачами выполняет следующие функции</w:t>
      </w:r>
    </w:p>
    <w:p w14:paraId="679B3EE0" w14:textId="77777777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2.4.1. </w:t>
      </w:r>
      <w:r w:rsidR="00F94591">
        <w:rPr>
          <w:rFonts w:ascii="Times New Roman" w:hAnsi="Times New Roman" w:cs="Times New Roman"/>
          <w:sz w:val="28"/>
          <w:szCs w:val="28"/>
        </w:rPr>
        <w:t>При подготовке к обследованию изучаются данные о проверяемой дороге. Для этого используют:</w:t>
      </w:r>
    </w:p>
    <w:p w14:paraId="49C81494" w14:textId="77777777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-дислокацию дорожных знаков, схемы разметки;</w:t>
      </w:r>
    </w:p>
    <w:p w14:paraId="1BCA5F9D" w14:textId="77777777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-статистику аварийности;</w:t>
      </w:r>
    </w:p>
    <w:p w14:paraId="3DC2C873" w14:textId="77777777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-акты предыдущих проверок;</w:t>
      </w:r>
    </w:p>
    <w:p w14:paraId="7490C961" w14:textId="77777777" w:rsidR="00F94591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591">
        <w:rPr>
          <w:rFonts w:ascii="Times New Roman" w:hAnsi="Times New Roman" w:cs="Times New Roman"/>
          <w:sz w:val="28"/>
          <w:szCs w:val="28"/>
        </w:rPr>
        <w:t>-планы работ дорожных и коммунальных организаций в части обеспечения безопасности движения</w:t>
      </w:r>
      <w:r w:rsidR="006712A3">
        <w:rPr>
          <w:rFonts w:ascii="Times New Roman" w:hAnsi="Times New Roman" w:cs="Times New Roman"/>
          <w:sz w:val="28"/>
          <w:szCs w:val="28"/>
        </w:rPr>
        <w:t>;</w:t>
      </w:r>
    </w:p>
    <w:p w14:paraId="718A73C3" w14:textId="77777777" w:rsidR="006712A3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2A3">
        <w:rPr>
          <w:rFonts w:ascii="Times New Roman" w:hAnsi="Times New Roman" w:cs="Times New Roman"/>
          <w:sz w:val="28"/>
          <w:szCs w:val="28"/>
        </w:rPr>
        <w:t>-схемы организации движения для внутриквартальной сети.</w:t>
      </w:r>
    </w:p>
    <w:p w14:paraId="678804D6" w14:textId="77777777" w:rsidR="006712A3" w:rsidRDefault="006712A3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959">
        <w:rPr>
          <w:rFonts w:ascii="Times New Roman" w:hAnsi="Times New Roman" w:cs="Times New Roman"/>
          <w:sz w:val="28"/>
          <w:szCs w:val="28"/>
        </w:rPr>
        <w:tab/>
        <w:t xml:space="preserve">2.4.2. </w:t>
      </w:r>
      <w:r>
        <w:rPr>
          <w:rFonts w:ascii="Times New Roman" w:hAnsi="Times New Roman" w:cs="Times New Roman"/>
          <w:sz w:val="28"/>
          <w:szCs w:val="28"/>
        </w:rPr>
        <w:t>В процессе обследования путем визуального осмотра устанавливаются и определяются:</w:t>
      </w:r>
    </w:p>
    <w:p w14:paraId="682E6F77" w14:textId="77777777" w:rsidR="006712A3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2A3">
        <w:rPr>
          <w:rFonts w:ascii="Times New Roman" w:hAnsi="Times New Roman" w:cs="Times New Roman"/>
          <w:sz w:val="28"/>
          <w:szCs w:val="28"/>
        </w:rPr>
        <w:t>- состояние полосы отвода, земляного полотна и водоотвода;</w:t>
      </w:r>
    </w:p>
    <w:p w14:paraId="58770D62" w14:textId="77777777" w:rsidR="006712A3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12A3">
        <w:rPr>
          <w:rFonts w:ascii="Times New Roman" w:hAnsi="Times New Roman" w:cs="Times New Roman"/>
          <w:sz w:val="28"/>
          <w:szCs w:val="28"/>
        </w:rPr>
        <w:t xml:space="preserve">-состояние покрытия проезжей части, его дефекты, наличие аварийных ям и выбоин на дороге, </w:t>
      </w:r>
      <w:r w:rsidR="003F2A15">
        <w:rPr>
          <w:rFonts w:ascii="Times New Roman" w:hAnsi="Times New Roman" w:cs="Times New Roman"/>
          <w:sz w:val="28"/>
          <w:szCs w:val="28"/>
        </w:rPr>
        <w:t>их соответствие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14:paraId="6A494AAE" w14:textId="77777777" w:rsidR="003F2A15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-состояние искусственных дорожных сооружений;</w:t>
      </w:r>
    </w:p>
    <w:p w14:paraId="18C2EC80" w14:textId="77777777" w:rsidR="003F2A15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-качество содержания дороги и дорожных сооружений.</w:t>
      </w:r>
    </w:p>
    <w:p w14:paraId="08F7A493" w14:textId="77777777" w:rsidR="003F2A15" w:rsidRDefault="006D6959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2.4.3. </w:t>
      </w:r>
      <w:r w:rsidR="003F2A15">
        <w:rPr>
          <w:rFonts w:ascii="Times New Roman" w:hAnsi="Times New Roman" w:cs="Times New Roman"/>
          <w:sz w:val="28"/>
          <w:szCs w:val="28"/>
        </w:rPr>
        <w:t>При проведении обследования состояния автомобильных дорог общего пользования местного значения, находящихся на территории Няндомского муниципального округа основное внимание уделяется:</w:t>
      </w:r>
    </w:p>
    <w:p w14:paraId="1F71461D" w14:textId="77777777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-эксплуатационному состоянию проезжей части, обочин, тротуаров, пешеходных дорожек;</w:t>
      </w:r>
    </w:p>
    <w:p w14:paraId="579B8E8A" w14:textId="77777777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-обеспечению видимости на кривых в плане и продольных в профиле, пресечениях и примыканиях;</w:t>
      </w:r>
    </w:p>
    <w:p w14:paraId="05B83355" w14:textId="77777777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-состоянию и оборудованию остановок маршрутных транспортных средств;</w:t>
      </w:r>
    </w:p>
    <w:p w14:paraId="0695E646" w14:textId="77777777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-состоянию освещения;</w:t>
      </w:r>
    </w:p>
    <w:p w14:paraId="3FAFCD38" w14:textId="77777777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5">
        <w:rPr>
          <w:rFonts w:ascii="Times New Roman" w:hAnsi="Times New Roman" w:cs="Times New Roman"/>
          <w:sz w:val="28"/>
          <w:szCs w:val="28"/>
        </w:rPr>
        <w:t>-обозначению и оборудованию пешеходных переходов;</w:t>
      </w:r>
    </w:p>
    <w:p w14:paraId="5660A340" w14:textId="77777777" w:rsidR="003F2A15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D26">
        <w:rPr>
          <w:rFonts w:ascii="Times New Roman" w:hAnsi="Times New Roman" w:cs="Times New Roman"/>
          <w:sz w:val="28"/>
          <w:szCs w:val="28"/>
        </w:rPr>
        <w:t>-ограждению мест производства работ на проезжей части, организации и состоянию их объездов;</w:t>
      </w:r>
    </w:p>
    <w:p w14:paraId="5463BA25" w14:textId="77777777" w:rsidR="00510D26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D26">
        <w:rPr>
          <w:rFonts w:ascii="Times New Roman" w:hAnsi="Times New Roman" w:cs="Times New Roman"/>
          <w:sz w:val="28"/>
          <w:szCs w:val="28"/>
        </w:rPr>
        <w:t>-со</w:t>
      </w:r>
      <w:r w:rsidR="00A475D9">
        <w:rPr>
          <w:rFonts w:ascii="Times New Roman" w:hAnsi="Times New Roman" w:cs="Times New Roman"/>
          <w:sz w:val="28"/>
          <w:szCs w:val="28"/>
        </w:rPr>
        <w:t>с</w:t>
      </w:r>
      <w:r w:rsidR="00510D26">
        <w:rPr>
          <w:rFonts w:ascii="Times New Roman" w:hAnsi="Times New Roman" w:cs="Times New Roman"/>
          <w:sz w:val="28"/>
          <w:szCs w:val="28"/>
        </w:rPr>
        <w:t>тоянию дорожных знаков</w:t>
      </w:r>
      <w:r w:rsidR="00A475D9">
        <w:rPr>
          <w:rFonts w:ascii="Times New Roman" w:hAnsi="Times New Roman" w:cs="Times New Roman"/>
          <w:sz w:val="28"/>
          <w:szCs w:val="28"/>
        </w:rPr>
        <w:t>, разметки;</w:t>
      </w:r>
    </w:p>
    <w:p w14:paraId="10E90CDD" w14:textId="77777777" w:rsidR="00A475D9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5D9">
        <w:rPr>
          <w:rFonts w:ascii="Times New Roman" w:hAnsi="Times New Roman" w:cs="Times New Roman"/>
          <w:sz w:val="28"/>
          <w:szCs w:val="28"/>
        </w:rPr>
        <w:t>-состоянию стоянок и площадок отдыха, съездов;</w:t>
      </w:r>
    </w:p>
    <w:p w14:paraId="579F3195" w14:textId="77777777" w:rsidR="00A475D9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5D9">
        <w:rPr>
          <w:rFonts w:ascii="Times New Roman" w:hAnsi="Times New Roman" w:cs="Times New Roman"/>
          <w:sz w:val="28"/>
          <w:szCs w:val="28"/>
        </w:rPr>
        <w:t>-обеспечению чистоты и порядка полосы отвода и территории, прилегающей к дороге.</w:t>
      </w:r>
    </w:p>
    <w:p w14:paraId="113DFCEB" w14:textId="77777777" w:rsidR="00DD0960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2.4.4. </w:t>
      </w:r>
      <w:r w:rsidR="00DD0960">
        <w:rPr>
          <w:rFonts w:ascii="Times New Roman" w:hAnsi="Times New Roman" w:cs="Times New Roman"/>
          <w:sz w:val="28"/>
          <w:szCs w:val="28"/>
        </w:rPr>
        <w:t>Совместно с органами ГИБДД выявляет опасные участки дорожно-уличной сети (концентрация ДТП)</w:t>
      </w:r>
      <w:r w:rsidR="00B031BD">
        <w:rPr>
          <w:rFonts w:ascii="Times New Roman" w:hAnsi="Times New Roman" w:cs="Times New Roman"/>
          <w:sz w:val="28"/>
          <w:szCs w:val="28"/>
        </w:rPr>
        <w:t>.</w:t>
      </w:r>
    </w:p>
    <w:p w14:paraId="121C8A68" w14:textId="77777777" w:rsidR="00B031BD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2.4.5. </w:t>
      </w:r>
      <w:r w:rsidR="00B031BD">
        <w:rPr>
          <w:rFonts w:ascii="Times New Roman" w:hAnsi="Times New Roman" w:cs="Times New Roman"/>
          <w:sz w:val="28"/>
          <w:szCs w:val="28"/>
        </w:rPr>
        <w:t>Осуществляет контроль за устранением выявле</w:t>
      </w:r>
      <w:r w:rsidR="00C4747C">
        <w:rPr>
          <w:rFonts w:ascii="Times New Roman" w:hAnsi="Times New Roman" w:cs="Times New Roman"/>
          <w:sz w:val="28"/>
          <w:szCs w:val="28"/>
        </w:rPr>
        <w:t>н</w:t>
      </w:r>
      <w:r w:rsidR="00B031BD">
        <w:rPr>
          <w:rFonts w:ascii="Times New Roman" w:hAnsi="Times New Roman" w:cs="Times New Roman"/>
          <w:sz w:val="28"/>
          <w:szCs w:val="28"/>
        </w:rPr>
        <w:t>ных</w:t>
      </w:r>
      <w:r w:rsidR="00C4747C">
        <w:rPr>
          <w:rFonts w:ascii="Times New Roman" w:hAnsi="Times New Roman" w:cs="Times New Roman"/>
          <w:sz w:val="28"/>
          <w:szCs w:val="28"/>
        </w:rPr>
        <w:t xml:space="preserve"> недостатков в техническом состоянии и уровне содержания автомобильных дорог, улиц, искусственных сооружений, железнодорожных переездов, их инженерного оборудования.</w:t>
      </w:r>
    </w:p>
    <w:p w14:paraId="6BF672BF" w14:textId="12D13B47" w:rsidR="00C4747C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2.4.6. </w:t>
      </w:r>
      <w:r w:rsidR="00C4747C">
        <w:rPr>
          <w:rFonts w:ascii="Times New Roman" w:hAnsi="Times New Roman" w:cs="Times New Roman"/>
          <w:sz w:val="28"/>
          <w:szCs w:val="28"/>
        </w:rPr>
        <w:t>По результатам обследования автомобильных дорог составляется акт (приложение 3), который содержит выявленные недостатки, заключение комиссии. При необходимости составляется акт дефектовки (дефектн</w:t>
      </w:r>
      <w:r w:rsidR="00871DEC">
        <w:rPr>
          <w:rFonts w:ascii="Times New Roman" w:hAnsi="Times New Roman" w:cs="Times New Roman"/>
          <w:sz w:val="28"/>
          <w:szCs w:val="28"/>
        </w:rPr>
        <w:t>а</w:t>
      </w:r>
      <w:r w:rsidR="00C4747C">
        <w:rPr>
          <w:rFonts w:ascii="Times New Roman" w:hAnsi="Times New Roman" w:cs="Times New Roman"/>
          <w:sz w:val="28"/>
          <w:szCs w:val="28"/>
        </w:rPr>
        <w:t xml:space="preserve">я </w:t>
      </w:r>
      <w:r w:rsidR="00F457C9">
        <w:rPr>
          <w:rFonts w:ascii="Times New Roman" w:hAnsi="Times New Roman" w:cs="Times New Roman"/>
          <w:sz w:val="28"/>
          <w:szCs w:val="28"/>
        </w:rPr>
        <w:t>ведомость</w:t>
      </w:r>
      <w:r w:rsidR="00C4747C">
        <w:rPr>
          <w:rFonts w:ascii="Times New Roman" w:hAnsi="Times New Roman" w:cs="Times New Roman"/>
          <w:sz w:val="28"/>
          <w:szCs w:val="28"/>
        </w:rPr>
        <w:t>)</w:t>
      </w:r>
      <w:r w:rsidR="00871DEC">
        <w:rPr>
          <w:rFonts w:ascii="Times New Roman" w:hAnsi="Times New Roman" w:cs="Times New Roman"/>
          <w:sz w:val="28"/>
          <w:szCs w:val="28"/>
        </w:rPr>
        <w:t xml:space="preserve"> с обозначением местоположения участков (км) автомобильных дорог, на которых расположены дефекты с подробным описанием существующих дефектов, перечнем предполагаемых работ по их устранению</w:t>
      </w:r>
      <w:r w:rsidR="00A42981">
        <w:rPr>
          <w:rFonts w:ascii="Times New Roman" w:hAnsi="Times New Roman" w:cs="Times New Roman"/>
          <w:sz w:val="28"/>
          <w:szCs w:val="28"/>
        </w:rPr>
        <w:t>;</w:t>
      </w:r>
    </w:p>
    <w:p w14:paraId="689D07B7" w14:textId="77777777" w:rsidR="00A42981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2.4.7. </w:t>
      </w:r>
      <w:r w:rsidR="00A42981">
        <w:rPr>
          <w:rFonts w:ascii="Times New Roman" w:hAnsi="Times New Roman" w:cs="Times New Roman"/>
          <w:sz w:val="28"/>
          <w:szCs w:val="28"/>
        </w:rPr>
        <w:t>Осуществляет обследование автобусных маршрутов</w:t>
      </w:r>
    </w:p>
    <w:p w14:paraId="6B3DDAE8" w14:textId="77777777" w:rsidR="00C52192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192">
        <w:rPr>
          <w:rFonts w:ascii="Times New Roman" w:hAnsi="Times New Roman" w:cs="Times New Roman"/>
          <w:sz w:val="28"/>
          <w:szCs w:val="28"/>
        </w:rPr>
        <w:t>-оценивает возможность включения новых маршрутов в маршрутную сеть и исключения из маршрутной сети;</w:t>
      </w:r>
    </w:p>
    <w:p w14:paraId="3F03F7E8" w14:textId="5A8BAA09" w:rsidR="00C52192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2192">
        <w:rPr>
          <w:rFonts w:ascii="Times New Roman" w:hAnsi="Times New Roman" w:cs="Times New Roman"/>
          <w:sz w:val="28"/>
          <w:szCs w:val="28"/>
        </w:rPr>
        <w:t>-организует обследование и замер протяженности автобусных маршрутов</w:t>
      </w:r>
      <w:r w:rsidR="00BC0495">
        <w:rPr>
          <w:rFonts w:ascii="Times New Roman" w:hAnsi="Times New Roman" w:cs="Times New Roman"/>
          <w:sz w:val="28"/>
          <w:szCs w:val="28"/>
        </w:rPr>
        <w:t xml:space="preserve"> </w:t>
      </w:r>
      <w:r w:rsidR="00C02953">
        <w:rPr>
          <w:rFonts w:ascii="Times New Roman" w:hAnsi="Times New Roman" w:cs="Times New Roman"/>
          <w:sz w:val="28"/>
          <w:szCs w:val="28"/>
        </w:rPr>
        <w:t xml:space="preserve">приемника </w:t>
      </w:r>
      <w:r w:rsidR="00C52192">
        <w:rPr>
          <w:rFonts w:ascii="Times New Roman" w:hAnsi="Times New Roman" w:cs="Times New Roman"/>
          <w:sz w:val="28"/>
          <w:szCs w:val="28"/>
        </w:rPr>
        <w:t>перед их открытием, с оформлением акта замера протяженности автобусных маршрутов общего пользования, проходящих по автомобильным дорогам на территории Няндомского муниципального округа</w:t>
      </w:r>
      <w:r w:rsidR="00AD0305">
        <w:rPr>
          <w:rFonts w:ascii="Times New Roman" w:hAnsi="Times New Roman" w:cs="Times New Roman"/>
          <w:sz w:val="28"/>
          <w:szCs w:val="28"/>
        </w:rPr>
        <w:t xml:space="preserve"> </w:t>
      </w:r>
      <w:r w:rsidR="00AD0305" w:rsidRPr="00C029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2953" w:rsidRPr="00C02953">
        <w:rPr>
          <w:rFonts w:ascii="Times New Roman" w:hAnsi="Times New Roman" w:cs="Times New Roman"/>
          <w:sz w:val="28"/>
          <w:szCs w:val="28"/>
        </w:rPr>
        <w:t xml:space="preserve">с </w:t>
      </w:r>
      <w:r w:rsidR="00C52192" w:rsidRPr="00C02953">
        <w:rPr>
          <w:rFonts w:ascii="Times New Roman" w:hAnsi="Times New Roman" w:cs="Times New Roman"/>
          <w:sz w:val="28"/>
          <w:szCs w:val="28"/>
        </w:rPr>
        <w:t>приложение</w:t>
      </w:r>
      <w:r w:rsidR="00C02953" w:rsidRPr="00C02953">
        <w:rPr>
          <w:rFonts w:ascii="Times New Roman" w:hAnsi="Times New Roman" w:cs="Times New Roman"/>
          <w:sz w:val="28"/>
          <w:szCs w:val="28"/>
        </w:rPr>
        <w:t>м</w:t>
      </w:r>
      <w:r w:rsidR="00C52192" w:rsidRPr="00C02953">
        <w:rPr>
          <w:rFonts w:ascii="Times New Roman" w:hAnsi="Times New Roman" w:cs="Times New Roman"/>
          <w:sz w:val="28"/>
          <w:szCs w:val="28"/>
        </w:rPr>
        <w:t xml:space="preserve"> 2</w:t>
      </w:r>
      <w:r w:rsidR="00AD0305" w:rsidRPr="00C029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164A626A" w14:textId="3E9323E7" w:rsidR="00C52192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192">
        <w:rPr>
          <w:rFonts w:ascii="Times New Roman" w:hAnsi="Times New Roman" w:cs="Times New Roman"/>
          <w:sz w:val="28"/>
          <w:szCs w:val="28"/>
        </w:rPr>
        <w:t xml:space="preserve">-осуществляет обследование дорожных условий на маршрутах перед их открытием и в процессе эксплуатации не реже двух раз в год </w:t>
      </w:r>
      <w:r w:rsidR="00420676">
        <w:rPr>
          <w:rFonts w:ascii="Times New Roman" w:hAnsi="Times New Roman" w:cs="Times New Roman"/>
          <w:sz w:val="28"/>
          <w:szCs w:val="28"/>
        </w:rPr>
        <w:t>(в весенне-летний период, осенне-зимний период) с оформлением акта обследования (приложений 1), в котором дается заключение комиссии о возможности эксплуатации маршрутов;</w:t>
      </w:r>
    </w:p>
    <w:p w14:paraId="3EAE3BE6" w14:textId="5B64A176" w:rsidR="00420676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676">
        <w:rPr>
          <w:rFonts w:ascii="Times New Roman" w:hAnsi="Times New Roman" w:cs="Times New Roman"/>
          <w:sz w:val="28"/>
          <w:szCs w:val="28"/>
        </w:rPr>
        <w:t>-осу</w:t>
      </w:r>
      <w:r w:rsidR="00E3066C">
        <w:rPr>
          <w:rFonts w:ascii="Times New Roman" w:hAnsi="Times New Roman" w:cs="Times New Roman"/>
          <w:sz w:val="28"/>
          <w:szCs w:val="28"/>
        </w:rPr>
        <w:t>ществляет взаимодействие с органами</w:t>
      </w:r>
      <w:r w:rsidR="00420676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E3066C">
        <w:rPr>
          <w:rFonts w:ascii="Times New Roman" w:hAnsi="Times New Roman" w:cs="Times New Roman"/>
          <w:sz w:val="28"/>
          <w:szCs w:val="28"/>
        </w:rPr>
        <w:t xml:space="preserve">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</w:t>
      </w:r>
      <w:r w:rsidR="00F457C9">
        <w:rPr>
          <w:rFonts w:ascii="Times New Roman" w:hAnsi="Times New Roman" w:cs="Times New Roman"/>
          <w:sz w:val="28"/>
          <w:szCs w:val="28"/>
        </w:rPr>
        <w:t>на маршрутах</w:t>
      </w:r>
      <w:r w:rsidR="00E3066C">
        <w:rPr>
          <w:rFonts w:ascii="Times New Roman" w:hAnsi="Times New Roman" w:cs="Times New Roman"/>
          <w:sz w:val="28"/>
          <w:szCs w:val="28"/>
        </w:rPr>
        <w:t>;</w:t>
      </w:r>
    </w:p>
    <w:p w14:paraId="3D3CB3A8" w14:textId="77777777" w:rsidR="00E3066C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2.4.8. </w:t>
      </w:r>
      <w:r w:rsidR="00E3066C">
        <w:rPr>
          <w:rFonts w:ascii="Times New Roman" w:hAnsi="Times New Roman" w:cs="Times New Roman"/>
          <w:sz w:val="28"/>
          <w:szCs w:val="28"/>
        </w:rPr>
        <w:t>В ходе обследования дорожных условий проверяет выполнение мероприятий, предусмотренных по результатам предыдущего обследования дорожных условий на автомобильных дорогах. Устанавливает причины невыполнения намеченных ранее работ.</w:t>
      </w:r>
    </w:p>
    <w:p w14:paraId="5CC50A59" w14:textId="77777777" w:rsidR="00E3066C" w:rsidRDefault="00C8386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E3066C">
        <w:rPr>
          <w:rFonts w:ascii="Times New Roman" w:hAnsi="Times New Roman" w:cs="Times New Roman"/>
          <w:sz w:val="28"/>
          <w:szCs w:val="28"/>
        </w:rPr>
        <w:t>Соответствие</w:t>
      </w:r>
      <w:r w:rsidR="00180A77">
        <w:rPr>
          <w:rFonts w:ascii="Times New Roman" w:hAnsi="Times New Roman" w:cs="Times New Roman"/>
          <w:sz w:val="28"/>
          <w:szCs w:val="28"/>
        </w:rPr>
        <w:t xml:space="preserve"> автобусных маршрутов требованиям безопасности дорожного движения определяется на основании:</w:t>
      </w:r>
    </w:p>
    <w:p w14:paraId="0E2ADBC4" w14:textId="214E7A61" w:rsidR="00180A77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A77">
        <w:rPr>
          <w:rFonts w:ascii="Times New Roman" w:hAnsi="Times New Roman" w:cs="Times New Roman"/>
          <w:sz w:val="28"/>
          <w:szCs w:val="28"/>
        </w:rPr>
        <w:t>-</w:t>
      </w:r>
      <w:r w:rsidR="00F457C9">
        <w:rPr>
          <w:rFonts w:ascii="Times New Roman" w:hAnsi="Times New Roman" w:cs="Times New Roman"/>
          <w:sz w:val="28"/>
          <w:szCs w:val="28"/>
        </w:rPr>
        <w:t xml:space="preserve"> </w:t>
      </w:r>
      <w:r w:rsidR="00180A77">
        <w:rPr>
          <w:rFonts w:ascii="Times New Roman" w:hAnsi="Times New Roman" w:cs="Times New Roman"/>
          <w:sz w:val="28"/>
          <w:szCs w:val="28"/>
        </w:rPr>
        <w:t>информации о маршруте, представляемой перевозчиком, осуществляющем пассажирские перевозки на обследуемом маршруте;</w:t>
      </w:r>
    </w:p>
    <w:p w14:paraId="1D3DA31B" w14:textId="5AB9AD0F" w:rsidR="00180A77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A77">
        <w:rPr>
          <w:rFonts w:ascii="Times New Roman" w:hAnsi="Times New Roman" w:cs="Times New Roman"/>
          <w:sz w:val="28"/>
          <w:szCs w:val="28"/>
        </w:rPr>
        <w:t>-</w:t>
      </w:r>
      <w:r w:rsidR="00F457C9">
        <w:rPr>
          <w:rFonts w:ascii="Times New Roman" w:hAnsi="Times New Roman" w:cs="Times New Roman"/>
          <w:sz w:val="28"/>
          <w:szCs w:val="28"/>
        </w:rPr>
        <w:t xml:space="preserve"> </w:t>
      </w:r>
      <w:r w:rsidR="00180A77">
        <w:rPr>
          <w:rFonts w:ascii="Times New Roman" w:hAnsi="Times New Roman" w:cs="Times New Roman"/>
          <w:sz w:val="28"/>
          <w:szCs w:val="28"/>
        </w:rPr>
        <w:t xml:space="preserve">данных о дорожных условиях на </w:t>
      </w:r>
      <w:r w:rsidR="00702BF4">
        <w:rPr>
          <w:rFonts w:ascii="Times New Roman" w:hAnsi="Times New Roman" w:cs="Times New Roman"/>
          <w:sz w:val="28"/>
          <w:szCs w:val="28"/>
        </w:rPr>
        <w:t>а</w:t>
      </w:r>
      <w:r w:rsidR="00180A77">
        <w:rPr>
          <w:rFonts w:ascii="Times New Roman" w:hAnsi="Times New Roman" w:cs="Times New Roman"/>
          <w:sz w:val="28"/>
          <w:szCs w:val="28"/>
        </w:rPr>
        <w:t>втобусном маршруте</w:t>
      </w:r>
      <w:r w:rsidR="00702BF4">
        <w:rPr>
          <w:rFonts w:ascii="Times New Roman" w:hAnsi="Times New Roman" w:cs="Times New Roman"/>
          <w:sz w:val="28"/>
          <w:szCs w:val="28"/>
        </w:rPr>
        <w:t xml:space="preserve"> (параметры и состояние проезжей части, обочины, элементы плана и профиля дороги, интенсивность и состав движения, состояние искусственных сооружений), представляемых дорожными, коммунальными и другими организациями, в ведении которых находятся дороги;</w:t>
      </w:r>
    </w:p>
    <w:p w14:paraId="60A6FF6D" w14:textId="2030FFC7" w:rsidR="00702BF4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BF4">
        <w:rPr>
          <w:rFonts w:ascii="Times New Roman" w:hAnsi="Times New Roman" w:cs="Times New Roman"/>
          <w:sz w:val="28"/>
          <w:szCs w:val="28"/>
        </w:rPr>
        <w:t>-</w:t>
      </w:r>
      <w:r w:rsidR="00F457C9">
        <w:rPr>
          <w:rFonts w:ascii="Times New Roman" w:hAnsi="Times New Roman" w:cs="Times New Roman"/>
          <w:sz w:val="28"/>
          <w:szCs w:val="28"/>
        </w:rPr>
        <w:t xml:space="preserve"> </w:t>
      </w:r>
      <w:r w:rsidR="00702BF4">
        <w:rPr>
          <w:rFonts w:ascii="Times New Roman" w:hAnsi="Times New Roman" w:cs="Times New Roman"/>
          <w:sz w:val="28"/>
          <w:szCs w:val="28"/>
        </w:rPr>
        <w:t>не</w:t>
      </w:r>
      <w:r w:rsidR="004813C8">
        <w:rPr>
          <w:rFonts w:ascii="Times New Roman" w:hAnsi="Times New Roman" w:cs="Times New Roman"/>
          <w:sz w:val="28"/>
          <w:szCs w:val="28"/>
        </w:rPr>
        <w:t>посредственного обследования путем визуального осмотра и инструментальных измерений в процессе проведения контрольных проездов по маршруту.</w:t>
      </w:r>
    </w:p>
    <w:p w14:paraId="01A1D06B" w14:textId="77777777" w:rsidR="004813C8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="004813C8">
        <w:rPr>
          <w:rFonts w:ascii="Times New Roman" w:hAnsi="Times New Roman" w:cs="Times New Roman"/>
          <w:sz w:val="28"/>
          <w:szCs w:val="28"/>
        </w:rPr>
        <w:t>Комиссия имеет право</w:t>
      </w:r>
      <w:r w:rsidR="00426B56">
        <w:rPr>
          <w:rFonts w:ascii="Times New Roman" w:hAnsi="Times New Roman" w:cs="Times New Roman"/>
          <w:sz w:val="28"/>
          <w:szCs w:val="28"/>
        </w:rPr>
        <w:t>:</w:t>
      </w:r>
    </w:p>
    <w:p w14:paraId="37C547DA" w14:textId="77777777" w:rsidR="00426B56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B56">
        <w:rPr>
          <w:rFonts w:ascii="Times New Roman" w:hAnsi="Times New Roman" w:cs="Times New Roman"/>
          <w:sz w:val="28"/>
          <w:szCs w:val="28"/>
        </w:rPr>
        <w:t>-запрашивать в установленном у исполнительных органов государственной власти, территориальных органов, хозяйствующих субъектов и граждан информацию, необходимую для проведения обследования автомобильных дорог, а также маршрутов;</w:t>
      </w:r>
    </w:p>
    <w:p w14:paraId="26624BC4" w14:textId="77777777" w:rsidR="00426B56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B56">
        <w:rPr>
          <w:rFonts w:ascii="Times New Roman" w:hAnsi="Times New Roman" w:cs="Times New Roman"/>
          <w:sz w:val="28"/>
          <w:szCs w:val="28"/>
        </w:rPr>
        <w:t>-привлекать к обследованию автомобильных дорог и автобусных маршрутов должностных лиц ГИБДД, владельцев дорожно-транспортной инфраструктуры, перевозчика, ходатайствующего об открытии, изменении или закрытии маршрута;</w:t>
      </w:r>
    </w:p>
    <w:p w14:paraId="24016DC7" w14:textId="77777777" w:rsidR="00426B56" w:rsidRDefault="00617B2F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41E5">
        <w:rPr>
          <w:rFonts w:ascii="Times New Roman" w:hAnsi="Times New Roman" w:cs="Times New Roman"/>
          <w:sz w:val="28"/>
          <w:szCs w:val="28"/>
        </w:rPr>
        <w:t>-вносить предложения в соответствующие организации, контролирующие эту работу.</w:t>
      </w:r>
    </w:p>
    <w:p w14:paraId="65DD4162" w14:textId="77777777" w:rsidR="00BE7130" w:rsidRDefault="00BE7130" w:rsidP="0010483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7422417D" w14:textId="77777777" w:rsidR="00BE7130" w:rsidRDefault="008A4A59" w:rsidP="00BE7130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7130">
        <w:rPr>
          <w:rFonts w:ascii="Times New Roman" w:hAnsi="Times New Roman" w:cs="Times New Roman"/>
          <w:sz w:val="28"/>
          <w:szCs w:val="28"/>
        </w:rPr>
        <w:t>Организация работы Комиссии.</w:t>
      </w:r>
    </w:p>
    <w:p w14:paraId="61374009" w14:textId="77777777" w:rsidR="00C52192" w:rsidRPr="00AE2E2A" w:rsidRDefault="00C52192" w:rsidP="0010483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1FA07B34" w14:textId="77777777" w:rsidR="00BB1B50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C6639A">
        <w:rPr>
          <w:rFonts w:ascii="Times New Roman" w:hAnsi="Times New Roman" w:cs="Times New Roman"/>
          <w:sz w:val="28"/>
          <w:szCs w:val="28"/>
        </w:rPr>
        <w:t>Комиссию во</w:t>
      </w:r>
      <w:r w:rsidR="0034022D">
        <w:rPr>
          <w:rFonts w:ascii="Times New Roman" w:hAnsi="Times New Roman" w:cs="Times New Roman"/>
          <w:sz w:val="28"/>
          <w:szCs w:val="28"/>
        </w:rPr>
        <w:t>з</w:t>
      </w:r>
      <w:r w:rsidR="00C6639A">
        <w:rPr>
          <w:rFonts w:ascii="Times New Roman" w:hAnsi="Times New Roman" w:cs="Times New Roman"/>
          <w:sz w:val="28"/>
          <w:szCs w:val="28"/>
        </w:rPr>
        <w:t>главляет председатель</w:t>
      </w:r>
      <w:r w:rsidR="0034022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6AA33CE0" w14:textId="77777777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34022D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14:paraId="1363460E" w14:textId="77777777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34022D">
        <w:rPr>
          <w:rFonts w:ascii="Times New Roman" w:hAnsi="Times New Roman" w:cs="Times New Roman"/>
          <w:sz w:val="28"/>
          <w:szCs w:val="28"/>
        </w:rPr>
        <w:t>Комиссия правомочна осуществлять функции, предусмотренные настоящим Положением, если на заседании Комиссии присутствует не менее половины от общего числа ее членов.</w:t>
      </w:r>
    </w:p>
    <w:p w14:paraId="6283310B" w14:textId="77777777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34022D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председательствующего на заседании Комиссии.</w:t>
      </w:r>
    </w:p>
    <w:p w14:paraId="5DFD6868" w14:textId="77777777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34022D">
        <w:rPr>
          <w:rFonts w:ascii="Times New Roman" w:hAnsi="Times New Roman" w:cs="Times New Roman"/>
          <w:sz w:val="28"/>
          <w:szCs w:val="28"/>
        </w:rPr>
        <w:t>Дата и время проведения заседания Комиссии назначается председателем Комиссии.</w:t>
      </w:r>
    </w:p>
    <w:p w14:paraId="5D9B4FD2" w14:textId="77777777" w:rsidR="0034022D" w:rsidRDefault="004060B7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34022D">
        <w:rPr>
          <w:rFonts w:ascii="Times New Roman" w:hAnsi="Times New Roman" w:cs="Times New Roman"/>
          <w:sz w:val="28"/>
          <w:szCs w:val="28"/>
        </w:rPr>
        <w:t>Повестку дня заседания К</w:t>
      </w:r>
      <w:r w:rsidR="00CC70C3">
        <w:rPr>
          <w:rFonts w:ascii="Times New Roman" w:hAnsi="Times New Roman" w:cs="Times New Roman"/>
          <w:sz w:val="28"/>
          <w:szCs w:val="28"/>
        </w:rPr>
        <w:t xml:space="preserve">омиссии определяет председатель </w:t>
      </w:r>
      <w:r w:rsidR="0034022D">
        <w:rPr>
          <w:rFonts w:ascii="Times New Roman" w:hAnsi="Times New Roman" w:cs="Times New Roman"/>
          <w:sz w:val="28"/>
          <w:szCs w:val="28"/>
        </w:rPr>
        <w:t>Комиссии, в соответствии с предложениями членов Комиссии.</w:t>
      </w:r>
    </w:p>
    <w:p w14:paraId="2A5216AA" w14:textId="4B415C9B" w:rsidR="0034022D" w:rsidRDefault="00CC70C3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="00A33F70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 w:rsidR="007434F2">
        <w:rPr>
          <w:rFonts w:ascii="Times New Roman" w:hAnsi="Times New Roman" w:cs="Times New Roman"/>
          <w:sz w:val="28"/>
          <w:szCs w:val="28"/>
        </w:rPr>
        <w:t>Комиссией,</w:t>
      </w:r>
      <w:r w:rsidR="007B59C4"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заседаний, которые подписывает председатель Комиссии и секретарь.</w:t>
      </w:r>
    </w:p>
    <w:p w14:paraId="2A3C3666" w14:textId="77777777" w:rsidR="007B59C4" w:rsidRDefault="00CC70C3" w:rsidP="007434F2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="007B59C4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работы Комиссии осуществляет Управление строительства, архитектуры и ЖКХ администрации Няндомского муниципального округа.</w:t>
      </w:r>
    </w:p>
    <w:p w14:paraId="62FFBB33" w14:textId="77777777" w:rsidR="007B59C4" w:rsidRDefault="007B59C4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7BD6CB2" w14:textId="77777777" w:rsidR="007B59C4" w:rsidRDefault="005E2C6F" w:rsidP="007B59C4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59C4">
        <w:rPr>
          <w:rFonts w:ascii="Times New Roman" w:hAnsi="Times New Roman" w:cs="Times New Roman"/>
          <w:sz w:val="28"/>
          <w:szCs w:val="28"/>
        </w:rPr>
        <w:t>Порядок оформления результатов обследования автомобильных дорог общего пользования местного значения, а также автобусных маршрутов.</w:t>
      </w:r>
    </w:p>
    <w:p w14:paraId="08FFA1FD" w14:textId="77777777" w:rsidR="007B59C4" w:rsidRDefault="007B59C4" w:rsidP="007B59C4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51F618A9" w14:textId="4BDF5C1D" w:rsidR="00382111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382111">
        <w:rPr>
          <w:rFonts w:ascii="Times New Roman" w:hAnsi="Times New Roman" w:cs="Times New Roman"/>
          <w:sz w:val="28"/>
          <w:szCs w:val="28"/>
        </w:rPr>
        <w:t xml:space="preserve">Результаты обследования оформляются </w:t>
      </w:r>
      <w:r w:rsidR="00AA78BE" w:rsidRPr="0013664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2111" w:rsidRPr="00136641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AA78BE" w:rsidRPr="001366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82111" w:rsidRPr="00136641">
        <w:rPr>
          <w:rFonts w:ascii="Times New Roman" w:hAnsi="Times New Roman" w:cs="Times New Roman"/>
          <w:sz w:val="28"/>
          <w:szCs w:val="28"/>
        </w:rPr>
        <w:t>дней</w:t>
      </w:r>
      <w:r w:rsidR="00382111">
        <w:rPr>
          <w:rFonts w:ascii="Times New Roman" w:hAnsi="Times New Roman" w:cs="Times New Roman"/>
          <w:sz w:val="28"/>
          <w:szCs w:val="28"/>
        </w:rPr>
        <w:t xml:space="preserve"> со дня окончания обследования общим актом обследования улично-дорожной сети, сети автобусных маршрутов и актами каждого автобусного маршрута в отдельности</w:t>
      </w:r>
      <w:r w:rsidR="007B1F8D">
        <w:rPr>
          <w:rFonts w:ascii="Times New Roman" w:hAnsi="Times New Roman" w:cs="Times New Roman"/>
          <w:sz w:val="28"/>
          <w:szCs w:val="28"/>
        </w:rPr>
        <w:t xml:space="preserve">. Результаты обследования оформляются актом, в котором дается заключение Комиссии. В случае выявления несоответствия требованиям безопасности в акте отражаются предложения о проведении неотложных и </w:t>
      </w:r>
      <w:r w:rsidR="007434F2">
        <w:rPr>
          <w:rFonts w:ascii="Times New Roman" w:hAnsi="Times New Roman" w:cs="Times New Roman"/>
          <w:sz w:val="28"/>
          <w:szCs w:val="28"/>
        </w:rPr>
        <w:t>перспективных мероприятий</w:t>
      </w:r>
      <w:r w:rsidR="007B1F8D">
        <w:rPr>
          <w:rFonts w:ascii="Times New Roman" w:hAnsi="Times New Roman" w:cs="Times New Roman"/>
          <w:sz w:val="28"/>
          <w:szCs w:val="28"/>
        </w:rPr>
        <w:t>, направленных на улучшение условий дорожного движения и предупреждения дорожно-транспортных происшествий.</w:t>
      </w:r>
    </w:p>
    <w:p w14:paraId="691CFC9C" w14:textId="77777777" w:rsidR="00BB1B50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6622D6">
        <w:rPr>
          <w:rFonts w:ascii="Times New Roman" w:hAnsi="Times New Roman" w:cs="Times New Roman"/>
          <w:sz w:val="28"/>
          <w:szCs w:val="28"/>
        </w:rPr>
        <w:t xml:space="preserve">Копии актов направляются в дорожные, железнодорожные организации, в ведении которых находятся дороги, улицы, искусственные сооружения, железнодорожные переезды, их инженерное оборудование для проведения неотложных мероприятий по устранению выявленных </w:t>
      </w:r>
      <w:r w:rsidR="006622D6">
        <w:rPr>
          <w:rFonts w:ascii="Times New Roman" w:hAnsi="Times New Roman" w:cs="Times New Roman"/>
          <w:sz w:val="28"/>
          <w:szCs w:val="28"/>
        </w:rPr>
        <w:lastRenderedPageBreak/>
        <w:t>недостатков.</w:t>
      </w:r>
      <w:r w:rsidR="00CD3D91">
        <w:rPr>
          <w:rFonts w:ascii="Times New Roman" w:hAnsi="Times New Roman" w:cs="Times New Roman"/>
          <w:sz w:val="28"/>
          <w:szCs w:val="28"/>
        </w:rPr>
        <w:t xml:space="preserve"> Копии актов передаются также перевозчикам, осуществляющим перевозки на обследуемых маршрутах, для обеспечения соответствия подвижного состава дорожным условиям, использования для проведения инструктажей водителей, уточнения схем опасных участков. Нормирования (корректировки) скоростей движения, в организации, представленные в Комиссии и уполномоченные осуществлять государственный контроль</w:t>
      </w:r>
      <w:r w:rsidR="00BD4551">
        <w:rPr>
          <w:rFonts w:ascii="Times New Roman" w:hAnsi="Times New Roman" w:cs="Times New Roman"/>
          <w:sz w:val="28"/>
          <w:szCs w:val="28"/>
        </w:rPr>
        <w:t xml:space="preserve"> за соблюдением нормативных актов, действующих в сфере обеспечения безопасности дорожного движения.</w:t>
      </w:r>
    </w:p>
    <w:p w14:paraId="1813D81F" w14:textId="77777777" w:rsidR="00AE1BFC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AE1BFC">
        <w:rPr>
          <w:rFonts w:ascii="Times New Roman" w:hAnsi="Times New Roman" w:cs="Times New Roman"/>
          <w:sz w:val="28"/>
          <w:szCs w:val="28"/>
        </w:rPr>
        <w:t>В случае выявления несоответствия дорожных условий требованиям безопасности движения в акте отражаются предложения Комиссии о проведении неотложных и перспективных мероприятий, направленных на улучшение условий безопасности дорожного движения и предупреждения дорожно-транспортных происшествий.</w:t>
      </w:r>
    </w:p>
    <w:p w14:paraId="4C56E2DF" w14:textId="77777777" w:rsidR="00BB1004" w:rsidRDefault="005E2C6F" w:rsidP="00F457C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="00BB1004">
        <w:rPr>
          <w:rFonts w:ascii="Times New Roman" w:hAnsi="Times New Roman" w:cs="Times New Roman"/>
          <w:sz w:val="28"/>
          <w:szCs w:val="28"/>
        </w:rPr>
        <w:t>В случае несоответствия действующих маршрутов требованиям безопасности дорожного движения Комиссией направляется заключение с рекомендациями в уполномоченные органы о временном прекращении или закрытии движения на этих маршрутах, (население с помощью средств массовой информации и объявлений, вывешиваемых на остановках соответствующих маршрутов).</w:t>
      </w:r>
    </w:p>
    <w:p w14:paraId="4A16DD9C" w14:textId="77777777" w:rsidR="00BB1004" w:rsidRDefault="00BB1004" w:rsidP="005C5DC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6A407AD1" w14:textId="6E3D89EB" w:rsidR="007434F2" w:rsidRDefault="00743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7434F2" w:rsidRPr="007434F2" w14:paraId="437CC9FF" w14:textId="77777777" w:rsidTr="007434F2">
        <w:tc>
          <w:tcPr>
            <w:tcW w:w="5805" w:type="dxa"/>
          </w:tcPr>
          <w:p w14:paraId="2C5B3E96" w14:textId="02CF37DF" w:rsidR="007434F2" w:rsidRPr="007434F2" w:rsidRDefault="007434F2" w:rsidP="00793D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457C0" w:rsidRPr="007434F2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434F2" w:rsidRPr="007434F2" w14:paraId="26818E73" w14:textId="77777777" w:rsidTr="007434F2">
        <w:tc>
          <w:tcPr>
            <w:tcW w:w="5805" w:type="dxa"/>
          </w:tcPr>
          <w:p w14:paraId="255E1CBF" w14:textId="77777777" w:rsidR="007434F2" w:rsidRPr="007434F2" w:rsidRDefault="007434F2" w:rsidP="00793D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к Положению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      </w:r>
          </w:p>
        </w:tc>
      </w:tr>
    </w:tbl>
    <w:p w14:paraId="3B09C122" w14:textId="77777777" w:rsidR="00BB1004" w:rsidRDefault="00BB1004" w:rsidP="00BB1004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431663" w14:textId="77777777" w:rsidR="00BB1004" w:rsidRPr="007434F2" w:rsidRDefault="00BB1004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Акт</w:t>
      </w:r>
    </w:p>
    <w:p w14:paraId="28BE900F" w14:textId="77777777" w:rsidR="00BB1004" w:rsidRPr="007434F2" w:rsidRDefault="00067BFF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</w:t>
      </w:r>
      <w:r w:rsidR="00BB1004" w:rsidRPr="007434F2">
        <w:rPr>
          <w:rFonts w:ascii="Times New Roman" w:hAnsi="Times New Roman" w:cs="Times New Roman"/>
          <w:sz w:val="24"/>
          <w:szCs w:val="24"/>
        </w:rPr>
        <w:t>бследования автобусного маршрута №______</w:t>
      </w:r>
    </w:p>
    <w:p w14:paraId="31A95CDA" w14:textId="77777777" w:rsidR="00BB1004" w:rsidRPr="007434F2" w:rsidRDefault="00067BFF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</w:t>
      </w:r>
      <w:r w:rsidR="00BB1004" w:rsidRPr="007434F2">
        <w:rPr>
          <w:rFonts w:ascii="Times New Roman" w:hAnsi="Times New Roman" w:cs="Times New Roman"/>
          <w:sz w:val="24"/>
          <w:szCs w:val="24"/>
        </w:rPr>
        <w:t>бщего пользования Няндомского муниципального округа</w:t>
      </w:r>
    </w:p>
    <w:p w14:paraId="495BF169" w14:textId="77777777" w:rsidR="00BB1004" w:rsidRPr="007434F2" w:rsidRDefault="00BB1004" w:rsidP="007434F2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9174B" w14:textId="53EAB9BB" w:rsidR="00BB1004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«___» _________ 20____г.</w:t>
      </w:r>
      <w:r w:rsidRPr="007434F2">
        <w:rPr>
          <w:rFonts w:ascii="Times New Roman" w:hAnsi="Times New Roman" w:cs="Times New Roman"/>
          <w:sz w:val="24"/>
          <w:szCs w:val="24"/>
        </w:rPr>
        <w:tab/>
      </w:r>
      <w:r w:rsidR="00067BFF" w:rsidRPr="007434F2">
        <w:rPr>
          <w:rFonts w:ascii="Times New Roman" w:hAnsi="Times New Roman" w:cs="Times New Roman"/>
          <w:sz w:val="24"/>
          <w:szCs w:val="24"/>
        </w:rPr>
        <w:t xml:space="preserve">   </w:t>
      </w:r>
      <w:r w:rsidR="00AA78BE">
        <w:rPr>
          <w:rFonts w:ascii="Times New Roman" w:hAnsi="Times New Roman" w:cs="Times New Roman"/>
          <w:sz w:val="24"/>
          <w:szCs w:val="24"/>
        </w:rPr>
        <w:t>г. Няндома</w:t>
      </w:r>
    </w:p>
    <w:p w14:paraId="7A0F8364" w14:textId="77777777" w:rsidR="00BB1004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089CA" w14:textId="483E6157" w:rsidR="00E801D3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Комиссия в </w:t>
      </w:r>
      <w:r w:rsidR="002457C0" w:rsidRPr="007434F2">
        <w:rPr>
          <w:rFonts w:ascii="Times New Roman" w:hAnsi="Times New Roman" w:cs="Times New Roman"/>
          <w:sz w:val="24"/>
          <w:szCs w:val="24"/>
        </w:rPr>
        <w:t>составе: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801D3" w:rsidRPr="007434F2">
        <w:rPr>
          <w:rFonts w:ascii="Times New Roman" w:hAnsi="Times New Roman" w:cs="Times New Roman"/>
          <w:sz w:val="24"/>
          <w:szCs w:val="24"/>
        </w:rPr>
        <w:t>,</w:t>
      </w:r>
    </w:p>
    <w:p w14:paraId="2122EAF8" w14:textId="64AA5910" w:rsidR="00E801D3" w:rsidRPr="007434F2" w:rsidRDefault="00BB1004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</w:r>
      <w:r w:rsidR="00E801D3" w:rsidRPr="007434F2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 и отчество членов Комиссии)</w:t>
      </w:r>
      <w:r w:rsidRPr="007434F2">
        <w:rPr>
          <w:rFonts w:ascii="Times New Roman" w:hAnsi="Times New Roman" w:cs="Times New Roman"/>
          <w:sz w:val="24"/>
          <w:szCs w:val="24"/>
        </w:rPr>
        <w:tab/>
      </w:r>
    </w:p>
    <w:p w14:paraId="539CE4BD" w14:textId="77777777" w:rsidR="00E801D3" w:rsidRPr="007434F2" w:rsidRDefault="00067BFF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д</w:t>
      </w:r>
      <w:r w:rsidR="00E801D3" w:rsidRPr="007434F2">
        <w:rPr>
          <w:rFonts w:ascii="Times New Roman" w:hAnsi="Times New Roman" w:cs="Times New Roman"/>
          <w:sz w:val="24"/>
          <w:szCs w:val="24"/>
        </w:rPr>
        <w:t>ействующая на основании ______________________________________,</w:t>
      </w:r>
    </w:p>
    <w:p w14:paraId="2DF76AF7" w14:textId="5391BFF3" w:rsidR="00E801D3" w:rsidRPr="007434F2" w:rsidRDefault="00E801D3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(наименование органа, утвердившего состав комиссии номер утверждающего документа и дата его утверждения</w:t>
      </w:r>
      <w:r w:rsidR="00F457C9">
        <w:rPr>
          <w:rFonts w:ascii="Times New Roman" w:hAnsi="Times New Roman" w:cs="Times New Roman"/>
          <w:sz w:val="24"/>
          <w:szCs w:val="24"/>
        </w:rPr>
        <w:t>)</w:t>
      </w:r>
      <w:r w:rsidRPr="007434F2">
        <w:rPr>
          <w:rFonts w:ascii="Times New Roman" w:hAnsi="Times New Roman" w:cs="Times New Roman"/>
          <w:sz w:val="24"/>
          <w:szCs w:val="24"/>
        </w:rPr>
        <w:tab/>
      </w:r>
    </w:p>
    <w:p w14:paraId="35F49F5B" w14:textId="197DBD4C" w:rsidR="00E801D3" w:rsidRPr="007434F2" w:rsidRDefault="00067BFF" w:rsidP="00F457C9">
      <w:pPr>
        <w:tabs>
          <w:tab w:val="left" w:pos="0"/>
          <w:tab w:val="left" w:pos="993"/>
          <w:tab w:val="left" w:pos="796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</w:t>
      </w:r>
      <w:r w:rsidR="00E801D3" w:rsidRPr="007434F2">
        <w:rPr>
          <w:rFonts w:ascii="Times New Roman" w:hAnsi="Times New Roman" w:cs="Times New Roman"/>
          <w:sz w:val="24"/>
          <w:szCs w:val="24"/>
        </w:rPr>
        <w:t>ровела обследовани</w:t>
      </w:r>
      <w:r w:rsidRPr="007434F2">
        <w:rPr>
          <w:rFonts w:ascii="Times New Roman" w:hAnsi="Times New Roman" w:cs="Times New Roman"/>
          <w:sz w:val="24"/>
          <w:szCs w:val="24"/>
        </w:rPr>
        <w:t>е улично-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дорожной сети : </w:t>
      </w:r>
      <w:r w:rsidR="00E801D3" w:rsidRPr="007434F2">
        <w:rPr>
          <w:rFonts w:ascii="Times New Roman" w:hAnsi="Times New Roman" w:cs="Times New Roman"/>
          <w:sz w:val="24"/>
          <w:szCs w:val="24"/>
        </w:rPr>
        <w:t>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 </w:t>
      </w:r>
      <w:r w:rsidR="00E801D3" w:rsidRPr="007434F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>_________________________</w:t>
      </w:r>
      <w:r w:rsidR="00E801D3" w:rsidRPr="007434F2">
        <w:rPr>
          <w:rFonts w:ascii="Times New Roman" w:hAnsi="Times New Roman" w:cs="Times New Roman"/>
          <w:sz w:val="24"/>
          <w:szCs w:val="24"/>
        </w:rPr>
        <w:t xml:space="preserve"> (</w:t>
      </w:r>
      <w:r w:rsidRPr="007434F2">
        <w:rPr>
          <w:rFonts w:ascii="Times New Roman" w:hAnsi="Times New Roman" w:cs="Times New Roman"/>
          <w:sz w:val="24"/>
          <w:szCs w:val="24"/>
        </w:rPr>
        <w:t>наименование маршрута; в общем акте перечисление улиц, в которых проходят обследуемые автобусные маршруты</w:t>
      </w:r>
      <w:r w:rsidR="00E801D3" w:rsidRPr="007434F2">
        <w:rPr>
          <w:rFonts w:ascii="Times New Roman" w:hAnsi="Times New Roman" w:cs="Times New Roman"/>
          <w:sz w:val="24"/>
          <w:szCs w:val="24"/>
        </w:rPr>
        <w:t>)</w:t>
      </w:r>
    </w:p>
    <w:p w14:paraId="04922FB8" w14:textId="77777777" w:rsidR="0006544C" w:rsidRPr="007434F2" w:rsidRDefault="0006544C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Заключение комиссии по результатам обследования:</w:t>
      </w:r>
    </w:p>
    <w:p w14:paraId="773D4828" w14:textId="77777777" w:rsidR="0006544C" w:rsidRPr="007434F2" w:rsidRDefault="0006544C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062E15" w14:textId="77777777" w:rsidR="0006544C" w:rsidRPr="007434F2" w:rsidRDefault="00067BFF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(заключение о состоянии улично-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дорожной сети по пути следования маршрутов с _____________________________________________________________________________последовательным перечислением дорог и улиц; выявленные в результате обследования _____________________________________________________________________________недостатки в состоянии, оборудовании и содержании автомобильных дорог, улиц, </w:t>
      </w:r>
      <w:r w:rsidR="005A2DD9"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искусственных сооружений, угрожающие безопасности движения, с указанием </w:t>
      </w:r>
      <w:r w:rsidR="005A2DD9"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544C" w:rsidRPr="007434F2">
        <w:rPr>
          <w:rFonts w:ascii="Times New Roman" w:hAnsi="Times New Roman" w:cs="Times New Roman"/>
          <w:sz w:val="24"/>
          <w:szCs w:val="24"/>
        </w:rPr>
        <w:t xml:space="preserve">местонахождения участка </w:t>
      </w:r>
      <w:r w:rsidR="005A2DD9" w:rsidRPr="007434F2">
        <w:rPr>
          <w:rFonts w:ascii="Times New Roman" w:hAnsi="Times New Roman" w:cs="Times New Roman"/>
          <w:sz w:val="24"/>
          <w:szCs w:val="24"/>
        </w:rPr>
        <w:t>(улица, номер дома</w:t>
      </w:r>
      <w:r w:rsidR="0006544C" w:rsidRPr="007434F2">
        <w:rPr>
          <w:rFonts w:ascii="Times New Roman" w:hAnsi="Times New Roman" w:cs="Times New Roman"/>
          <w:sz w:val="24"/>
          <w:szCs w:val="24"/>
        </w:rPr>
        <w:t>)</w:t>
      </w:r>
    </w:p>
    <w:p w14:paraId="59227F5E" w14:textId="77777777" w:rsidR="00342699" w:rsidRPr="007434F2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D2BA4" w14:textId="77777777" w:rsidR="00342699" w:rsidRPr="007434F2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Выводы комиссии по результатам обследования:</w:t>
      </w:r>
    </w:p>
    <w:p w14:paraId="2BFFFB09" w14:textId="77777777" w:rsidR="00342699" w:rsidRPr="007434F2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4E548D" w14:textId="77777777" w:rsidR="00342699" w:rsidRPr="007434F2" w:rsidRDefault="00342699" w:rsidP="007434F2">
      <w:pPr>
        <w:tabs>
          <w:tab w:val="left" w:pos="0"/>
          <w:tab w:val="left" w:pos="993"/>
          <w:tab w:val="left" w:pos="7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(заключение комиссии о возможности эксплуатации действующих и открытии новых _____________________________________________________________________________ автобусных маршрутов; о необходимости принятии мер по устранении. выявленных _____________________________________________________________________________недостатков в состоянии, оборудовании и содержания автомобильных дорог, улиц, _____________________________________________________________________________искусственных сооружений)</w:t>
      </w:r>
    </w:p>
    <w:p w14:paraId="0528CB01" w14:textId="77777777" w:rsidR="007434F2" w:rsidRDefault="007434F2" w:rsidP="007434F2">
      <w:pPr>
        <w:tabs>
          <w:tab w:val="left" w:pos="0"/>
          <w:tab w:val="left" w:pos="993"/>
          <w:tab w:val="left" w:pos="6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7A5172" w14:textId="4D3A5FDE" w:rsidR="00635828" w:rsidRPr="007434F2" w:rsidRDefault="00635828" w:rsidP="007434F2">
      <w:pPr>
        <w:tabs>
          <w:tab w:val="left" w:pos="0"/>
          <w:tab w:val="left" w:pos="993"/>
          <w:tab w:val="left" w:pos="6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457C9" w:rsidRPr="007434F2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Pr="007434F2">
        <w:rPr>
          <w:rFonts w:ascii="Times New Roman" w:hAnsi="Times New Roman" w:cs="Times New Roman"/>
          <w:sz w:val="24"/>
          <w:szCs w:val="24"/>
        </w:rPr>
        <w:t>_________</w:t>
      </w:r>
      <w:r w:rsidR="00EE751A" w:rsidRPr="007434F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A57EAEA" w14:textId="0BF2AE82" w:rsidR="00635828" w:rsidRPr="00F457C9" w:rsidRDefault="00F457C9" w:rsidP="00F457C9">
      <w:pPr>
        <w:tabs>
          <w:tab w:val="left" w:pos="0"/>
          <w:tab w:val="left" w:pos="3341"/>
          <w:tab w:val="left" w:pos="70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35828" w:rsidRPr="00F457C9">
        <w:rPr>
          <w:rFonts w:ascii="Times New Roman" w:hAnsi="Times New Roman" w:cs="Times New Roman"/>
          <w:sz w:val="20"/>
          <w:szCs w:val="20"/>
        </w:rPr>
        <w:t>(подпись)</w:t>
      </w:r>
      <w:r w:rsidR="00EE751A" w:rsidRPr="00F457C9">
        <w:rPr>
          <w:rFonts w:ascii="Times New Roman" w:hAnsi="Times New Roman" w:cs="Times New Roman"/>
          <w:sz w:val="20"/>
          <w:szCs w:val="20"/>
        </w:rPr>
        <w:tab/>
        <w:t xml:space="preserve"> (Ф.И.О.)</w:t>
      </w:r>
    </w:p>
    <w:p w14:paraId="2830B0AC" w14:textId="3E1C1CA7" w:rsidR="007434F2" w:rsidRDefault="00EE751A" w:rsidP="00F457C9">
      <w:pPr>
        <w:tabs>
          <w:tab w:val="left" w:pos="3352"/>
          <w:tab w:val="left" w:pos="62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</w:t>
      </w:r>
      <w:r w:rsidR="002457C0">
        <w:rPr>
          <w:rFonts w:ascii="Times New Roman" w:hAnsi="Times New Roman" w:cs="Times New Roman"/>
          <w:sz w:val="24"/>
          <w:szCs w:val="24"/>
        </w:rPr>
        <w:t xml:space="preserve"> </w:t>
      </w:r>
      <w:r w:rsidRPr="007434F2">
        <w:rPr>
          <w:rFonts w:ascii="Times New Roman" w:hAnsi="Times New Roman" w:cs="Times New Roman"/>
          <w:sz w:val="24"/>
          <w:szCs w:val="24"/>
        </w:rPr>
        <w:t>_________</w:t>
      </w:r>
      <w:r w:rsidRPr="007434F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21509A15" w14:textId="266C029F" w:rsidR="00F457C9" w:rsidRPr="00F457C9" w:rsidRDefault="00F457C9" w:rsidP="00F457C9">
      <w:pPr>
        <w:tabs>
          <w:tab w:val="left" w:pos="0"/>
          <w:tab w:val="left" w:pos="3341"/>
          <w:tab w:val="left" w:pos="70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92FAC">
        <w:rPr>
          <w:rFonts w:ascii="Times New Roman" w:hAnsi="Times New Roman" w:cs="Times New Roman"/>
          <w:sz w:val="20"/>
          <w:szCs w:val="20"/>
        </w:rPr>
        <w:t>(</w:t>
      </w:r>
      <w:r w:rsidRPr="00F457C9">
        <w:rPr>
          <w:rFonts w:ascii="Times New Roman" w:hAnsi="Times New Roman" w:cs="Times New Roman"/>
          <w:sz w:val="20"/>
          <w:szCs w:val="20"/>
        </w:rPr>
        <w:t>подпись)</w:t>
      </w:r>
      <w:r w:rsidR="002457C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92F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457C9">
        <w:rPr>
          <w:rFonts w:ascii="Times New Roman" w:hAnsi="Times New Roman" w:cs="Times New Roman"/>
          <w:sz w:val="20"/>
          <w:szCs w:val="20"/>
        </w:rPr>
        <w:t xml:space="preserve"> (Ф.И.О.)</w:t>
      </w: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7434F2" w:rsidRPr="007434F2" w14:paraId="2E42D12A" w14:textId="77777777" w:rsidTr="007434F2">
        <w:tc>
          <w:tcPr>
            <w:tcW w:w="5805" w:type="dxa"/>
          </w:tcPr>
          <w:p w14:paraId="7A9B2E0E" w14:textId="77777777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7434F2" w:rsidRPr="007434F2" w14:paraId="5A69473E" w14:textId="77777777" w:rsidTr="007434F2">
        <w:tc>
          <w:tcPr>
            <w:tcW w:w="5805" w:type="dxa"/>
          </w:tcPr>
          <w:p w14:paraId="545EF852" w14:textId="77777777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t>к Положению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      </w:r>
          </w:p>
        </w:tc>
      </w:tr>
      <w:tr w:rsidR="007434F2" w:rsidRPr="007434F2" w14:paraId="7B69DC35" w14:textId="77777777" w:rsidTr="007434F2">
        <w:tc>
          <w:tcPr>
            <w:tcW w:w="5805" w:type="dxa"/>
          </w:tcPr>
          <w:p w14:paraId="55A6CF41" w14:textId="40ADEFCB" w:rsidR="007434F2" w:rsidRPr="007434F2" w:rsidRDefault="007434F2" w:rsidP="007434F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7E6743" w14:textId="77777777" w:rsidR="00416507" w:rsidRPr="007434F2" w:rsidRDefault="005B4E1A" w:rsidP="00401791">
      <w:pPr>
        <w:ind w:firstLine="4962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УТВЕРЖДАЮ</w:t>
      </w: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445460" w14:paraId="6B05F9E1" w14:textId="77777777" w:rsidTr="00445460">
        <w:trPr>
          <w:trHeight w:val="2538"/>
        </w:trPr>
        <w:tc>
          <w:tcPr>
            <w:tcW w:w="4529" w:type="dxa"/>
          </w:tcPr>
          <w:p w14:paraId="5DCBCF68" w14:textId="178A943B" w:rsidR="00445460" w:rsidRDefault="00445460" w:rsidP="00445460">
            <w:pPr>
              <w:ind w:firstLine="49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808223"/>
            <w:r>
              <w:rPr>
                <w:rFonts w:ascii="Times New Roman" w:hAnsi="Times New Roman" w:cs="Times New Roman"/>
                <w:sz w:val="24"/>
                <w:szCs w:val="24"/>
              </w:rPr>
              <w:t>ВВрио</w:t>
            </w:r>
            <w:r w:rsidRPr="0044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460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строительства, архитектуры и ЖКХ</w:t>
            </w:r>
          </w:p>
          <w:p w14:paraId="6EE0B93F" w14:textId="5ABC5BE3" w:rsidR="00445460" w:rsidRDefault="00445460" w:rsidP="004454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0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</w:t>
            </w:r>
          </w:p>
          <w:p w14:paraId="30E7C7A3" w14:textId="2BD2B95F" w:rsidR="00445460" w:rsidRPr="007434F2" w:rsidRDefault="00445460" w:rsidP="00445460">
            <w:pPr>
              <w:ind w:firstLine="49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</w:p>
          <w:p w14:paraId="46E28192" w14:textId="00367477" w:rsidR="00445460" w:rsidRPr="007434F2" w:rsidRDefault="00445460" w:rsidP="00445460">
            <w:pPr>
              <w:ind w:firstLine="49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«      » _____________ 20</w:t>
            </w:r>
            <w:r w:rsidR="00B873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AA019AD" w14:textId="77777777" w:rsidR="00445460" w:rsidRDefault="00445460" w:rsidP="004017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A2453D1" w14:textId="77777777" w:rsidR="00BE13A0" w:rsidRPr="007434F2" w:rsidRDefault="00BE13A0" w:rsidP="005B4E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B03864" w14:textId="77777777" w:rsidR="00BE13A0" w:rsidRPr="007434F2" w:rsidRDefault="00BE13A0" w:rsidP="00BE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АКТ</w:t>
      </w:r>
    </w:p>
    <w:p w14:paraId="59702865" w14:textId="7F4B5637" w:rsidR="00BE13A0" w:rsidRPr="007434F2" w:rsidRDefault="00401791" w:rsidP="00BE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з</w:t>
      </w:r>
      <w:r w:rsidR="00BE13A0" w:rsidRPr="007434F2">
        <w:rPr>
          <w:rFonts w:ascii="Times New Roman" w:hAnsi="Times New Roman" w:cs="Times New Roman"/>
          <w:sz w:val="24"/>
          <w:szCs w:val="24"/>
        </w:rPr>
        <w:t xml:space="preserve">амера протяженности </w:t>
      </w:r>
      <w:r w:rsidR="00AA78BE">
        <w:rPr>
          <w:rFonts w:ascii="Times New Roman" w:hAnsi="Times New Roman" w:cs="Times New Roman"/>
          <w:sz w:val="24"/>
          <w:szCs w:val="24"/>
        </w:rPr>
        <w:t xml:space="preserve">маршрута </w:t>
      </w:r>
    </w:p>
    <w:p w14:paraId="3ECAA340" w14:textId="77777777" w:rsidR="00047684" w:rsidRPr="007434F2" w:rsidRDefault="00047684" w:rsidP="00BE13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5B20D" w14:textId="4DBFB55A" w:rsidR="00047684" w:rsidRPr="007434F2" w:rsidRDefault="00047684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«      » ___________ 20</w:t>
      </w:r>
      <w:r w:rsidR="00B87300">
        <w:rPr>
          <w:rFonts w:ascii="Times New Roman" w:hAnsi="Times New Roman" w:cs="Times New Roman"/>
          <w:sz w:val="24"/>
          <w:szCs w:val="24"/>
        </w:rPr>
        <w:t>___</w:t>
      </w:r>
      <w:r w:rsidRPr="007434F2">
        <w:rPr>
          <w:rFonts w:ascii="Times New Roman" w:hAnsi="Times New Roman" w:cs="Times New Roman"/>
          <w:sz w:val="24"/>
          <w:szCs w:val="24"/>
        </w:rPr>
        <w:t xml:space="preserve"> г.</w:t>
      </w:r>
      <w:r w:rsidRPr="007434F2">
        <w:rPr>
          <w:rFonts w:ascii="Times New Roman" w:hAnsi="Times New Roman" w:cs="Times New Roman"/>
          <w:sz w:val="24"/>
          <w:szCs w:val="24"/>
        </w:rPr>
        <w:tab/>
      </w:r>
      <w:r w:rsidR="00401791" w:rsidRPr="007434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78BE">
        <w:rPr>
          <w:rFonts w:ascii="Times New Roman" w:hAnsi="Times New Roman" w:cs="Times New Roman"/>
          <w:sz w:val="24"/>
          <w:szCs w:val="24"/>
        </w:rPr>
        <w:t>г. Няндома</w:t>
      </w:r>
    </w:p>
    <w:p w14:paraId="4CEC9AD4" w14:textId="77777777" w:rsidR="00401791" w:rsidRPr="007434F2" w:rsidRDefault="00401791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2BFC8578" w14:textId="77777777" w:rsidR="00047684" w:rsidRPr="007434F2" w:rsidRDefault="00047684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Комиссия в состав</w:t>
      </w:r>
      <w:r w:rsidR="003D6786" w:rsidRPr="007434F2">
        <w:rPr>
          <w:rFonts w:ascii="Times New Roman" w:hAnsi="Times New Roman" w:cs="Times New Roman"/>
          <w:sz w:val="24"/>
          <w:szCs w:val="24"/>
        </w:rPr>
        <w:t>е</w:t>
      </w:r>
      <w:r w:rsidRPr="007434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9906E4" w14:textId="0DE1E80A" w:rsidR="00047684" w:rsidRPr="007434F2" w:rsidRDefault="00047684" w:rsidP="00047684">
      <w:pPr>
        <w:tabs>
          <w:tab w:val="left" w:pos="68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36AA1871" w14:textId="52206B2A" w:rsidR="00047684" w:rsidRPr="007434F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3678890F" w14:textId="5B2BC7E8" w:rsidR="00047684" w:rsidRPr="007434F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492ECE67" w14:textId="77777777" w:rsidR="00047684" w:rsidRPr="007434F2" w:rsidRDefault="00047684" w:rsidP="00047684">
      <w:pPr>
        <w:rPr>
          <w:rFonts w:ascii="Times New Roman" w:hAnsi="Times New Roman" w:cs="Times New Roman"/>
          <w:sz w:val="24"/>
          <w:szCs w:val="24"/>
        </w:rPr>
      </w:pPr>
    </w:p>
    <w:p w14:paraId="23B129F9" w14:textId="12463976" w:rsidR="00047684" w:rsidRPr="002B507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 xml:space="preserve">Произвела замер межостановочных расстояний и общей протяженности маршрута № </w:t>
      </w:r>
      <w:r w:rsidR="00445460" w:rsidRPr="002B5072">
        <w:rPr>
          <w:rFonts w:ascii="Times New Roman" w:hAnsi="Times New Roman" w:cs="Times New Roman"/>
          <w:sz w:val="24"/>
          <w:szCs w:val="24"/>
        </w:rPr>
        <w:t>«</w:t>
      </w:r>
      <w:r w:rsidRPr="002B507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45460" w:rsidRPr="002B5072">
        <w:rPr>
          <w:rFonts w:ascii="Times New Roman" w:hAnsi="Times New Roman" w:cs="Times New Roman"/>
          <w:sz w:val="24"/>
          <w:szCs w:val="24"/>
        </w:rPr>
        <w:t>_______________________________»</w:t>
      </w:r>
    </w:p>
    <w:p w14:paraId="5EA40627" w14:textId="1A8D8922" w:rsidR="00047684" w:rsidRPr="002B5072" w:rsidRDefault="00047684" w:rsidP="00047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5460" w:rsidRPr="002B50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5072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14:paraId="558CF80F" w14:textId="7829ACDC" w:rsidR="00047684" w:rsidRPr="002B507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Путем контроль</w:t>
      </w:r>
      <w:r w:rsidR="0097551E" w:rsidRPr="002B5072">
        <w:rPr>
          <w:rFonts w:ascii="Times New Roman" w:hAnsi="Times New Roman" w:cs="Times New Roman"/>
          <w:sz w:val="24"/>
          <w:szCs w:val="24"/>
        </w:rPr>
        <w:t xml:space="preserve">ного замера на автомобиле марки </w:t>
      </w:r>
      <w:r w:rsidRPr="002B5072">
        <w:rPr>
          <w:rFonts w:ascii="Times New Roman" w:hAnsi="Times New Roman" w:cs="Times New Roman"/>
          <w:sz w:val="24"/>
          <w:szCs w:val="24"/>
        </w:rPr>
        <w:t>___________________</w:t>
      </w:r>
      <w:r w:rsidR="002F7C03" w:rsidRPr="002B5072">
        <w:rPr>
          <w:rFonts w:ascii="Times New Roman" w:hAnsi="Times New Roman" w:cs="Times New Roman"/>
          <w:sz w:val="24"/>
          <w:szCs w:val="24"/>
        </w:rPr>
        <w:t>______________</w:t>
      </w:r>
      <w:r w:rsidRPr="002B5072">
        <w:rPr>
          <w:rFonts w:ascii="Times New Roman" w:hAnsi="Times New Roman" w:cs="Times New Roman"/>
          <w:sz w:val="24"/>
          <w:szCs w:val="24"/>
        </w:rPr>
        <w:t>,</w:t>
      </w:r>
    </w:p>
    <w:p w14:paraId="67E3E31A" w14:textId="353DE49C" w:rsidR="002F7C03" w:rsidRPr="002B5072" w:rsidRDefault="002F7C03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Государственный регистрационный № ___________, водитель _______________________</w:t>
      </w:r>
    </w:p>
    <w:p w14:paraId="1C1534E3" w14:textId="7E2EA8FF" w:rsidR="00047684" w:rsidRPr="002B5072" w:rsidRDefault="00047684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 xml:space="preserve">На стандартной авторезине, а также путем сверки с паспортом дороги </w:t>
      </w:r>
      <w:r w:rsidR="002457C0" w:rsidRPr="002B5072">
        <w:rPr>
          <w:rFonts w:ascii="Times New Roman" w:hAnsi="Times New Roman" w:cs="Times New Roman"/>
          <w:sz w:val="24"/>
          <w:szCs w:val="24"/>
        </w:rPr>
        <w:t>комиссия установила</w:t>
      </w:r>
      <w:r w:rsidRPr="002B5072">
        <w:rPr>
          <w:rFonts w:ascii="Times New Roman" w:hAnsi="Times New Roman" w:cs="Times New Roman"/>
          <w:sz w:val="24"/>
          <w:szCs w:val="24"/>
        </w:rPr>
        <w:t>:</w:t>
      </w:r>
    </w:p>
    <w:p w14:paraId="749AAF58" w14:textId="5B30AC0A" w:rsidR="00047684" w:rsidRPr="002B5072" w:rsidRDefault="002457C0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согласно показанию счетчика спидометра (или мерного колеса),</w:t>
      </w:r>
      <w:r w:rsidR="00047684" w:rsidRPr="002B5072">
        <w:rPr>
          <w:rFonts w:ascii="Times New Roman" w:hAnsi="Times New Roman" w:cs="Times New Roman"/>
          <w:sz w:val="24"/>
          <w:szCs w:val="24"/>
        </w:rPr>
        <w:t xml:space="preserve"> составила ____________ км.</w:t>
      </w:r>
    </w:p>
    <w:p w14:paraId="6D45BCBA" w14:textId="683890EC" w:rsidR="00047684" w:rsidRPr="002B5072" w:rsidRDefault="002F7C03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Общая протяженность маршрута составила</w:t>
      </w:r>
      <w:r w:rsidR="00047684" w:rsidRPr="002B5072">
        <w:rPr>
          <w:rFonts w:ascii="Times New Roman" w:hAnsi="Times New Roman" w:cs="Times New Roman"/>
          <w:sz w:val="24"/>
          <w:szCs w:val="24"/>
        </w:rPr>
        <w:t>_____________ км.</w:t>
      </w:r>
    </w:p>
    <w:p w14:paraId="27660BDB" w14:textId="1F28BA56" w:rsidR="00047684" w:rsidRDefault="009B1909" w:rsidP="00047684">
      <w:pPr>
        <w:rPr>
          <w:rFonts w:ascii="Times New Roman" w:hAnsi="Times New Roman" w:cs="Times New Roman"/>
          <w:sz w:val="24"/>
          <w:szCs w:val="24"/>
        </w:rPr>
      </w:pPr>
      <w:r w:rsidRPr="002B5072">
        <w:rPr>
          <w:rFonts w:ascii="Times New Roman" w:hAnsi="Times New Roman" w:cs="Times New Roman"/>
          <w:sz w:val="24"/>
          <w:szCs w:val="24"/>
        </w:rPr>
        <w:t>Расстояние между остановоч</w:t>
      </w:r>
      <w:r w:rsidR="00047684" w:rsidRPr="002B5072">
        <w:rPr>
          <w:rFonts w:ascii="Times New Roman" w:hAnsi="Times New Roman" w:cs="Times New Roman"/>
          <w:sz w:val="24"/>
          <w:szCs w:val="24"/>
        </w:rPr>
        <w:t>н</w:t>
      </w:r>
      <w:r w:rsidRPr="002B5072">
        <w:rPr>
          <w:rFonts w:ascii="Times New Roman" w:hAnsi="Times New Roman" w:cs="Times New Roman"/>
          <w:sz w:val="24"/>
          <w:szCs w:val="24"/>
        </w:rPr>
        <w:t>ы</w:t>
      </w:r>
      <w:r w:rsidR="00047684" w:rsidRPr="002B5072">
        <w:rPr>
          <w:rFonts w:ascii="Times New Roman" w:hAnsi="Times New Roman" w:cs="Times New Roman"/>
          <w:sz w:val="24"/>
          <w:szCs w:val="24"/>
        </w:rPr>
        <w:t>ми пунктами</w:t>
      </w:r>
      <w:r w:rsidR="002F7C03" w:rsidRPr="002B5072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Pr="002B5072">
        <w:rPr>
          <w:rFonts w:ascii="Times New Roman" w:hAnsi="Times New Roman" w:cs="Times New Roman"/>
          <w:sz w:val="24"/>
          <w:szCs w:val="24"/>
        </w:rPr>
        <w:t xml:space="preserve"> _______________ км.</w:t>
      </w:r>
    </w:p>
    <w:p w14:paraId="7881256B" w14:textId="0D857236" w:rsidR="00B91AB5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p w14:paraId="537B2A4D" w14:textId="3712BE04" w:rsidR="00B91AB5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p w14:paraId="65106476" w14:textId="40EAE7DF" w:rsidR="00B91AB5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p w14:paraId="0ECE2A29" w14:textId="163419B3" w:rsidR="00B91AB5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p w14:paraId="67CAA158" w14:textId="639CAB72" w:rsidR="00B91AB5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p w14:paraId="0C6A25A2" w14:textId="77777777" w:rsidR="00B91AB5" w:rsidRPr="007434F2" w:rsidRDefault="00B91AB5" w:rsidP="000476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56"/>
        <w:gridCol w:w="1331"/>
        <w:gridCol w:w="2279"/>
        <w:gridCol w:w="1978"/>
      </w:tblGrid>
      <w:tr w:rsidR="002F34A7" w14:paraId="15B94727" w14:textId="77777777" w:rsidTr="00B91AB5">
        <w:tc>
          <w:tcPr>
            <w:tcW w:w="3756" w:type="dxa"/>
          </w:tcPr>
          <w:p w14:paraId="126DFE90" w14:textId="5C111853" w:rsidR="002F34A7" w:rsidRDefault="002F34A7" w:rsidP="00D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5588" w:type="dxa"/>
            <w:gridSpan w:val="3"/>
          </w:tcPr>
          <w:p w14:paraId="70A21980" w14:textId="439B1002" w:rsidR="002F34A7" w:rsidRDefault="00B91AB5" w:rsidP="00B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Прямое/обратное направление</w:t>
            </w:r>
          </w:p>
        </w:tc>
      </w:tr>
      <w:tr w:rsidR="00B91AB5" w14:paraId="5E875E80" w14:textId="77777777" w:rsidTr="00D85C86">
        <w:tc>
          <w:tcPr>
            <w:tcW w:w="3756" w:type="dxa"/>
          </w:tcPr>
          <w:p w14:paraId="43090155" w14:textId="77777777" w:rsidR="00B91AB5" w:rsidRDefault="00B91AB5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B8503D4" w14:textId="103A04F7" w:rsidR="00B91AB5" w:rsidRDefault="00B91AB5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2279" w:type="dxa"/>
          </w:tcPr>
          <w:p w14:paraId="48F0C6B7" w14:textId="15DECB44" w:rsidR="00B91AB5" w:rsidRDefault="00B91AB5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остановочными пунктами </w:t>
            </w:r>
          </w:p>
        </w:tc>
        <w:tc>
          <w:tcPr>
            <w:tcW w:w="1978" w:type="dxa"/>
          </w:tcPr>
          <w:p w14:paraId="325E1639" w14:textId="3FF9F933" w:rsidR="00B91AB5" w:rsidRDefault="00D85C86" w:rsidP="0004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</w:tr>
    </w:tbl>
    <w:p w14:paraId="10E193C6" w14:textId="1996C8BF" w:rsidR="009B1909" w:rsidRPr="007434F2" w:rsidRDefault="009B1909" w:rsidP="00047684">
      <w:pPr>
        <w:rPr>
          <w:rFonts w:ascii="Times New Roman" w:hAnsi="Times New Roman" w:cs="Times New Roman"/>
          <w:sz w:val="24"/>
          <w:szCs w:val="24"/>
        </w:rPr>
      </w:pPr>
    </w:p>
    <w:p w14:paraId="4DC0A25B" w14:textId="77777777" w:rsidR="00E72B0A" w:rsidRPr="007434F2" w:rsidRDefault="00E72B0A" w:rsidP="00047684">
      <w:pPr>
        <w:rPr>
          <w:rFonts w:ascii="Times New Roman" w:hAnsi="Times New Roman" w:cs="Times New Roman"/>
          <w:sz w:val="24"/>
          <w:szCs w:val="24"/>
        </w:rPr>
      </w:pPr>
    </w:p>
    <w:p w14:paraId="72216488" w14:textId="77777777" w:rsidR="009B1909" w:rsidRPr="007434F2" w:rsidRDefault="00E72B0A" w:rsidP="00047684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Председатель комиссии: _________________/______________________</w:t>
      </w:r>
    </w:p>
    <w:p w14:paraId="061AAFB1" w14:textId="77777777" w:rsidR="00E72B0A" w:rsidRPr="007434F2" w:rsidRDefault="00E72B0A" w:rsidP="00E72B0A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48D2DD8F" w14:textId="77777777" w:rsidR="00E72B0A" w:rsidRPr="007434F2" w:rsidRDefault="00E72B0A" w:rsidP="00E72B0A">
      <w:pPr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Члены комиссии: _______________________/______________________</w:t>
      </w:r>
    </w:p>
    <w:p w14:paraId="5C8AA2FF" w14:textId="77777777" w:rsidR="00E72B0A" w:rsidRPr="007434F2" w:rsidRDefault="00E72B0A" w:rsidP="00E72B0A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7434F2" w:rsidRPr="007434F2" w14:paraId="055BB95C" w14:textId="77777777" w:rsidTr="007434F2">
        <w:tc>
          <w:tcPr>
            <w:tcW w:w="5805" w:type="dxa"/>
          </w:tcPr>
          <w:p w14:paraId="12AA7CDF" w14:textId="7983328D" w:rsidR="00F457C9" w:rsidRDefault="00F457C9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73E2A" w14:textId="17589D50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7C78D" w14:textId="02CF3CA0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575C7" w14:textId="60944137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6B75E" w14:textId="5B056990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FA009" w14:textId="619B7A98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06D7" w14:textId="360235FB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DA9CA" w14:textId="0BC7686D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DE05B" w14:textId="5594FD31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21DA3" w14:textId="64F7D213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31745" w14:textId="32E068EA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5B159" w14:textId="4F118317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EE870" w14:textId="1B87FDC9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FCD7A" w14:textId="1E1AA9C6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FCC58" w14:textId="2D7F4DBF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662F2" w14:textId="469E8720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2ACB8" w14:textId="4398DD5E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146C6" w14:textId="46B4FBC9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C3067" w14:textId="4249A5DA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C6C25" w14:textId="407D9A03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A4560" w14:textId="2C943703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F3E56" w14:textId="5CD757AF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BCABC" w14:textId="12AD794C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1AC6" w14:textId="0BF6E052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85AB8" w14:textId="708D0FC5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2EAFB" w14:textId="7B1D871B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5149D" w14:textId="2784A3FA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3789A" w14:textId="02866A11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FB18A" w14:textId="7E6AF125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20C81" w14:textId="349698A4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A9503" w14:textId="63E347DD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D6D5" w14:textId="0266724A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B2A3F" w14:textId="0BD0708F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AD4DF" w14:textId="41454E52" w:rsidR="00D85C86" w:rsidRDefault="00D85C86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2BCAD" w14:textId="77777777" w:rsidR="00D85C86" w:rsidRDefault="00D85C86" w:rsidP="00D85C8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6CB9" w14:textId="0C58B425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</w:tr>
      <w:tr w:rsidR="007434F2" w:rsidRPr="007434F2" w14:paraId="541939F3" w14:textId="77777777" w:rsidTr="007434F2">
        <w:tc>
          <w:tcPr>
            <w:tcW w:w="5805" w:type="dxa"/>
          </w:tcPr>
          <w:p w14:paraId="2AE2A679" w14:textId="77777777" w:rsidR="007434F2" w:rsidRPr="007434F2" w:rsidRDefault="007434F2" w:rsidP="007434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Положению о комиссии по комплексному обследованию автомобильных дорог общего пользования местного значения Няндомского муниципального округа по обследованию дорожных условий и их протяженности на регулярных автобусных маршрутах общего пользования, проходящих по автомобильным дорогам на территории Няндомского муниципального округа</w:t>
            </w:r>
          </w:p>
        </w:tc>
      </w:tr>
    </w:tbl>
    <w:p w14:paraId="332B9BA9" w14:textId="77777777" w:rsidR="007434F2" w:rsidRDefault="007434F2" w:rsidP="00D36907">
      <w:pPr>
        <w:ind w:firstLine="4962"/>
        <w:jc w:val="left"/>
        <w:rPr>
          <w:rFonts w:ascii="Times New Roman" w:hAnsi="Times New Roman" w:cs="Times New Roman"/>
          <w:sz w:val="24"/>
          <w:szCs w:val="24"/>
        </w:rPr>
      </w:pPr>
    </w:p>
    <w:p w14:paraId="47D93386" w14:textId="261FF5F6" w:rsidR="00D36907" w:rsidRPr="007434F2" w:rsidRDefault="00D36907" w:rsidP="007434F2">
      <w:pPr>
        <w:spacing w:line="240" w:lineRule="auto"/>
        <w:ind w:firstLine="4962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УТВЕРЖДАЮ</w:t>
      </w:r>
    </w:p>
    <w:p w14:paraId="2B798488" w14:textId="77777777" w:rsidR="00445460" w:rsidRDefault="00445460" w:rsidP="00445460">
      <w:pPr>
        <w:tabs>
          <w:tab w:val="left" w:pos="5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445460" w14:paraId="70A3FC7D" w14:textId="77777777" w:rsidTr="003966F5">
        <w:trPr>
          <w:trHeight w:val="2538"/>
        </w:trPr>
        <w:tc>
          <w:tcPr>
            <w:tcW w:w="4529" w:type="dxa"/>
          </w:tcPr>
          <w:p w14:paraId="6FDE2581" w14:textId="1C5D0CC5" w:rsidR="00445460" w:rsidRDefault="00445460" w:rsidP="00D85C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44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460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строительства, архитектуры и ЖКХ</w:t>
            </w:r>
          </w:p>
          <w:p w14:paraId="3851A65F" w14:textId="77777777" w:rsidR="00445460" w:rsidRDefault="00445460" w:rsidP="003966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0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</w:t>
            </w:r>
          </w:p>
          <w:p w14:paraId="2F68628E" w14:textId="77777777" w:rsidR="00445460" w:rsidRPr="007434F2" w:rsidRDefault="00445460" w:rsidP="003966F5">
            <w:pPr>
              <w:ind w:firstLine="49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</w:p>
          <w:p w14:paraId="5299A578" w14:textId="632E1781" w:rsidR="00445460" w:rsidRPr="007434F2" w:rsidRDefault="00445460" w:rsidP="003966F5">
            <w:pPr>
              <w:ind w:firstLine="49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«      » _____________ 20</w:t>
            </w:r>
            <w:r w:rsidR="00B873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6DDC29" w14:textId="77777777" w:rsidR="00445460" w:rsidRDefault="00445460" w:rsidP="003966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2DBB4" w14:textId="77777777" w:rsidR="00445460" w:rsidRPr="007434F2" w:rsidRDefault="00445460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0CD5D2" w14:textId="77777777" w:rsidR="00F11C24" w:rsidRPr="007434F2" w:rsidRDefault="00F11C24" w:rsidP="007434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Акт</w:t>
      </w:r>
    </w:p>
    <w:p w14:paraId="3C73A198" w14:textId="77777777" w:rsidR="00F11C24" w:rsidRPr="007434F2" w:rsidRDefault="00F11C24" w:rsidP="007434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обследования технического состояния автомобильных дорог общего п</w:t>
      </w:r>
      <w:r w:rsidR="003D6786" w:rsidRPr="007434F2">
        <w:rPr>
          <w:rFonts w:ascii="Times New Roman" w:hAnsi="Times New Roman" w:cs="Times New Roman"/>
          <w:sz w:val="24"/>
          <w:szCs w:val="24"/>
        </w:rPr>
        <w:t>о</w:t>
      </w:r>
      <w:r w:rsidRPr="007434F2">
        <w:rPr>
          <w:rFonts w:ascii="Times New Roman" w:hAnsi="Times New Roman" w:cs="Times New Roman"/>
          <w:sz w:val="24"/>
          <w:szCs w:val="24"/>
        </w:rPr>
        <w:t xml:space="preserve">льзования местного </w:t>
      </w:r>
      <w:r w:rsidR="003D6786" w:rsidRPr="007434F2">
        <w:rPr>
          <w:rFonts w:ascii="Times New Roman" w:hAnsi="Times New Roman" w:cs="Times New Roman"/>
          <w:sz w:val="24"/>
          <w:szCs w:val="24"/>
        </w:rPr>
        <w:t>значения Няндомского муниципального округа</w:t>
      </w:r>
    </w:p>
    <w:p w14:paraId="3B0B28EC" w14:textId="77777777" w:rsidR="003D6786" w:rsidRPr="007434F2" w:rsidRDefault="003D6786" w:rsidP="007434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«___» __________ 20___ г.</w:t>
      </w:r>
    </w:p>
    <w:p w14:paraId="362DC45F" w14:textId="77777777" w:rsidR="003D6786" w:rsidRPr="007434F2" w:rsidRDefault="003D6786" w:rsidP="007434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4D333CD" w14:textId="77777777" w:rsidR="003D6786" w:rsidRPr="007434F2" w:rsidRDefault="003D6786" w:rsidP="007434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0576F74C" w14:textId="7DC3F18B" w:rsidR="003D6786" w:rsidRPr="007434F2" w:rsidRDefault="003D6786" w:rsidP="007434F2">
      <w:pPr>
        <w:tabs>
          <w:tab w:val="left" w:pos="68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3FF9DE73" w14:textId="7FABDF0B" w:rsidR="003D6786" w:rsidRPr="007434F2" w:rsidRDefault="003D6786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6FD7B253" w14:textId="4938A363" w:rsidR="000E585F" w:rsidRPr="007434F2" w:rsidRDefault="003D6786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457C0" w:rsidRPr="007434F2">
        <w:rPr>
          <w:rFonts w:ascii="Times New Roman" w:hAnsi="Times New Roman" w:cs="Times New Roman"/>
          <w:sz w:val="24"/>
          <w:szCs w:val="24"/>
        </w:rPr>
        <w:t>комиссии: _</w:t>
      </w:r>
      <w:r w:rsidRPr="007434F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457C0" w:rsidRPr="007434F2">
        <w:rPr>
          <w:rFonts w:ascii="Times New Roman" w:hAnsi="Times New Roman" w:cs="Times New Roman"/>
          <w:sz w:val="24"/>
          <w:szCs w:val="24"/>
        </w:rPr>
        <w:t>_ (</w:t>
      </w:r>
      <w:r w:rsidRPr="007434F2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40E0FE1B" w14:textId="77777777" w:rsidR="000E585F" w:rsidRPr="007434F2" w:rsidRDefault="000E585F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128137A4" w14:textId="77777777" w:rsidR="000E585F" w:rsidRPr="007434F2" w:rsidRDefault="000E585F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по результатам обследования технического состояния автомобильных дорог общего пользования местного значения Няндомского муниципального округа выявлено следующее:</w:t>
      </w:r>
    </w:p>
    <w:p w14:paraId="02403C4A" w14:textId="77777777" w:rsidR="000E585F" w:rsidRPr="007434F2" w:rsidRDefault="000E585F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3904"/>
        <w:gridCol w:w="4189"/>
      </w:tblGrid>
      <w:tr w:rsidR="000E585F" w:rsidRPr="007434F2" w14:paraId="7CD78A5C" w14:textId="77777777" w:rsidTr="000E585F">
        <w:trPr>
          <w:trHeight w:val="933"/>
          <w:jc w:val="center"/>
        </w:trPr>
        <w:tc>
          <w:tcPr>
            <w:tcW w:w="1256" w:type="dxa"/>
            <w:vAlign w:val="center"/>
          </w:tcPr>
          <w:p w14:paraId="75558EB7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50E649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7" w:type="dxa"/>
            <w:vAlign w:val="center"/>
          </w:tcPr>
          <w:p w14:paraId="309F6D57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 автомобильной дороги общего пользования местного значения</w:t>
            </w:r>
          </w:p>
        </w:tc>
        <w:tc>
          <w:tcPr>
            <w:tcW w:w="4204" w:type="dxa"/>
            <w:vAlign w:val="center"/>
          </w:tcPr>
          <w:p w14:paraId="6F326EF4" w14:textId="77777777" w:rsidR="000E585F" w:rsidRPr="007434F2" w:rsidRDefault="000E585F" w:rsidP="00743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2">
              <w:rPr>
                <w:rFonts w:ascii="Times New Roman" w:hAnsi="Times New Roman" w:cs="Times New Roman"/>
                <w:sz w:val="24"/>
                <w:szCs w:val="24"/>
              </w:rPr>
              <w:t>Недостатки в состоянии, оборудовании и содержании автомобильной дороги, искусственных сооружений</w:t>
            </w:r>
          </w:p>
        </w:tc>
      </w:tr>
      <w:tr w:rsidR="000E585F" w:rsidRPr="007434F2" w14:paraId="76F3C18C" w14:textId="77777777" w:rsidTr="000E585F">
        <w:trPr>
          <w:trHeight w:val="484"/>
          <w:jc w:val="center"/>
        </w:trPr>
        <w:tc>
          <w:tcPr>
            <w:tcW w:w="1256" w:type="dxa"/>
          </w:tcPr>
          <w:p w14:paraId="73E3F836" w14:textId="77777777" w:rsidR="000E585F" w:rsidRPr="007434F2" w:rsidRDefault="000E585F" w:rsidP="007434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0BB61526" w14:textId="77777777" w:rsidR="000E585F" w:rsidRPr="007434F2" w:rsidRDefault="000E585F" w:rsidP="007434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14:paraId="63560B13" w14:textId="77777777" w:rsidR="000E585F" w:rsidRPr="007434F2" w:rsidRDefault="000E585F" w:rsidP="007434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FA80F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14:paraId="2B4F1EF8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1563D7F4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Особые мнения членов комиссии:</w:t>
      </w:r>
    </w:p>
    <w:p w14:paraId="32606689" w14:textId="63566FE4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4A66C5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5549B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Председатель комиссии: _________________/______________________</w:t>
      </w:r>
    </w:p>
    <w:p w14:paraId="309B8B43" w14:textId="77777777" w:rsidR="001B141D" w:rsidRPr="007434F2" w:rsidRDefault="001B141D" w:rsidP="007434F2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lastRenderedPageBreak/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5A3A51B8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Секретарь комиссии: _______________________/______________________</w:t>
      </w:r>
    </w:p>
    <w:p w14:paraId="0A5DEB85" w14:textId="77777777" w:rsidR="001B141D" w:rsidRPr="007434F2" w:rsidRDefault="001B141D" w:rsidP="007434F2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50210177" w14:textId="77777777" w:rsidR="001B141D" w:rsidRPr="007434F2" w:rsidRDefault="001B141D" w:rsidP="00743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>Члены комиссии: _______________________/______________________</w:t>
      </w:r>
    </w:p>
    <w:p w14:paraId="151F33C1" w14:textId="060F5A5E" w:rsidR="003D6786" w:rsidRPr="001B141D" w:rsidRDefault="001B141D" w:rsidP="007434F2">
      <w:pPr>
        <w:tabs>
          <w:tab w:val="left" w:pos="3525"/>
          <w:tab w:val="left" w:pos="66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4F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4F2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3D6786" w:rsidRPr="001B141D" w:rsidSect="00F457C9">
      <w:headerReference w:type="default" r:id="rId8"/>
      <w:headerReference w:type="first" r:id="rId9"/>
      <w:pgSz w:w="11906" w:h="16838"/>
      <w:pgMar w:top="568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F6E5" w14:textId="77777777" w:rsidR="00710426" w:rsidRDefault="00710426" w:rsidP="00D729AA">
      <w:pPr>
        <w:spacing w:line="240" w:lineRule="auto"/>
      </w:pPr>
      <w:r>
        <w:separator/>
      </w:r>
    </w:p>
  </w:endnote>
  <w:endnote w:type="continuationSeparator" w:id="0">
    <w:p w14:paraId="4BC608BF" w14:textId="77777777" w:rsidR="00710426" w:rsidRDefault="0071042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A6B0" w14:textId="77777777" w:rsidR="00710426" w:rsidRDefault="00710426" w:rsidP="00D729AA">
      <w:pPr>
        <w:spacing w:line="240" w:lineRule="auto"/>
      </w:pPr>
      <w:r>
        <w:separator/>
      </w:r>
    </w:p>
  </w:footnote>
  <w:footnote w:type="continuationSeparator" w:id="0">
    <w:p w14:paraId="3C0432A5" w14:textId="77777777" w:rsidR="00710426" w:rsidRDefault="0071042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336174"/>
      <w:docPartObj>
        <w:docPartGallery w:val="Page Numbers (Top of Page)"/>
        <w:docPartUnique/>
      </w:docPartObj>
    </w:sdtPr>
    <w:sdtEndPr/>
    <w:sdtContent>
      <w:p w14:paraId="06258164" w14:textId="77777777" w:rsidR="00047684" w:rsidRDefault="00AA4A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4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7E19558" w14:textId="77777777" w:rsidR="00047684" w:rsidRDefault="000476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47684" w14:paraId="737F0CF1" w14:textId="77777777" w:rsidTr="00400F45">
      <w:tc>
        <w:tcPr>
          <w:tcW w:w="9354" w:type="dxa"/>
        </w:tcPr>
        <w:p w14:paraId="19ED5827" w14:textId="77777777" w:rsidR="00047684" w:rsidRDefault="00047684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0DE9D02" wp14:editId="773A053A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5BA2BD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47684" w14:paraId="3E5BDD5A" w14:textId="77777777" w:rsidTr="00400F45">
      <w:tc>
        <w:tcPr>
          <w:tcW w:w="9354" w:type="dxa"/>
        </w:tcPr>
        <w:p w14:paraId="6C20630C" w14:textId="77777777" w:rsidR="00047684" w:rsidRPr="00680A52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184B9F9" w14:textId="77777777" w:rsidR="00047684" w:rsidRPr="00680A52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4BDF4D9D" w14:textId="77777777" w:rsidR="00047684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0B156CD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47684" w14:paraId="044224AA" w14:textId="77777777" w:rsidTr="00400F45">
      <w:tc>
        <w:tcPr>
          <w:tcW w:w="9354" w:type="dxa"/>
        </w:tcPr>
        <w:p w14:paraId="6547883B" w14:textId="77777777" w:rsidR="00047684" w:rsidRPr="0037724A" w:rsidRDefault="00047684" w:rsidP="003A4F8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47684" w14:paraId="2D6BF238" w14:textId="77777777" w:rsidTr="00400F45">
      <w:tc>
        <w:tcPr>
          <w:tcW w:w="9354" w:type="dxa"/>
        </w:tcPr>
        <w:p w14:paraId="78855071" w14:textId="77777777" w:rsidR="00047684" w:rsidRDefault="00047684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47684" w14:paraId="7DB8DACD" w14:textId="77777777" w:rsidTr="00400F45">
      <w:tc>
        <w:tcPr>
          <w:tcW w:w="9354" w:type="dxa"/>
        </w:tcPr>
        <w:p w14:paraId="213808DD" w14:textId="5A69A0D3" w:rsidR="00047684" w:rsidRPr="00C7038B" w:rsidRDefault="00047684" w:rsidP="00BB1B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 »_____________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C5130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C3EEA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47684" w14:paraId="4BCCC7D6" w14:textId="77777777" w:rsidTr="00400F45">
      <w:tc>
        <w:tcPr>
          <w:tcW w:w="9354" w:type="dxa"/>
        </w:tcPr>
        <w:p w14:paraId="37AEE67B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47684" w14:paraId="521AD784" w14:textId="77777777" w:rsidTr="00400F45">
      <w:tc>
        <w:tcPr>
          <w:tcW w:w="9354" w:type="dxa"/>
        </w:tcPr>
        <w:p w14:paraId="0A1B3DB4" w14:textId="77777777" w:rsidR="00047684" w:rsidRPr="0037724A" w:rsidRDefault="00047684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ACAB479" w14:textId="77777777" w:rsidR="00047684" w:rsidRPr="00D729AA" w:rsidRDefault="0004768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EA"/>
    <w:multiLevelType w:val="hybridMultilevel"/>
    <w:tmpl w:val="C9DA239C"/>
    <w:lvl w:ilvl="0" w:tplc="E1F645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7001F"/>
    <w:multiLevelType w:val="hybridMultilevel"/>
    <w:tmpl w:val="C252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A4F"/>
    <w:multiLevelType w:val="hybridMultilevel"/>
    <w:tmpl w:val="4860DF24"/>
    <w:lvl w:ilvl="0" w:tplc="98B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70A11"/>
    <w:multiLevelType w:val="hybridMultilevel"/>
    <w:tmpl w:val="DB8ADD64"/>
    <w:lvl w:ilvl="0" w:tplc="78B073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0C128D8"/>
    <w:multiLevelType w:val="hybridMultilevel"/>
    <w:tmpl w:val="27E01114"/>
    <w:lvl w:ilvl="0" w:tplc="8962FF9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A247C"/>
    <w:multiLevelType w:val="hybridMultilevel"/>
    <w:tmpl w:val="9EDCC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510A"/>
    <w:rsid w:val="000260E2"/>
    <w:rsid w:val="00035B69"/>
    <w:rsid w:val="00043B7C"/>
    <w:rsid w:val="00045B13"/>
    <w:rsid w:val="00047684"/>
    <w:rsid w:val="0005218C"/>
    <w:rsid w:val="000557BA"/>
    <w:rsid w:val="00056889"/>
    <w:rsid w:val="0006544C"/>
    <w:rsid w:val="00067918"/>
    <w:rsid w:val="00067BFF"/>
    <w:rsid w:val="000857C2"/>
    <w:rsid w:val="000876A4"/>
    <w:rsid w:val="00090022"/>
    <w:rsid w:val="000A2C04"/>
    <w:rsid w:val="000B0B69"/>
    <w:rsid w:val="000B64AE"/>
    <w:rsid w:val="000B6C1B"/>
    <w:rsid w:val="000D19B2"/>
    <w:rsid w:val="000D1D67"/>
    <w:rsid w:val="000E337B"/>
    <w:rsid w:val="000E585F"/>
    <w:rsid w:val="000F0D60"/>
    <w:rsid w:val="000F1307"/>
    <w:rsid w:val="000F1FAB"/>
    <w:rsid w:val="000F565C"/>
    <w:rsid w:val="00104839"/>
    <w:rsid w:val="00112896"/>
    <w:rsid w:val="00113509"/>
    <w:rsid w:val="001172E4"/>
    <w:rsid w:val="00136641"/>
    <w:rsid w:val="00146620"/>
    <w:rsid w:val="001539A4"/>
    <w:rsid w:val="00156444"/>
    <w:rsid w:val="00170514"/>
    <w:rsid w:val="00176C28"/>
    <w:rsid w:val="00180A77"/>
    <w:rsid w:val="00191EB4"/>
    <w:rsid w:val="001B141D"/>
    <w:rsid w:val="001B3A5C"/>
    <w:rsid w:val="001C5130"/>
    <w:rsid w:val="001C7A91"/>
    <w:rsid w:val="001D56FE"/>
    <w:rsid w:val="001E46CF"/>
    <w:rsid w:val="001E4F5D"/>
    <w:rsid w:val="001E7CEC"/>
    <w:rsid w:val="001F3267"/>
    <w:rsid w:val="00207B9C"/>
    <w:rsid w:val="00212AE1"/>
    <w:rsid w:val="00220CE9"/>
    <w:rsid w:val="002220DB"/>
    <w:rsid w:val="0022341B"/>
    <w:rsid w:val="002457C0"/>
    <w:rsid w:val="00247040"/>
    <w:rsid w:val="00247326"/>
    <w:rsid w:val="002504C1"/>
    <w:rsid w:val="00255CAB"/>
    <w:rsid w:val="00256962"/>
    <w:rsid w:val="0026241B"/>
    <w:rsid w:val="0027372A"/>
    <w:rsid w:val="00275AEB"/>
    <w:rsid w:val="00281C02"/>
    <w:rsid w:val="00283FC9"/>
    <w:rsid w:val="00297D07"/>
    <w:rsid w:val="002B1BEC"/>
    <w:rsid w:val="002B5072"/>
    <w:rsid w:val="002B50D6"/>
    <w:rsid w:val="002B5C06"/>
    <w:rsid w:val="002D41E5"/>
    <w:rsid w:val="002D521D"/>
    <w:rsid w:val="002F09D7"/>
    <w:rsid w:val="002F34A7"/>
    <w:rsid w:val="002F698A"/>
    <w:rsid w:val="002F7C03"/>
    <w:rsid w:val="002F7FFA"/>
    <w:rsid w:val="00302591"/>
    <w:rsid w:val="00317F8B"/>
    <w:rsid w:val="003339F4"/>
    <w:rsid w:val="00334A54"/>
    <w:rsid w:val="0034022D"/>
    <w:rsid w:val="00342699"/>
    <w:rsid w:val="00352658"/>
    <w:rsid w:val="00352B38"/>
    <w:rsid w:val="00366970"/>
    <w:rsid w:val="0036783E"/>
    <w:rsid w:val="0037724A"/>
    <w:rsid w:val="00382111"/>
    <w:rsid w:val="00391269"/>
    <w:rsid w:val="003A3A12"/>
    <w:rsid w:val="003A4F88"/>
    <w:rsid w:val="003A507E"/>
    <w:rsid w:val="003C498A"/>
    <w:rsid w:val="003C7A9D"/>
    <w:rsid w:val="003D6786"/>
    <w:rsid w:val="003F2A15"/>
    <w:rsid w:val="00400F45"/>
    <w:rsid w:val="00401791"/>
    <w:rsid w:val="004060B7"/>
    <w:rsid w:val="00416507"/>
    <w:rsid w:val="00420676"/>
    <w:rsid w:val="00420EDC"/>
    <w:rsid w:val="00426B56"/>
    <w:rsid w:val="00445460"/>
    <w:rsid w:val="004715A5"/>
    <w:rsid w:val="004813C8"/>
    <w:rsid w:val="0048457C"/>
    <w:rsid w:val="0049165E"/>
    <w:rsid w:val="004A5713"/>
    <w:rsid w:val="004B211D"/>
    <w:rsid w:val="004B4F1F"/>
    <w:rsid w:val="004E13D6"/>
    <w:rsid w:val="004E2EC9"/>
    <w:rsid w:val="004E5B3F"/>
    <w:rsid w:val="004F26CD"/>
    <w:rsid w:val="0050085D"/>
    <w:rsid w:val="00500BE1"/>
    <w:rsid w:val="00503C8E"/>
    <w:rsid w:val="00504133"/>
    <w:rsid w:val="00510D26"/>
    <w:rsid w:val="00513B1C"/>
    <w:rsid w:val="005245A4"/>
    <w:rsid w:val="00533983"/>
    <w:rsid w:val="00534C25"/>
    <w:rsid w:val="00545747"/>
    <w:rsid w:val="0056653F"/>
    <w:rsid w:val="005668CE"/>
    <w:rsid w:val="0056739B"/>
    <w:rsid w:val="00573090"/>
    <w:rsid w:val="005750EE"/>
    <w:rsid w:val="00584487"/>
    <w:rsid w:val="005915A0"/>
    <w:rsid w:val="005A2DD9"/>
    <w:rsid w:val="005A498E"/>
    <w:rsid w:val="005B4E1A"/>
    <w:rsid w:val="005C18F7"/>
    <w:rsid w:val="005C5DC4"/>
    <w:rsid w:val="005D08AF"/>
    <w:rsid w:val="005D7DAF"/>
    <w:rsid w:val="005E2C6F"/>
    <w:rsid w:val="005F0DC9"/>
    <w:rsid w:val="005F727D"/>
    <w:rsid w:val="00613C1F"/>
    <w:rsid w:val="00616CA3"/>
    <w:rsid w:val="00617B2F"/>
    <w:rsid w:val="00623F20"/>
    <w:rsid w:val="006304A4"/>
    <w:rsid w:val="00635828"/>
    <w:rsid w:val="00636398"/>
    <w:rsid w:val="006401D1"/>
    <w:rsid w:val="00650122"/>
    <w:rsid w:val="00655BDB"/>
    <w:rsid w:val="006622D6"/>
    <w:rsid w:val="00664DB6"/>
    <w:rsid w:val="006712A3"/>
    <w:rsid w:val="00676D6D"/>
    <w:rsid w:val="00680A52"/>
    <w:rsid w:val="00692FAC"/>
    <w:rsid w:val="00695DC3"/>
    <w:rsid w:val="006A00C0"/>
    <w:rsid w:val="006D1DDA"/>
    <w:rsid w:val="006D60B9"/>
    <w:rsid w:val="006D6959"/>
    <w:rsid w:val="006D7D79"/>
    <w:rsid w:val="006F6D2A"/>
    <w:rsid w:val="0070022C"/>
    <w:rsid w:val="00702BF4"/>
    <w:rsid w:val="00704D4D"/>
    <w:rsid w:val="00704F3E"/>
    <w:rsid w:val="007102CE"/>
    <w:rsid w:val="00710426"/>
    <w:rsid w:val="00713FAE"/>
    <w:rsid w:val="00724760"/>
    <w:rsid w:val="00734CB7"/>
    <w:rsid w:val="0073582A"/>
    <w:rsid w:val="007375BA"/>
    <w:rsid w:val="007434F2"/>
    <w:rsid w:val="007505F8"/>
    <w:rsid w:val="00753675"/>
    <w:rsid w:val="00770830"/>
    <w:rsid w:val="007820C9"/>
    <w:rsid w:val="00786CA5"/>
    <w:rsid w:val="00794EA1"/>
    <w:rsid w:val="007A247C"/>
    <w:rsid w:val="007A3960"/>
    <w:rsid w:val="007A40A8"/>
    <w:rsid w:val="007B0B86"/>
    <w:rsid w:val="007B1F8D"/>
    <w:rsid w:val="007B59C4"/>
    <w:rsid w:val="007D1F17"/>
    <w:rsid w:val="007D6C65"/>
    <w:rsid w:val="007D6DCE"/>
    <w:rsid w:val="0081136E"/>
    <w:rsid w:val="008369BE"/>
    <w:rsid w:val="00853C01"/>
    <w:rsid w:val="00871DEC"/>
    <w:rsid w:val="008727C9"/>
    <w:rsid w:val="008777EF"/>
    <w:rsid w:val="008A40B6"/>
    <w:rsid w:val="008A4A59"/>
    <w:rsid w:val="008B36B7"/>
    <w:rsid w:val="008C2127"/>
    <w:rsid w:val="008C286D"/>
    <w:rsid w:val="008D077C"/>
    <w:rsid w:val="008E175D"/>
    <w:rsid w:val="008F3C41"/>
    <w:rsid w:val="00914DF4"/>
    <w:rsid w:val="00917FE1"/>
    <w:rsid w:val="00927E53"/>
    <w:rsid w:val="00935DA4"/>
    <w:rsid w:val="00947037"/>
    <w:rsid w:val="00965615"/>
    <w:rsid w:val="00972E61"/>
    <w:rsid w:val="0097551E"/>
    <w:rsid w:val="00975B10"/>
    <w:rsid w:val="00985B6F"/>
    <w:rsid w:val="009B1909"/>
    <w:rsid w:val="009B5165"/>
    <w:rsid w:val="009D040B"/>
    <w:rsid w:val="00A0319C"/>
    <w:rsid w:val="00A105F0"/>
    <w:rsid w:val="00A11BFA"/>
    <w:rsid w:val="00A27287"/>
    <w:rsid w:val="00A32C40"/>
    <w:rsid w:val="00A33F70"/>
    <w:rsid w:val="00A42981"/>
    <w:rsid w:val="00A475D9"/>
    <w:rsid w:val="00A47623"/>
    <w:rsid w:val="00A513ED"/>
    <w:rsid w:val="00A51847"/>
    <w:rsid w:val="00A61D7C"/>
    <w:rsid w:val="00A67AD7"/>
    <w:rsid w:val="00A84AF3"/>
    <w:rsid w:val="00A922D6"/>
    <w:rsid w:val="00A94E69"/>
    <w:rsid w:val="00AA25C8"/>
    <w:rsid w:val="00AA4A7B"/>
    <w:rsid w:val="00AA78BE"/>
    <w:rsid w:val="00AB38B4"/>
    <w:rsid w:val="00AB7B91"/>
    <w:rsid w:val="00AB7D35"/>
    <w:rsid w:val="00AC457E"/>
    <w:rsid w:val="00AD0305"/>
    <w:rsid w:val="00AE1BFC"/>
    <w:rsid w:val="00AE286D"/>
    <w:rsid w:val="00AE2E2A"/>
    <w:rsid w:val="00AE3698"/>
    <w:rsid w:val="00AF3489"/>
    <w:rsid w:val="00B01F94"/>
    <w:rsid w:val="00B02A82"/>
    <w:rsid w:val="00B031BD"/>
    <w:rsid w:val="00B21962"/>
    <w:rsid w:val="00B2493B"/>
    <w:rsid w:val="00B508BF"/>
    <w:rsid w:val="00B57164"/>
    <w:rsid w:val="00B63DC4"/>
    <w:rsid w:val="00B81C91"/>
    <w:rsid w:val="00B820ED"/>
    <w:rsid w:val="00B87300"/>
    <w:rsid w:val="00B91AB5"/>
    <w:rsid w:val="00B9548A"/>
    <w:rsid w:val="00B954C7"/>
    <w:rsid w:val="00BB1004"/>
    <w:rsid w:val="00BB1B50"/>
    <w:rsid w:val="00BC0495"/>
    <w:rsid w:val="00BC3EEA"/>
    <w:rsid w:val="00BD325F"/>
    <w:rsid w:val="00BD4551"/>
    <w:rsid w:val="00BE13A0"/>
    <w:rsid w:val="00BE7130"/>
    <w:rsid w:val="00BE7EA9"/>
    <w:rsid w:val="00BF34B1"/>
    <w:rsid w:val="00BF38A8"/>
    <w:rsid w:val="00BF5C38"/>
    <w:rsid w:val="00BF71AB"/>
    <w:rsid w:val="00C02953"/>
    <w:rsid w:val="00C15C1E"/>
    <w:rsid w:val="00C15D7E"/>
    <w:rsid w:val="00C21398"/>
    <w:rsid w:val="00C315A9"/>
    <w:rsid w:val="00C34B68"/>
    <w:rsid w:val="00C35491"/>
    <w:rsid w:val="00C4747C"/>
    <w:rsid w:val="00C52192"/>
    <w:rsid w:val="00C6639A"/>
    <w:rsid w:val="00C7038B"/>
    <w:rsid w:val="00C768AF"/>
    <w:rsid w:val="00C8386F"/>
    <w:rsid w:val="00C83E0A"/>
    <w:rsid w:val="00C86F51"/>
    <w:rsid w:val="00CA76C9"/>
    <w:rsid w:val="00CC3A96"/>
    <w:rsid w:val="00CC46D8"/>
    <w:rsid w:val="00CC70C3"/>
    <w:rsid w:val="00CC7D12"/>
    <w:rsid w:val="00CD3D91"/>
    <w:rsid w:val="00CE3DDC"/>
    <w:rsid w:val="00CF65EA"/>
    <w:rsid w:val="00CF747E"/>
    <w:rsid w:val="00D01D8C"/>
    <w:rsid w:val="00D25C29"/>
    <w:rsid w:val="00D26A13"/>
    <w:rsid w:val="00D33EA8"/>
    <w:rsid w:val="00D36907"/>
    <w:rsid w:val="00D546E6"/>
    <w:rsid w:val="00D54CB5"/>
    <w:rsid w:val="00D629CA"/>
    <w:rsid w:val="00D729AA"/>
    <w:rsid w:val="00D73DF7"/>
    <w:rsid w:val="00D75E4B"/>
    <w:rsid w:val="00D809AF"/>
    <w:rsid w:val="00D82A86"/>
    <w:rsid w:val="00D85C86"/>
    <w:rsid w:val="00DA7D61"/>
    <w:rsid w:val="00DB407F"/>
    <w:rsid w:val="00DB4DB4"/>
    <w:rsid w:val="00DC7C55"/>
    <w:rsid w:val="00DD0960"/>
    <w:rsid w:val="00DD1107"/>
    <w:rsid w:val="00DF392A"/>
    <w:rsid w:val="00E01E85"/>
    <w:rsid w:val="00E20168"/>
    <w:rsid w:val="00E27D58"/>
    <w:rsid w:val="00E27E95"/>
    <w:rsid w:val="00E3066C"/>
    <w:rsid w:val="00E31851"/>
    <w:rsid w:val="00E32D29"/>
    <w:rsid w:val="00E41922"/>
    <w:rsid w:val="00E56CA5"/>
    <w:rsid w:val="00E72B0A"/>
    <w:rsid w:val="00E801D3"/>
    <w:rsid w:val="00EA7051"/>
    <w:rsid w:val="00EC1EEC"/>
    <w:rsid w:val="00EC4BB5"/>
    <w:rsid w:val="00EE751A"/>
    <w:rsid w:val="00EF2169"/>
    <w:rsid w:val="00F01AF4"/>
    <w:rsid w:val="00F03678"/>
    <w:rsid w:val="00F10CE9"/>
    <w:rsid w:val="00F11C24"/>
    <w:rsid w:val="00F14FD1"/>
    <w:rsid w:val="00F20EE9"/>
    <w:rsid w:val="00F22BF3"/>
    <w:rsid w:val="00F32990"/>
    <w:rsid w:val="00F438FA"/>
    <w:rsid w:val="00F457C9"/>
    <w:rsid w:val="00F533A7"/>
    <w:rsid w:val="00F64809"/>
    <w:rsid w:val="00F66663"/>
    <w:rsid w:val="00F7395E"/>
    <w:rsid w:val="00F81AC3"/>
    <w:rsid w:val="00F82F88"/>
    <w:rsid w:val="00F92300"/>
    <w:rsid w:val="00F94591"/>
    <w:rsid w:val="00FA4DAD"/>
    <w:rsid w:val="00FA5A32"/>
    <w:rsid w:val="00FB06DE"/>
    <w:rsid w:val="00FD105B"/>
    <w:rsid w:val="00FD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A1C"/>
  <w15:docId w15:val="{24CD1F04-E06C-4E97-85FB-F8EA307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B8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52B3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643933-7ACB-4E54-88DD-7A8B3E21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UpravSA_32_031023</cp:lastModifiedBy>
  <cp:revision>27</cp:revision>
  <cp:lastPrinted>2024-01-19T05:54:00Z</cp:lastPrinted>
  <dcterms:created xsi:type="dcterms:W3CDTF">2023-12-26T05:45:00Z</dcterms:created>
  <dcterms:modified xsi:type="dcterms:W3CDTF">2024-01-19T05:55:00Z</dcterms:modified>
</cp:coreProperties>
</file>