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7" w:type="dxa"/>
        <w:jc w:val="center"/>
        <w:tblLook w:val="01E0" w:firstRow="1" w:lastRow="1" w:firstColumn="1" w:lastColumn="1" w:noHBand="0" w:noVBand="0"/>
      </w:tblPr>
      <w:tblGrid>
        <w:gridCol w:w="5379"/>
        <w:gridCol w:w="5148"/>
      </w:tblGrid>
      <w:tr w:rsidR="0077300B" w:rsidTr="00B6590E">
        <w:trPr>
          <w:jc w:val="center"/>
        </w:trPr>
        <w:tc>
          <w:tcPr>
            <w:tcW w:w="9923" w:type="dxa"/>
            <w:gridSpan w:val="2"/>
          </w:tcPr>
          <w:p w:rsidR="0077300B" w:rsidRPr="00722FA6" w:rsidRDefault="0077300B" w:rsidP="00B6590E">
            <w:pPr>
              <w:jc w:val="center"/>
              <w:outlineLvl w:val="0"/>
              <w:rPr>
                <w:sz w:val="28"/>
                <w:szCs w:val="28"/>
              </w:rPr>
            </w:pPr>
            <w:r w:rsidRPr="00E40A45">
              <w:rPr>
                <w:noProof/>
              </w:rPr>
              <w:drawing>
                <wp:inline distT="0" distB="0" distL="0" distR="0">
                  <wp:extent cx="577850" cy="683260"/>
                  <wp:effectExtent l="0" t="0" r="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300B" w:rsidRDefault="0077300B" w:rsidP="00B6590E">
            <w:pPr>
              <w:jc w:val="center"/>
              <w:outlineLvl w:val="0"/>
              <w:rPr>
                <w:noProof/>
              </w:rPr>
            </w:pPr>
          </w:p>
        </w:tc>
      </w:tr>
      <w:tr w:rsidR="0077300B" w:rsidRPr="00722FA6" w:rsidTr="00B6590E">
        <w:trPr>
          <w:jc w:val="center"/>
        </w:trPr>
        <w:tc>
          <w:tcPr>
            <w:tcW w:w="9923" w:type="dxa"/>
            <w:gridSpan w:val="2"/>
          </w:tcPr>
          <w:p w:rsidR="0077300B" w:rsidRDefault="0077300B" w:rsidP="00B6590E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Няндомский муниципальный округ</w:t>
            </w:r>
          </w:p>
          <w:p w:rsidR="0077300B" w:rsidRPr="00722FA6" w:rsidRDefault="0077300B" w:rsidP="00B6590E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Архангельской области</w:t>
            </w:r>
          </w:p>
          <w:p w:rsidR="0077300B" w:rsidRPr="00722FA6" w:rsidRDefault="0077300B" w:rsidP="00B6590E">
            <w:pPr>
              <w:outlineLvl w:val="0"/>
              <w:rPr>
                <w:b/>
                <w:sz w:val="32"/>
                <w:szCs w:val="32"/>
              </w:rPr>
            </w:pPr>
          </w:p>
        </w:tc>
      </w:tr>
      <w:tr w:rsidR="0077300B" w:rsidTr="00B6590E">
        <w:trPr>
          <w:jc w:val="center"/>
        </w:trPr>
        <w:tc>
          <w:tcPr>
            <w:tcW w:w="9923" w:type="dxa"/>
            <w:gridSpan w:val="2"/>
          </w:tcPr>
          <w:p w:rsidR="0077300B" w:rsidRPr="00722FA6" w:rsidRDefault="0077300B" w:rsidP="00B6590E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722FA6">
              <w:rPr>
                <w:b/>
                <w:sz w:val="36"/>
                <w:szCs w:val="36"/>
              </w:rPr>
              <w:t xml:space="preserve">Собрание депутатов </w:t>
            </w:r>
            <w:r>
              <w:rPr>
                <w:b/>
                <w:sz w:val="36"/>
                <w:szCs w:val="36"/>
              </w:rPr>
              <w:t>первого</w:t>
            </w:r>
            <w:r w:rsidRPr="00722FA6">
              <w:rPr>
                <w:b/>
                <w:sz w:val="36"/>
                <w:szCs w:val="36"/>
              </w:rPr>
              <w:t xml:space="preserve"> созыва</w:t>
            </w:r>
          </w:p>
          <w:p w:rsidR="0077300B" w:rsidRDefault="0077300B" w:rsidP="00B6590E">
            <w:pPr>
              <w:outlineLvl w:val="0"/>
              <w:rPr>
                <w:noProof/>
              </w:rPr>
            </w:pPr>
          </w:p>
        </w:tc>
      </w:tr>
      <w:tr w:rsidR="0077300B" w:rsidRPr="00722FA6" w:rsidTr="00B6590E">
        <w:trPr>
          <w:jc w:val="center"/>
        </w:trPr>
        <w:tc>
          <w:tcPr>
            <w:tcW w:w="9923" w:type="dxa"/>
            <w:gridSpan w:val="2"/>
          </w:tcPr>
          <w:p w:rsidR="0077300B" w:rsidRPr="00722FA6" w:rsidRDefault="0077300B" w:rsidP="00B6590E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722FA6">
              <w:rPr>
                <w:b/>
                <w:sz w:val="36"/>
                <w:szCs w:val="36"/>
              </w:rPr>
              <w:t>Р Е Ш Е Н И Е</w:t>
            </w:r>
          </w:p>
          <w:p w:rsidR="0077300B" w:rsidRPr="00722FA6" w:rsidRDefault="0077300B" w:rsidP="00B6590E">
            <w:pPr>
              <w:jc w:val="center"/>
              <w:outlineLv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………………………………... </w:t>
            </w:r>
            <w:r w:rsidRPr="00722FA6">
              <w:rPr>
                <w:sz w:val="32"/>
                <w:szCs w:val="32"/>
              </w:rPr>
              <w:t>сессии</w:t>
            </w:r>
          </w:p>
          <w:p w:rsidR="0077300B" w:rsidRPr="00722FA6" w:rsidRDefault="0077300B" w:rsidP="00B6590E">
            <w:pPr>
              <w:outlineLvl w:val="0"/>
              <w:rPr>
                <w:sz w:val="32"/>
                <w:szCs w:val="32"/>
              </w:rPr>
            </w:pPr>
          </w:p>
        </w:tc>
      </w:tr>
      <w:tr w:rsidR="0077300B" w:rsidRPr="00156338" w:rsidTr="00B6590E">
        <w:trPr>
          <w:jc w:val="center"/>
        </w:trPr>
        <w:tc>
          <w:tcPr>
            <w:tcW w:w="5070" w:type="dxa"/>
          </w:tcPr>
          <w:p w:rsidR="0077300B" w:rsidRPr="00156338" w:rsidRDefault="0077300B" w:rsidP="00B6590E">
            <w:pPr>
              <w:outlineLvl w:val="0"/>
              <w:rPr>
                <w:noProof/>
                <w:sz w:val="28"/>
                <w:szCs w:val="28"/>
              </w:rPr>
            </w:pPr>
            <w:r w:rsidRPr="00156338">
              <w:rPr>
                <w:b/>
                <w:sz w:val="28"/>
                <w:szCs w:val="28"/>
              </w:rPr>
              <w:t>от «</w:t>
            </w:r>
            <w:r w:rsidR="00480AA9">
              <w:rPr>
                <w:b/>
                <w:sz w:val="28"/>
                <w:szCs w:val="28"/>
              </w:rPr>
              <w:t>___</w:t>
            </w:r>
            <w:r w:rsidRPr="00156338">
              <w:rPr>
                <w:b/>
                <w:sz w:val="28"/>
                <w:szCs w:val="28"/>
              </w:rPr>
              <w:t xml:space="preserve">» </w:t>
            </w:r>
            <w:r>
              <w:rPr>
                <w:b/>
                <w:sz w:val="28"/>
                <w:szCs w:val="28"/>
              </w:rPr>
              <w:t>декабря 2024</w:t>
            </w:r>
            <w:r w:rsidRPr="0015633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853" w:type="dxa"/>
          </w:tcPr>
          <w:p w:rsidR="0077300B" w:rsidRPr="00156338" w:rsidRDefault="0077300B" w:rsidP="00B6590E">
            <w:pPr>
              <w:jc w:val="center"/>
              <w:outlineLvl w:val="0"/>
              <w:rPr>
                <w:noProof/>
                <w:sz w:val="28"/>
                <w:szCs w:val="28"/>
              </w:rPr>
            </w:pPr>
            <w:r w:rsidRPr="00156338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15633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№</w:t>
            </w:r>
            <w:r w:rsidR="00480AA9">
              <w:rPr>
                <w:b/>
                <w:sz w:val="28"/>
                <w:szCs w:val="28"/>
              </w:rPr>
              <w:t>___</w:t>
            </w:r>
          </w:p>
        </w:tc>
      </w:tr>
      <w:tr w:rsidR="0077300B" w:rsidRPr="00156338" w:rsidTr="00B6590E">
        <w:trPr>
          <w:jc w:val="center"/>
        </w:trPr>
        <w:tc>
          <w:tcPr>
            <w:tcW w:w="9923" w:type="dxa"/>
            <w:gridSpan w:val="2"/>
          </w:tcPr>
          <w:p w:rsidR="0077300B" w:rsidRPr="00156338" w:rsidRDefault="0077300B" w:rsidP="00B6590E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7300B" w:rsidRPr="006673D2" w:rsidRDefault="0077300B" w:rsidP="006673D2">
            <w:pPr>
              <w:ind w:firstLine="35"/>
              <w:jc w:val="center"/>
              <w:rPr>
                <w:b/>
              </w:rPr>
            </w:pPr>
            <w:r w:rsidRPr="009E2818">
              <w:rPr>
                <w:b/>
              </w:rPr>
              <w:t>г. Няндома</w:t>
            </w:r>
          </w:p>
        </w:tc>
      </w:tr>
    </w:tbl>
    <w:p w:rsidR="00AB4F41" w:rsidRPr="00C7674F" w:rsidRDefault="00AB4F41" w:rsidP="00AB4F41">
      <w:pPr>
        <w:widowControl w:val="0"/>
        <w:rPr>
          <w:b/>
          <w:sz w:val="26"/>
          <w:szCs w:val="26"/>
        </w:rPr>
      </w:pPr>
    </w:p>
    <w:p w:rsidR="00465EE8" w:rsidRPr="00C7674F" w:rsidRDefault="00AB4F41" w:rsidP="001166BD">
      <w:pPr>
        <w:jc w:val="center"/>
        <w:rPr>
          <w:b/>
          <w:bCs/>
          <w:sz w:val="26"/>
          <w:szCs w:val="26"/>
        </w:rPr>
      </w:pPr>
      <w:r w:rsidRPr="00C7674F">
        <w:rPr>
          <w:b/>
          <w:bCs/>
          <w:sz w:val="26"/>
          <w:szCs w:val="26"/>
        </w:rPr>
        <w:t>Об утверждении</w:t>
      </w:r>
      <w:r w:rsidR="001166BD" w:rsidRPr="00C7674F">
        <w:rPr>
          <w:b/>
          <w:bCs/>
          <w:sz w:val="26"/>
          <w:szCs w:val="26"/>
        </w:rPr>
        <w:t xml:space="preserve"> </w:t>
      </w:r>
      <w:r w:rsidR="0047328D" w:rsidRPr="00C7674F">
        <w:rPr>
          <w:b/>
          <w:bCs/>
          <w:sz w:val="26"/>
          <w:szCs w:val="26"/>
        </w:rPr>
        <w:t>Положения о</w:t>
      </w:r>
      <w:r w:rsidRPr="00C7674F">
        <w:rPr>
          <w:b/>
          <w:bCs/>
          <w:sz w:val="26"/>
          <w:szCs w:val="26"/>
        </w:rPr>
        <w:t xml:space="preserve"> предоставлени</w:t>
      </w:r>
      <w:r w:rsidR="0047328D" w:rsidRPr="00C7674F">
        <w:rPr>
          <w:b/>
          <w:bCs/>
          <w:sz w:val="26"/>
          <w:szCs w:val="26"/>
        </w:rPr>
        <w:t>и</w:t>
      </w:r>
      <w:r w:rsidRPr="00C7674F">
        <w:rPr>
          <w:b/>
          <w:bCs/>
          <w:sz w:val="26"/>
          <w:szCs w:val="26"/>
        </w:rPr>
        <w:t xml:space="preserve"> гарантий</w:t>
      </w:r>
      <w:r w:rsidR="00E7003B" w:rsidRPr="00C7674F">
        <w:rPr>
          <w:b/>
          <w:bCs/>
          <w:sz w:val="26"/>
          <w:szCs w:val="26"/>
        </w:rPr>
        <w:t xml:space="preserve"> </w:t>
      </w:r>
      <w:r w:rsidRPr="00C7674F">
        <w:rPr>
          <w:b/>
          <w:bCs/>
          <w:sz w:val="26"/>
          <w:szCs w:val="26"/>
        </w:rPr>
        <w:t>осуществления полномочий</w:t>
      </w:r>
      <w:r w:rsidR="001166BD" w:rsidRPr="00C7674F">
        <w:rPr>
          <w:b/>
          <w:bCs/>
          <w:sz w:val="26"/>
          <w:szCs w:val="26"/>
        </w:rPr>
        <w:t xml:space="preserve"> </w:t>
      </w:r>
      <w:r w:rsidRPr="00C7674F">
        <w:rPr>
          <w:b/>
          <w:bCs/>
          <w:sz w:val="26"/>
          <w:szCs w:val="26"/>
        </w:rPr>
        <w:t>депутатов Собрания депутатов</w:t>
      </w:r>
      <w:r w:rsidR="00E7003B" w:rsidRPr="00C7674F">
        <w:rPr>
          <w:b/>
          <w:bCs/>
          <w:sz w:val="26"/>
          <w:szCs w:val="26"/>
        </w:rPr>
        <w:t xml:space="preserve"> </w:t>
      </w:r>
      <w:r w:rsidR="0077300B" w:rsidRPr="00C7674F">
        <w:rPr>
          <w:b/>
          <w:bCs/>
          <w:sz w:val="26"/>
          <w:szCs w:val="26"/>
        </w:rPr>
        <w:t>Няндомского</w:t>
      </w:r>
      <w:r w:rsidRPr="00C7674F">
        <w:rPr>
          <w:b/>
          <w:bCs/>
          <w:sz w:val="26"/>
          <w:szCs w:val="26"/>
        </w:rPr>
        <w:t xml:space="preserve"> муниципального округа Архангельской области</w:t>
      </w:r>
      <w:r w:rsidR="00465EE8" w:rsidRPr="00C7674F">
        <w:rPr>
          <w:b/>
          <w:bCs/>
          <w:sz w:val="26"/>
          <w:szCs w:val="26"/>
        </w:rPr>
        <w:t>, осуществляющих свои полномочия на непостоянной основе.</w:t>
      </w:r>
    </w:p>
    <w:p w:rsidR="00AB4F41" w:rsidRPr="00C7674F" w:rsidRDefault="00AB4F41" w:rsidP="006673D2">
      <w:pPr>
        <w:widowControl w:val="0"/>
        <w:jc w:val="both"/>
        <w:rPr>
          <w:sz w:val="26"/>
          <w:szCs w:val="26"/>
        </w:rPr>
      </w:pPr>
    </w:p>
    <w:p w:rsidR="00AB4F41" w:rsidRPr="00C7674F" w:rsidRDefault="00AB4F41" w:rsidP="00AB4F41">
      <w:pPr>
        <w:widowControl w:val="0"/>
        <w:ind w:firstLine="708"/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Руководствуясь Федеральным законом от 6 октября 2003года № 131-ФЗ </w:t>
      </w:r>
      <w:r w:rsidR="00C7674F">
        <w:rPr>
          <w:sz w:val="26"/>
          <w:szCs w:val="26"/>
        </w:rPr>
        <w:t xml:space="preserve">                   </w:t>
      </w:r>
      <w:r w:rsidRPr="00C7674F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законом Архангельской области 24 июня 2009 года № 37-4-ОЗ </w:t>
      </w:r>
      <w:r w:rsidR="00C7674F">
        <w:rPr>
          <w:sz w:val="26"/>
          <w:szCs w:val="26"/>
        </w:rPr>
        <w:t xml:space="preserve">                          </w:t>
      </w:r>
      <w:r w:rsidRPr="00C7674F">
        <w:rPr>
          <w:sz w:val="26"/>
          <w:szCs w:val="26"/>
        </w:rPr>
        <w:t>«О гарантиях осуществления полномочий лиц, замещающих отдельные муниципальные должности муниципальных образований Архангельской области»</w:t>
      </w:r>
      <w:r w:rsidR="00C7674F">
        <w:rPr>
          <w:sz w:val="26"/>
          <w:szCs w:val="26"/>
        </w:rPr>
        <w:t xml:space="preserve">   </w:t>
      </w:r>
      <w:r w:rsidRPr="00C7674F">
        <w:rPr>
          <w:sz w:val="26"/>
          <w:szCs w:val="26"/>
        </w:rPr>
        <w:t xml:space="preserve"> и Уставом </w:t>
      </w:r>
      <w:r w:rsidR="0077300B" w:rsidRPr="00C7674F">
        <w:rPr>
          <w:sz w:val="26"/>
          <w:szCs w:val="26"/>
        </w:rPr>
        <w:t>Няндомского</w:t>
      </w:r>
      <w:r w:rsidRPr="00C7674F">
        <w:rPr>
          <w:sz w:val="26"/>
          <w:szCs w:val="26"/>
        </w:rPr>
        <w:t xml:space="preserve"> муниципального округа Архангельской области,</w:t>
      </w:r>
      <w:r w:rsidR="0077300B" w:rsidRPr="00C7674F">
        <w:rPr>
          <w:sz w:val="26"/>
          <w:szCs w:val="26"/>
        </w:rPr>
        <w:t xml:space="preserve"> в целях обеспечения условий для беспрепятственного осуществления выборными лицами местного самоуправления муниципального образования</w:t>
      </w:r>
      <w:r w:rsidR="00FD60C8" w:rsidRPr="00C7674F">
        <w:rPr>
          <w:sz w:val="26"/>
          <w:szCs w:val="26"/>
        </w:rPr>
        <w:t xml:space="preserve"> Няндомский муниципальный округ Архангельской области</w:t>
      </w:r>
      <w:r w:rsidR="0077300B" w:rsidRPr="00C7674F">
        <w:rPr>
          <w:sz w:val="26"/>
          <w:szCs w:val="26"/>
        </w:rPr>
        <w:t xml:space="preserve"> своих полномочий,</w:t>
      </w:r>
      <w:r w:rsidRPr="00C7674F">
        <w:rPr>
          <w:sz w:val="26"/>
          <w:szCs w:val="26"/>
        </w:rPr>
        <w:t xml:space="preserve"> Собрание депутатов </w:t>
      </w:r>
      <w:r w:rsidRPr="00C7674F">
        <w:rPr>
          <w:b/>
          <w:sz w:val="26"/>
          <w:szCs w:val="26"/>
        </w:rPr>
        <w:t>р е ш а е т:</w:t>
      </w:r>
    </w:p>
    <w:p w:rsidR="00AB4F41" w:rsidRPr="00C7674F" w:rsidRDefault="00AB4F41" w:rsidP="001755E2">
      <w:pPr>
        <w:ind w:firstLine="708"/>
        <w:jc w:val="both"/>
        <w:rPr>
          <w:sz w:val="26"/>
          <w:szCs w:val="26"/>
        </w:rPr>
      </w:pPr>
      <w:r w:rsidRPr="00C7674F">
        <w:rPr>
          <w:sz w:val="26"/>
          <w:szCs w:val="26"/>
        </w:rPr>
        <w:t>1. Утвердить П</w:t>
      </w:r>
      <w:r w:rsidR="0047328D" w:rsidRPr="00C7674F">
        <w:rPr>
          <w:sz w:val="26"/>
          <w:szCs w:val="26"/>
        </w:rPr>
        <w:t>оложение о</w:t>
      </w:r>
      <w:r w:rsidRPr="00C7674F">
        <w:rPr>
          <w:sz w:val="26"/>
          <w:szCs w:val="26"/>
        </w:rPr>
        <w:t xml:space="preserve"> </w:t>
      </w:r>
      <w:r w:rsidR="00FD60C8" w:rsidRPr="00C7674F">
        <w:rPr>
          <w:sz w:val="26"/>
          <w:szCs w:val="26"/>
        </w:rPr>
        <w:t>предоставлени</w:t>
      </w:r>
      <w:r w:rsidR="0047328D" w:rsidRPr="00C7674F">
        <w:rPr>
          <w:sz w:val="26"/>
          <w:szCs w:val="26"/>
        </w:rPr>
        <w:t>и</w:t>
      </w:r>
      <w:r w:rsidR="00FD60C8" w:rsidRPr="00C7674F">
        <w:rPr>
          <w:sz w:val="26"/>
          <w:szCs w:val="26"/>
        </w:rPr>
        <w:t xml:space="preserve"> гарантий осуществления полномочий</w:t>
      </w:r>
      <w:r w:rsidR="001755E2" w:rsidRPr="00C7674F">
        <w:rPr>
          <w:sz w:val="26"/>
          <w:szCs w:val="26"/>
        </w:rPr>
        <w:t xml:space="preserve"> </w:t>
      </w:r>
      <w:r w:rsidR="00FD60C8" w:rsidRPr="00C7674F">
        <w:rPr>
          <w:sz w:val="26"/>
          <w:szCs w:val="26"/>
        </w:rPr>
        <w:t>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  <w:r w:rsidR="00C7674F">
        <w:rPr>
          <w:sz w:val="26"/>
          <w:szCs w:val="26"/>
        </w:rPr>
        <w:t xml:space="preserve"> согласно приложению к настоящему решению</w:t>
      </w:r>
      <w:r w:rsidR="00744C31" w:rsidRPr="00C7674F">
        <w:rPr>
          <w:sz w:val="26"/>
          <w:szCs w:val="26"/>
        </w:rPr>
        <w:t>.</w:t>
      </w:r>
      <w:r w:rsidR="00FD60C8" w:rsidRPr="00C7674F">
        <w:rPr>
          <w:sz w:val="26"/>
          <w:szCs w:val="26"/>
        </w:rPr>
        <w:t xml:space="preserve"> </w:t>
      </w:r>
    </w:p>
    <w:p w:rsidR="00B06155" w:rsidRDefault="00AB4F41" w:rsidP="007D46FB">
      <w:pPr>
        <w:widowControl w:val="0"/>
        <w:ind w:firstLine="708"/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2. </w:t>
      </w:r>
      <w:r w:rsidR="00350EC6" w:rsidRPr="00C7674F">
        <w:rPr>
          <w:sz w:val="26"/>
          <w:szCs w:val="26"/>
        </w:rPr>
        <w:t>Настоящее решение вступает в силу со дня его официального опубликования</w:t>
      </w:r>
      <w:r w:rsidR="00B06155" w:rsidRPr="00C7674F">
        <w:rPr>
          <w:sz w:val="26"/>
          <w:szCs w:val="26"/>
        </w:rPr>
        <w:t xml:space="preserve"> и распространяется на правоотношения, возникшие с 1 января 2023</w:t>
      </w:r>
      <w:r w:rsidR="006673D2" w:rsidRPr="00C7674F">
        <w:rPr>
          <w:sz w:val="26"/>
          <w:szCs w:val="26"/>
        </w:rPr>
        <w:t xml:space="preserve"> </w:t>
      </w:r>
      <w:r w:rsidR="00B06155" w:rsidRPr="00C7674F">
        <w:rPr>
          <w:sz w:val="26"/>
          <w:szCs w:val="26"/>
        </w:rPr>
        <w:t xml:space="preserve">года. </w:t>
      </w:r>
    </w:p>
    <w:p w:rsidR="00C7674F" w:rsidRPr="00C7674F" w:rsidRDefault="00C7674F" w:rsidP="007D46FB">
      <w:pPr>
        <w:widowControl w:val="0"/>
        <w:ind w:firstLine="708"/>
        <w:jc w:val="both"/>
        <w:rPr>
          <w:sz w:val="26"/>
          <w:szCs w:val="26"/>
        </w:rPr>
      </w:pPr>
    </w:p>
    <w:p w:rsidR="00C7674F" w:rsidRPr="00C7674F" w:rsidRDefault="00C7674F" w:rsidP="00C7674F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>Глава Няндомского муниципального</w:t>
      </w:r>
    </w:p>
    <w:p w:rsidR="00C7674F" w:rsidRPr="00C7674F" w:rsidRDefault="00C7674F" w:rsidP="00C7674F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округа Архангельской области                                                  </w:t>
      </w:r>
      <w:r>
        <w:rPr>
          <w:sz w:val="26"/>
          <w:szCs w:val="26"/>
        </w:rPr>
        <w:t xml:space="preserve">       </w:t>
      </w:r>
      <w:r w:rsidRPr="00C7674F">
        <w:rPr>
          <w:sz w:val="26"/>
          <w:szCs w:val="26"/>
        </w:rPr>
        <w:t xml:space="preserve">       А.В. Кононов</w:t>
      </w:r>
    </w:p>
    <w:p w:rsidR="006673D2" w:rsidRPr="00C7674F" w:rsidRDefault="006673D2" w:rsidP="006673D2">
      <w:pPr>
        <w:jc w:val="both"/>
        <w:rPr>
          <w:sz w:val="26"/>
          <w:szCs w:val="26"/>
        </w:rPr>
      </w:pPr>
    </w:p>
    <w:p w:rsidR="006673D2" w:rsidRPr="00C7674F" w:rsidRDefault="006673D2" w:rsidP="006673D2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>Председатель Собрания депутатов</w:t>
      </w:r>
    </w:p>
    <w:p w:rsidR="006673D2" w:rsidRPr="00C7674F" w:rsidRDefault="006673D2" w:rsidP="006673D2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>Няндомского муниципального округа</w:t>
      </w:r>
      <w:r w:rsidR="00C7674F">
        <w:rPr>
          <w:sz w:val="26"/>
          <w:szCs w:val="26"/>
        </w:rPr>
        <w:t xml:space="preserve">      </w:t>
      </w:r>
    </w:p>
    <w:p w:rsidR="006673D2" w:rsidRPr="00C7674F" w:rsidRDefault="006673D2" w:rsidP="006673D2">
      <w:pPr>
        <w:jc w:val="both"/>
        <w:rPr>
          <w:sz w:val="26"/>
          <w:szCs w:val="26"/>
        </w:rPr>
      </w:pPr>
      <w:r w:rsidRPr="00C7674F">
        <w:rPr>
          <w:sz w:val="26"/>
          <w:szCs w:val="26"/>
        </w:rPr>
        <w:t xml:space="preserve">Архангельской области                                                                </w:t>
      </w:r>
      <w:r w:rsidR="00C7674F">
        <w:rPr>
          <w:sz w:val="26"/>
          <w:szCs w:val="26"/>
        </w:rPr>
        <w:t xml:space="preserve">           </w:t>
      </w:r>
      <w:r w:rsidRPr="00C7674F">
        <w:rPr>
          <w:sz w:val="26"/>
          <w:szCs w:val="26"/>
        </w:rPr>
        <w:t>В.А. Коновалов</w:t>
      </w:r>
    </w:p>
    <w:p w:rsidR="00B06155" w:rsidRDefault="00B06155" w:rsidP="00AB4F41">
      <w:pPr>
        <w:widowControl w:val="0"/>
        <w:ind w:firstLine="708"/>
        <w:jc w:val="both"/>
        <w:rPr>
          <w:sz w:val="28"/>
        </w:rPr>
      </w:pPr>
    </w:p>
    <w:p w:rsidR="00C7674F" w:rsidRPr="005070E5" w:rsidRDefault="00C7674F" w:rsidP="00C7674F">
      <w:pPr>
        <w:widowControl w:val="0"/>
        <w:jc w:val="both"/>
        <w:rPr>
          <w:sz w:val="28"/>
        </w:rPr>
      </w:pPr>
    </w:p>
    <w:p w:rsidR="00AB4F41" w:rsidRPr="00815409" w:rsidRDefault="00AB4F41" w:rsidP="00AB4F41">
      <w:pPr>
        <w:widowControl w:val="0"/>
        <w:jc w:val="right"/>
      </w:pPr>
    </w:p>
    <w:p w:rsidR="00815409" w:rsidRPr="00815409" w:rsidRDefault="00815409" w:rsidP="00815409">
      <w:pPr>
        <w:ind w:left="4248"/>
        <w:jc w:val="right"/>
      </w:pPr>
      <w:r w:rsidRPr="00815409">
        <w:t>Приложение</w:t>
      </w:r>
    </w:p>
    <w:p w:rsidR="00815409" w:rsidRPr="00815409" w:rsidRDefault="00815409" w:rsidP="00815409">
      <w:pPr>
        <w:ind w:left="4248"/>
        <w:jc w:val="right"/>
      </w:pPr>
      <w:r w:rsidRPr="00815409">
        <w:t>к решению Собрания депутатов</w:t>
      </w:r>
    </w:p>
    <w:p w:rsidR="00815409" w:rsidRPr="00815409" w:rsidRDefault="00815409" w:rsidP="00815409">
      <w:pPr>
        <w:ind w:left="4248"/>
        <w:jc w:val="right"/>
      </w:pPr>
      <w:r w:rsidRPr="00815409">
        <w:t>Няндомского муниципального округа</w:t>
      </w:r>
    </w:p>
    <w:p w:rsidR="00815409" w:rsidRPr="00815409" w:rsidRDefault="00815409" w:rsidP="00815409">
      <w:pPr>
        <w:ind w:left="4248"/>
        <w:jc w:val="right"/>
      </w:pPr>
      <w:r w:rsidRPr="00815409">
        <w:t>Архангельской области</w:t>
      </w:r>
    </w:p>
    <w:p w:rsidR="00815409" w:rsidRPr="00815409" w:rsidRDefault="00815409" w:rsidP="00815409">
      <w:pPr>
        <w:ind w:left="4248"/>
        <w:jc w:val="right"/>
      </w:pPr>
      <w:r w:rsidRPr="00815409">
        <w:t xml:space="preserve">от </w:t>
      </w:r>
      <w:proofErr w:type="gramStart"/>
      <w:r w:rsidRPr="00815409">
        <w:t>«  »</w:t>
      </w:r>
      <w:proofErr w:type="gramEnd"/>
      <w:r w:rsidRPr="00815409">
        <w:t xml:space="preserve"> _____ 2025 года № </w:t>
      </w:r>
    </w:p>
    <w:p w:rsidR="00815409" w:rsidRPr="00815409" w:rsidRDefault="00815409" w:rsidP="00AB4F41">
      <w:pPr>
        <w:widowControl w:val="0"/>
        <w:jc w:val="right"/>
      </w:pPr>
    </w:p>
    <w:p w:rsidR="00465EE8" w:rsidRPr="00815409" w:rsidRDefault="00465EE8" w:rsidP="00465EE8">
      <w:pPr>
        <w:jc w:val="center"/>
        <w:rPr>
          <w:b/>
          <w:bCs/>
        </w:rPr>
      </w:pPr>
      <w:proofErr w:type="gramStart"/>
      <w:r w:rsidRPr="00815409">
        <w:rPr>
          <w:b/>
          <w:bCs/>
        </w:rPr>
        <w:t>П</w:t>
      </w:r>
      <w:r w:rsidR="0047328D" w:rsidRPr="00815409">
        <w:rPr>
          <w:b/>
          <w:bCs/>
        </w:rPr>
        <w:t>оложение</w:t>
      </w:r>
      <w:r w:rsidRPr="00815409">
        <w:rPr>
          <w:b/>
          <w:bCs/>
        </w:rPr>
        <w:t xml:space="preserve"> </w:t>
      </w:r>
      <w:r w:rsidR="0047328D" w:rsidRPr="00815409">
        <w:rPr>
          <w:b/>
          <w:bCs/>
        </w:rPr>
        <w:t xml:space="preserve"> о</w:t>
      </w:r>
      <w:proofErr w:type="gramEnd"/>
      <w:r w:rsidR="0047328D" w:rsidRPr="00815409">
        <w:rPr>
          <w:b/>
          <w:bCs/>
        </w:rPr>
        <w:t xml:space="preserve"> </w:t>
      </w:r>
      <w:r w:rsidRPr="00815409">
        <w:rPr>
          <w:b/>
          <w:bCs/>
        </w:rPr>
        <w:t>предоставлени</w:t>
      </w:r>
      <w:r w:rsidR="0047328D" w:rsidRPr="00815409">
        <w:rPr>
          <w:b/>
          <w:bCs/>
        </w:rPr>
        <w:t>и</w:t>
      </w:r>
      <w:r w:rsidRPr="00815409">
        <w:rPr>
          <w:b/>
          <w:bCs/>
        </w:rPr>
        <w:t xml:space="preserve"> гарантий</w:t>
      </w:r>
    </w:p>
    <w:p w:rsidR="00465EE8" w:rsidRPr="00815409" w:rsidRDefault="00465EE8" w:rsidP="007D46FB">
      <w:pPr>
        <w:jc w:val="center"/>
        <w:rPr>
          <w:b/>
          <w:bCs/>
        </w:rPr>
      </w:pPr>
      <w:r w:rsidRPr="00815409">
        <w:rPr>
          <w:b/>
          <w:bCs/>
        </w:rPr>
        <w:t>осуществления полномочий</w:t>
      </w:r>
      <w:r w:rsidR="007D46FB" w:rsidRPr="00815409">
        <w:rPr>
          <w:b/>
          <w:bCs/>
        </w:rPr>
        <w:t xml:space="preserve"> </w:t>
      </w:r>
      <w:r w:rsidRPr="00815409">
        <w:rPr>
          <w:b/>
          <w:bCs/>
        </w:rPr>
        <w:t>депутатов Собрания депутатов</w:t>
      </w:r>
    </w:p>
    <w:p w:rsidR="00465EE8" w:rsidRPr="00815409" w:rsidRDefault="00465EE8" w:rsidP="00465EE8">
      <w:pPr>
        <w:jc w:val="center"/>
        <w:rPr>
          <w:b/>
          <w:bCs/>
        </w:rPr>
      </w:pPr>
      <w:r w:rsidRPr="00815409">
        <w:rPr>
          <w:b/>
          <w:bCs/>
        </w:rPr>
        <w:t>Няндомского муниципального округа Архангельской области, осуществляющих свои полномочия на непостоянной основе.</w:t>
      </w:r>
    </w:p>
    <w:p w:rsidR="00350EC6" w:rsidRPr="00815409" w:rsidRDefault="00350EC6" w:rsidP="006673D2">
      <w:pPr>
        <w:widowControl w:val="0"/>
        <w:autoSpaceDE w:val="0"/>
        <w:autoSpaceDN w:val="0"/>
        <w:adjustRightInd w:val="0"/>
        <w:jc w:val="both"/>
      </w:pPr>
    </w:p>
    <w:p w:rsidR="00AB4F41" w:rsidRPr="00815409" w:rsidRDefault="00AB4F41" w:rsidP="00AB4F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>1. Общие положения</w:t>
      </w:r>
    </w:p>
    <w:p w:rsidR="00AB4F41" w:rsidRDefault="00AB4F41" w:rsidP="00AB4F41">
      <w:pPr>
        <w:pStyle w:val="ConsPlusNormal"/>
        <w:jc w:val="both"/>
      </w:pPr>
    </w:p>
    <w:p w:rsidR="00AB4F41" w:rsidRPr="00E7003B" w:rsidRDefault="00AB4F41" w:rsidP="00E7003B">
      <w:pPr>
        <w:ind w:firstLine="708"/>
        <w:jc w:val="both"/>
      </w:pPr>
      <w:r w:rsidRPr="00E7003B">
        <w:t xml:space="preserve">1.1. </w:t>
      </w:r>
      <w:r w:rsidR="00815FBF" w:rsidRPr="00E7003B">
        <w:t>По</w:t>
      </w:r>
      <w:r w:rsidR="004D1E2D">
        <w:t>ложение о</w:t>
      </w:r>
      <w:r w:rsidR="00815FBF" w:rsidRPr="00E7003B">
        <w:t xml:space="preserve"> предоставлени</w:t>
      </w:r>
      <w:r w:rsidR="004D1E2D">
        <w:t>и</w:t>
      </w:r>
      <w:r w:rsidR="00815FBF" w:rsidRPr="00E7003B">
        <w:t xml:space="preserve"> гарантий осуществления полномочий депутатов Собрания депутатов</w:t>
      </w:r>
      <w:r w:rsidR="00E7003B">
        <w:t xml:space="preserve"> </w:t>
      </w:r>
      <w:r w:rsidR="00815FBF" w:rsidRPr="00E7003B">
        <w:t>Няндомского муниципального округа Архангельской области, осуществляющих свои полномочия на непостоянной основе</w:t>
      </w:r>
      <w:r w:rsidRPr="00E7003B">
        <w:t xml:space="preserve"> (далее - П</w:t>
      </w:r>
      <w:r w:rsidR="00815FBF" w:rsidRPr="00E7003B">
        <w:t>орядок</w:t>
      </w:r>
      <w:r w:rsidRPr="00E7003B">
        <w:t>) разработан</w:t>
      </w:r>
      <w:r w:rsidR="004D1E2D">
        <w:t xml:space="preserve">   </w:t>
      </w:r>
      <w:r w:rsidRPr="00E7003B">
        <w:t xml:space="preserve"> в соответствии с Европейской </w:t>
      </w:r>
      <w:hyperlink r:id="rId5" w:history="1">
        <w:r w:rsidRPr="00E7003B">
          <w:t>хартией</w:t>
        </w:r>
      </w:hyperlink>
      <w:r w:rsidRPr="00E7003B">
        <w:t xml:space="preserve"> местного самоуправления, ратифицированной Российской Федераци</w:t>
      </w:r>
      <w:r w:rsidR="00E21209">
        <w:t xml:space="preserve">ей Федеральным законом от 11 апреля </w:t>
      </w:r>
      <w:r w:rsidRPr="00E7003B">
        <w:t>1998</w:t>
      </w:r>
      <w:r w:rsidR="00E21209">
        <w:t xml:space="preserve"> г. №</w:t>
      </w:r>
      <w:r w:rsidR="00A301FE">
        <w:t xml:space="preserve"> </w:t>
      </w:r>
      <w:r w:rsidR="00E21209">
        <w:t xml:space="preserve">55-ФЗ </w:t>
      </w:r>
      <w:r w:rsidR="00A301FE">
        <w:t xml:space="preserve">                                     «О ратификации </w:t>
      </w:r>
      <w:r w:rsidR="00A301FE" w:rsidRPr="00E7003B">
        <w:t xml:space="preserve">Европейской </w:t>
      </w:r>
      <w:hyperlink r:id="rId6" w:history="1">
        <w:r w:rsidR="00A301FE" w:rsidRPr="00E7003B">
          <w:t>хартией</w:t>
        </w:r>
      </w:hyperlink>
      <w:r w:rsidR="00A301FE" w:rsidRPr="00E7003B">
        <w:t xml:space="preserve"> местного самоуправления</w:t>
      </w:r>
      <w:r w:rsidR="00A301FE">
        <w:t>,</w:t>
      </w:r>
      <w:r w:rsidRPr="00E7003B">
        <w:t xml:space="preserve"> </w:t>
      </w:r>
      <w:hyperlink r:id="rId7" w:history="1">
        <w:r w:rsidRPr="00E7003B">
          <w:t>Конституцией</w:t>
        </w:r>
      </w:hyperlink>
      <w:r w:rsidRPr="00E7003B">
        <w:t xml:space="preserve"> Российской Федерации, Федеральным </w:t>
      </w:r>
      <w:hyperlink r:id="rId8" w:history="1">
        <w:r w:rsidRPr="00E7003B">
          <w:t>законом</w:t>
        </w:r>
      </w:hyperlink>
      <w:r w:rsidRPr="00E7003B">
        <w:t xml:space="preserve"> от 06.10.2003 N 131-ФЗ "Об общих принципах организации местного самоуправления в Российской Федерации" (далее - федеральный закон), областным </w:t>
      </w:r>
      <w:hyperlink r:id="rId9" w:history="1">
        <w:r w:rsidRPr="00E7003B">
          <w:t>законом</w:t>
        </w:r>
      </w:hyperlink>
      <w:r w:rsidRPr="00E7003B">
        <w:t xml:space="preserve"> от 24.06.2009 N 37-4-ОЗ "О гарантиях осуществления полномочий </w:t>
      </w:r>
      <w:r w:rsidR="00A301FE">
        <w:t xml:space="preserve">лиц, замещающих отдельные муниципальные должности </w:t>
      </w:r>
      <w:bookmarkStart w:id="0" w:name="_GoBack"/>
      <w:bookmarkEnd w:id="0"/>
      <w:r w:rsidRPr="00E7003B">
        <w:t xml:space="preserve">муниципальных образований Архангельской области" (далее - областной закон), </w:t>
      </w:r>
      <w:hyperlink r:id="rId10" w:history="1">
        <w:r w:rsidRPr="00E7003B">
          <w:t>Уставом</w:t>
        </w:r>
      </w:hyperlink>
      <w:r w:rsidRPr="00E7003B">
        <w:t xml:space="preserve"> </w:t>
      </w:r>
      <w:r w:rsidR="00EC09E0" w:rsidRPr="00E7003B">
        <w:t>Няндомск</w:t>
      </w:r>
      <w:r w:rsidR="004F454B">
        <w:t>ого</w:t>
      </w:r>
      <w:r w:rsidR="00EC09E0" w:rsidRPr="00E7003B">
        <w:t xml:space="preserve"> муниципальн</w:t>
      </w:r>
      <w:r w:rsidR="004F454B">
        <w:t xml:space="preserve">ого </w:t>
      </w:r>
      <w:r w:rsidR="00EC09E0" w:rsidRPr="00E7003B">
        <w:t>округ</w:t>
      </w:r>
      <w:r w:rsidR="004F454B">
        <w:t>а</w:t>
      </w:r>
      <w:r w:rsidR="00EC09E0" w:rsidRPr="00E7003B">
        <w:t xml:space="preserve"> Архангельской области</w:t>
      </w:r>
      <w:r w:rsidR="00E7003B">
        <w:t xml:space="preserve"> </w:t>
      </w:r>
      <w:r w:rsidRPr="00E7003B">
        <w:t xml:space="preserve">(далее - Устав </w:t>
      </w:r>
      <w:r w:rsidR="00EC09E0" w:rsidRPr="00E7003B">
        <w:t>Няндомского муниципального округа</w:t>
      </w:r>
      <w:r w:rsidRPr="00E7003B">
        <w:t>).</w:t>
      </w:r>
    </w:p>
    <w:p w:rsidR="00AB4F41" w:rsidRPr="00E7003B" w:rsidRDefault="00AB4F41" w:rsidP="00E7003B">
      <w:pPr>
        <w:ind w:firstLine="540"/>
        <w:jc w:val="both"/>
      </w:pPr>
      <w:r w:rsidRPr="002E1DC7">
        <w:t>1.2. Настоящ</w:t>
      </w:r>
      <w:r w:rsidR="0047328D" w:rsidRPr="002E1DC7">
        <w:t>ее</w:t>
      </w:r>
      <w:r w:rsidRPr="002E1DC7">
        <w:t xml:space="preserve"> П</w:t>
      </w:r>
      <w:r w:rsidR="00DF246F" w:rsidRPr="002E1DC7">
        <w:t>оложение</w:t>
      </w:r>
      <w:r w:rsidRPr="002E1DC7">
        <w:t xml:space="preserve"> определяет условия и порядок предоставления </w:t>
      </w:r>
      <w:r w:rsidR="00DF246F" w:rsidRPr="002E1DC7">
        <w:t xml:space="preserve">депутатам Собрания депутатов Няндомского муниципального округа, осуществляющих свои  полномочия на непостоянной основе (далее – депутат) </w:t>
      </w:r>
      <w:r w:rsidRPr="002E1DC7">
        <w:t xml:space="preserve"> гарантий, предусмотренных областным </w:t>
      </w:r>
      <w:hyperlink r:id="rId11" w:history="1">
        <w:r w:rsidRPr="002E1DC7">
          <w:t>законом</w:t>
        </w:r>
      </w:hyperlink>
      <w:r w:rsidRPr="002E1DC7">
        <w:t>, а также порядок организационного и материально-технического обеспечения условий беспрепятственного и эффективного осуществления полномочий</w:t>
      </w:r>
      <w:r w:rsidR="002E1DC7">
        <w:t>.</w:t>
      </w:r>
      <w:r w:rsidRPr="002E1DC7">
        <w:t xml:space="preserve"> </w:t>
      </w:r>
    </w:p>
    <w:p w:rsidR="00883979" w:rsidRDefault="00883979" w:rsidP="00E7003B">
      <w:pPr>
        <w:ind w:firstLine="540"/>
        <w:jc w:val="both"/>
      </w:pPr>
      <w:r>
        <w:t>1.</w:t>
      </w:r>
      <w:r w:rsidR="00DF246F">
        <w:t>3</w:t>
      </w:r>
      <w:r>
        <w:t>.</w:t>
      </w:r>
      <w:r w:rsidRPr="00883979">
        <w:t xml:space="preserve"> </w:t>
      </w:r>
      <w:r w:rsidR="00E7003B">
        <w:t>Депутату</w:t>
      </w:r>
      <w:r w:rsidR="00920635">
        <w:t xml:space="preserve"> </w:t>
      </w:r>
      <w:r>
        <w:t>за счет средств бюджета муниципального образования</w:t>
      </w:r>
      <w:r w:rsidR="00EF79D7">
        <w:t xml:space="preserve"> Няндомский муниципальный округ</w:t>
      </w:r>
      <w:r>
        <w:t xml:space="preserve"> гарантируются:</w:t>
      </w:r>
    </w:p>
    <w:p w:rsidR="00883979" w:rsidRDefault="00883979" w:rsidP="00E7003B">
      <w:pPr>
        <w:ind w:firstLine="540"/>
        <w:jc w:val="both"/>
      </w:pPr>
      <w:r>
        <w:t>1) освобождение от работы с сохранением за ним места работы (должности) на время осуществления полномочий выборного лица местного самоуправления;</w:t>
      </w:r>
    </w:p>
    <w:p w:rsidR="00883979" w:rsidRDefault="00883979" w:rsidP="00E7003B">
      <w:pPr>
        <w:ind w:firstLine="540"/>
        <w:jc w:val="both"/>
      </w:pPr>
      <w:r>
        <w:t>2) вознаграждение за время осуществления полномочий выборного лица местного самоуправления;</w:t>
      </w:r>
    </w:p>
    <w:p w:rsidR="00883979" w:rsidRDefault="00883979" w:rsidP="00E7003B">
      <w:pPr>
        <w:ind w:firstLine="540"/>
        <w:jc w:val="both"/>
      </w:pPr>
      <w:r>
        <w:t>3) транспортное обслуживание;</w:t>
      </w:r>
    </w:p>
    <w:p w:rsidR="00883979" w:rsidRDefault="00883979" w:rsidP="00E7003B">
      <w:pPr>
        <w:ind w:firstLine="540"/>
        <w:jc w:val="both"/>
      </w:pPr>
      <w:r>
        <w:t xml:space="preserve">4) возмещение расходов на проезд от места жительства к месту нахождения </w:t>
      </w:r>
      <w:r w:rsidR="00EF79D7">
        <w:t>Собрания депутатов Няндомского муниципального округа Архангельской области</w:t>
      </w:r>
      <w:r>
        <w:t xml:space="preserve"> для участия в его деятельности и обратно, расходов по найму жилого помещения в период участия в деятельности </w:t>
      </w:r>
      <w:r w:rsidR="00EF79D7">
        <w:t>Собрания депутатов Няндомского муниципального округа Архангельской области</w:t>
      </w:r>
      <w:r>
        <w:t xml:space="preserve">, расходов на выплату суточных, а также возмещение расходов на проезд от места жительства до места, определенного </w:t>
      </w:r>
      <w:r w:rsidR="00EF79D7">
        <w:t xml:space="preserve">Собранием депутатов Няндомского муниципального округа Архангельской области </w:t>
      </w:r>
      <w:r>
        <w:t>для исполнения</w:t>
      </w:r>
      <w:r w:rsidR="00EF79D7">
        <w:t xml:space="preserve"> </w:t>
      </w:r>
      <w:r>
        <w:t xml:space="preserve">поручений, расходов по найму жилого помещения в период исполнения поручений </w:t>
      </w:r>
      <w:r w:rsidR="00EF79D7">
        <w:t xml:space="preserve">Собрания депутатов Няндомского муниципального округа Архангельской области </w:t>
      </w:r>
      <w:r>
        <w:t>и расходов на выплату суточных;</w:t>
      </w:r>
    </w:p>
    <w:p w:rsidR="00883979" w:rsidRDefault="00883979" w:rsidP="00E7003B">
      <w:pPr>
        <w:ind w:firstLine="540"/>
        <w:jc w:val="both"/>
      </w:pPr>
      <w:r>
        <w:t>5) включение времени осуществления полномочий выборного лица местного самоуправления в трудовой стаж;</w:t>
      </w:r>
    </w:p>
    <w:p w:rsidR="00883979" w:rsidRDefault="00883979" w:rsidP="00E7003B">
      <w:pPr>
        <w:ind w:firstLine="540"/>
        <w:jc w:val="both"/>
      </w:pPr>
      <w:r>
        <w:t>6) обеспечение услугами связи.</w:t>
      </w:r>
    </w:p>
    <w:p w:rsidR="00AB4F41" w:rsidRDefault="00AB4F41" w:rsidP="00AB4F41">
      <w:pPr>
        <w:pStyle w:val="ConsPlusNormal"/>
        <w:jc w:val="both"/>
      </w:pPr>
    </w:p>
    <w:p w:rsidR="00701E9C" w:rsidRDefault="00EF79D7" w:rsidP="00E2120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>2</w:t>
      </w:r>
      <w:r w:rsidR="00AB4F41" w:rsidRPr="00815409">
        <w:rPr>
          <w:rFonts w:ascii="Times New Roman" w:hAnsi="Times New Roman" w:cs="Times New Roman"/>
        </w:rPr>
        <w:t xml:space="preserve">. Условия и порядок </w:t>
      </w:r>
      <w:r w:rsidR="00E21209">
        <w:rPr>
          <w:rFonts w:ascii="Times New Roman" w:hAnsi="Times New Roman" w:cs="Times New Roman"/>
        </w:rPr>
        <w:t>освобождения депутата от работы с сохранением за ним места работы (должности) на время осуществления полномочий и выплаты вознаграждения за осуществления полномочий выборного лица местного самоуправления</w:t>
      </w:r>
    </w:p>
    <w:p w:rsidR="00E21209" w:rsidRDefault="00E21209" w:rsidP="00E21209">
      <w:pPr>
        <w:pStyle w:val="ConsPlusTitle"/>
        <w:jc w:val="center"/>
        <w:outlineLvl w:val="1"/>
      </w:pPr>
    </w:p>
    <w:p w:rsidR="00AB4F41" w:rsidRDefault="00EF79D7" w:rsidP="00E7003B">
      <w:pPr>
        <w:ind w:firstLine="708"/>
        <w:jc w:val="both"/>
      </w:pPr>
      <w:r>
        <w:t>2</w:t>
      </w:r>
      <w:r w:rsidR="00AB4F41">
        <w:t xml:space="preserve">.1. </w:t>
      </w:r>
      <w:r w:rsidR="00E7003B">
        <w:t>Депутат</w:t>
      </w:r>
      <w:r w:rsidR="00920635">
        <w:t xml:space="preserve"> </w:t>
      </w:r>
      <w:r w:rsidR="00AB4F41">
        <w:t xml:space="preserve">в случае если он работает по трудовому договору (служебному контракту), освобождается работодателем (представителем нанимателя) от работы с сохранением за ним места работы (должности) на время участия в заседаниях </w:t>
      </w:r>
      <w:r w:rsidR="00701E9C">
        <w:t xml:space="preserve">Собрания  депутатов Няндомского муниципального округа Архангельской области </w:t>
      </w:r>
      <w:r w:rsidR="00AB4F41">
        <w:t>и формируемых им органов, в деятельности депутатских объединений (фракций), на время осуществления иных своих полномочий депутата.</w:t>
      </w:r>
    </w:p>
    <w:p w:rsidR="00AB4F41" w:rsidRDefault="00AB4F41" w:rsidP="00E7003B">
      <w:pPr>
        <w:ind w:firstLine="708"/>
        <w:jc w:val="both"/>
      </w:pPr>
      <w:r>
        <w:t>Общий срок освобождения от работы по месту основной работы составляет 6 рабочих дней в совокупности в месяц.</w:t>
      </w:r>
    </w:p>
    <w:p w:rsidR="00CA082B" w:rsidRDefault="00AB4F41" w:rsidP="00E7003B">
      <w:pPr>
        <w:ind w:firstLine="708"/>
        <w:jc w:val="both"/>
      </w:pPr>
      <w:r>
        <w:t xml:space="preserve">Для освобождения от работы </w:t>
      </w:r>
      <w:r w:rsidR="00E7003B">
        <w:t>депутата</w:t>
      </w:r>
      <w:r>
        <w:t xml:space="preserve"> ему выдается официальное уведомление </w:t>
      </w:r>
      <w:r w:rsidR="00CA082B">
        <w:t>Собрания</w:t>
      </w:r>
      <w:r>
        <w:t xml:space="preserve"> депутатов </w:t>
      </w:r>
      <w:r w:rsidR="00CA082B">
        <w:t>Няндомского муниципального округа</w:t>
      </w:r>
      <w:r>
        <w:t xml:space="preserve">, порядок оформления которого установлен </w:t>
      </w:r>
      <w:bookmarkStart w:id="1" w:name="Par96"/>
      <w:bookmarkEnd w:id="1"/>
      <w:r w:rsidR="00CA082B">
        <w:t>Решением Собрания депутатов Няндомского муниципального округа № 55 от 27 января 2023</w:t>
      </w:r>
      <w:r w:rsidR="007D46FB">
        <w:t xml:space="preserve"> </w:t>
      </w:r>
      <w:r w:rsidR="00CA082B">
        <w:t>г</w:t>
      </w:r>
      <w:r w:rsidR="007D46FB">
        <w:t xml:space="preserve">ода </w:t>
      </w:r>
      <w:r w:rsidR="00701E9C">
        <w:t>«</w:t>
      </w:r>
      <w:r w:rsidR="00CA082B">
        <w:t>Об утверждении Положения о порядке оформления официальных уведомлений Собрания депутатов Няндомского муниципального округа Архангельской области, направляемых в целях освобождения от работы депутатов Собрания депутатов Няндомского муниципального округа Архангельской области, осуществляющих свои полномочия на непостоянной основе»</w:t>
      </w:r>
      <w:r w:rsidR="007D46FB">
        <w:t>.</w:t>
      </w:r>
    </w:p>
    <w:p w:rsidR="00AB4F41" w:rsidRDefault="00EF79D7" w:rsidP="00E7003B">
      <w:pPr>
        <w:ind w:firstLine="708"/>
        <w:jc w:val="both"/>
      </w:pPr>
      <w:r>
        <w:t>2</w:t>
      </w:r>
      <w:r w:rsidR="00AB4F41">
        <w:t xml:space="preserve">.2. </w:t>
      </w:r>
      <w:r w:rsidR="00E7003B">
        <w:t>Депутату</w:t>
      </w:r>
      <w:r w:rsidR="00920635">
        <w:t xml:space="preserve"> </w:t>
      </w:r>
      <w:r w:rsidR="00AB4F41">
        <w:t xml:space="preserve">работающему по трудовому договору (служебному контракту), </w:t>
      </w:r>
      <w:proofErr w:type="gramStart"/>
      <w:r w:rsidR="00701E9C">
        <w:t>Собранием  депутатов</w:t>
      </w:r>
      <w:proofErr w:type="gramEnd"/>
      <w:r w:rsidR="00701E9C">
        <w:t xml:space="preserve"> Няндомского муниципального округа Архангельской области</w:t>
      </w:r>
      <w:r w:rsidR="00AB4F41">
        <w:t xml:space="preserve"> выплачивается вознаграждение за время осуществления полномочий выборного лица</w:t>
      </w:r>
      <w:r w:rsidR="003E306E">
        <w:t xml:space="preserve">. </w:t>
      </w:r>
      <w:r w:rsidR="00AB4F41">
        <w:t xml:space="preserve"> </w:t>
      </w:r>
    </w:p>
    <w:p w:rsidR="001A33E3" w:rsidRDefault="00AB4F41" w:rsidP="00207902">
      <w:pPr>
        <w:ind w:firstLine="708"/>
        <w:jc w:val="both"/>
      </w:pPr>
      <w:r>
        <w:t xml:space="preserve">Выплата вознаграждения осуществляется по личному заявлению </w:t>
      </w:r>
      <w:r w:rsidR="00207902">
        <w:t>депутата</w:t>
      </w:r>
      <w:r w:rsidR="00920635">
        <w:t xml:space="preserve">. </w:t>
      </w:r>
      <w:r>
        <w:t>Размер вознаграждения выборного лица, осуществляющего свои полномочия на непостоянной основе, определяется из расчета суммы среднего заработка по месту его работы</w:t>
      </w:r>
      <w:r w:rsidR="001A33E3">
        <w:t>.</w:t>
      </w:r>
      <w:r>
        <w:t xml:space="preserve"> </w:t>
      </w:r>
    </w:p>
    <w:p w:rsidR="00AB4F41" w:rsidRDefault="00207902" w:rsidP="00207902">
      <w:pPr>
        <w:ind w:firstLine="708"/>
        <w:jc w:val="both"/>
      </w:pPr>
      <w:proofErr w:type="gramStart"/>
      <w:r>
        <w:t>Депутат</w:t>
      </w:r>
      <w:proofErr w:type="gramEnd"/>
      <w:r w:rsidR="00920635">
        <w:t xml:space="preserve"> </w:t>
      </w:r>
      <w:r w:rsidR="00AB4F41">
        <w:t>имеющ</w:t>
      </w:r>
      <w:r>
        <w:t>ий</w:t>
      </w:r>
      <w:r w:rsidR="00AB4F41">
        <w:t xml:space="preserve"> право на получение вознаграждения, предоставляет в </w:t>
      </w:r>
      <w:r w:rsidR="001A33E3">
        <w:t xml:space="preserve">Собрание </w:t>
      </w:r>
      <w:r w:rsidR="00E82E94">
        <w:t xml:space="preserve"> </w:t>
      </w:r>
      <w:r w:rsidR="001A33E3">
        <w:t xml:space="preserve"> депутатов Няндомского муниципального округа Архангельской области</w:t>
      </w:r>
      <w:r w:rsidR="00AB4F41">
        <w:t>:</w:t>
      </w:r>
    </w:p>
    <w:p w:rsidR="00AB4F41" w:rsidRDefault="00AB4F41" w:rsidP="00207902">
      <w:pPr>
        <w:ind w:firstLine="708"/>
        <w:jc w:val="both"/>
      </w:pPr>
      <w:r>
        <w:t>- копию приказа (распоряжения) об освобождении от работы для участия</w:t>
      </w:r>
      <w:r w:rsidR="00063C6D">
        <w:t xml:space="preserve">                                   </w:t>
      </w:r>
      <w:r>
        <w:t xml:space="preserve"> в деятельности </w:t>
      </w:r>
      <w:r w:rsidR="001A33E3">
        <w:t>Собрания</w:t>
      </w:r>
      <w:r w:rsidR="00E82E94">
        <w:t xml:space="preserve"> </w:t>
      </w:r>
      <w:r w:rsidR="001A33E3">
        <w:t xml:space="preserve">  депутатов Няндомского муниципального округа Архангельской области</w:t>
      </w:r>
      <w:r>
        <w:t>;</w:t>
      </w:r>
    </w:p>
    <w:p w:rsidR="00AB4F41" w:rsidRDefault="00AB4F41" w:rsidP="00207902">
      <w:pPr>
        <w:ind w:firstLine="708"/>
        <w:jc w:val="both"/>
      </w:pPr>
      <w:r>
        <w:t>- справку о средней дневной заработной плате за время освобождения от выполнения производственных или служебных обязанностей по месту основной работы для участия</w:t>
      </w:r>
      <w:r w:rsidR="00063C6D">
        <w:t xml:space="preserve">                      </w:t>
      </w:r>
      <w:r>
        <w:t xml:space="preserve"> в деятельности </w:t>
      </w:r>
      <w:r w:rsidR="001A33E3">
        <w:t xml:space="preserve">Собрания  </w:t>
      </w:r>
      <w:r w:rsidR="00E82E94">
        <w:t xml:space="preserve"> </w:t>
      </w:r>
      <w:r w:rsidR="001A33E3">
        <w:t>депутатов Няндомского муниципального округа Архангельской области</w:t>
      </w:r>
      <w:r>
        <w:t>.</w:t>
      </w:r>
    </w:p>
    <w:p w:rsidR="00AB4F41" w:rsidRDefault="00EF79D7" w:rsidP="00207902">
      <w:pPr>
        <w:ind w:firstLine="708"/>
        <w:jc w:val="both"/>
      </w:pPr>
      <w:r>
        <w:t>2</w:t>
      </w:r>
      <w:r w:rsidR="00AB4F41">
        <w:t>.</w:t>
      </w:r>
      <w:r w:rsidR="00CA082B">
        <w:t>3</w:t>
      </w:r>
      <w:r w:rsidR="00AB4F41">
        <w:t xml:space="preserve">. Ответственность за своевременное предоставление соответствующих документов и достоверность изложенных в них сведений несет </w:t>
      </w:r>
      <w:r w:rsidR="00207902">
        <w:t>депутат</w:t>
      </w:r>
      <w:r w:rsidR="00E21209">
        <w:t>.</w:t>
      </w:r>
    </w:p>
    <w:p w:rsidR="00517E35" w:rsidRDefault="00517E35" w:rsidP="00207902">
      <w:pPr>
        <w:ind w:firstLine="708"/>
        <w:jc w:val="both"/>
      </w:pPr>
      <w:r>
        <w:t xml:space="preserve">2.4. </w:t>
      </w:r>
      <w:r w:rsidRPr="00517E35">
        <w:t xml:space="preserve">Выплата </w:t>
      </w:r>
      <w:r>
        <w:t>вознаграждения</w:t>
      </w:r>
      <w:r w:rsidRPr="00517E35">
        <w:t xml:space="preserve"> осуществляется на основании </w:t>
      </w:r>
      <w:r w:rsidR="00A052FE">
        <w:t>распоряжения</w:t>
      </w:r>
      <w:r w:rsidRPr="00517E35">
        <w:t xml:space="preserve"> </w:t>
      </w:r>
      <w:r>
        <w:t>п</w:t>
      </w:r>
      <w:r w:rsidRPr="00517E35">
        <w:t xml:space="preserve">редседателя </w:t>
      </w:r>
      <w:r>
        <w:t>Собрания депутатов Няндомск</w:t>
      </w:r>
      <w:r w:rsidR="0060332A">
        <w:t>ого</w:t>
      </w:r>
      <w:r>
        <w:t xml:space="preserve"> муниципальн</w:t>
      </w:r>
      <w:r w:rsidR="0060332A">
        <w:t>ого</w:t>
      </w:r>
      <w:r>
        <w:t xml:space="preserve"> округ</w:t>
      </w:r>
      <w:r w:rsidR="0060332A">
        <w:t>а</w:t>
      </w:r>
      <w:r>
        <w:t xml:space="preserve"> Архангельской </w:t>
      </w:r>
      <w:proofErr w:type="gramStart"/>
      <w:r>
        <w:t xml:space="preserve">области </w:t>
      </w:r>
      <w:r w:rsidRPr="00517E35">
        <w:t xml:space="preserve"> после</w:t>
      </w:r>
      <w:proofErr w:type="gramEnd"/>
      <w:r w:rsidRPr="00517E35">
        <w:t xml:space="preserve"> проверки документов, представленных депутатом, на их соответствие настоящему По</w:t>
      </w:r>
      <w:r w:rsidR="004D1E2D">
        <w:t>ложению</w:t>
      </w:r>
      <w:r w:rsidRPr="00517E35">
        <w:t>.</w:t>
      </w:r>
    </w:p>
    <w:p w:rsidR="00AB4F41" w:rsidRPr="00815409" w:rsidRDefault="00AB4F41" w:rsidP="00AB4F41">
      <w:pPr>
        <w:pStyle w:val="ConsPlusNormal"/>
        <w:jc w:val="both"/>
        <w:rPr>
          <w:sz w:val="24"/>
          <w:szCs w:val="24"/>
        </w:rPr>
      </w:pPr>
    </w:p>
    <w:p w:rsidR="00920635" w:rsidRPr="00815409" w:rsidRDefault="00661E4D" w:rsidP="0092063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t>3</w:t>
      </w:r>
      <w:r w:rsidR="00AB4F41" w:rsidRPr="00815409">
        <w:rPr>
          <w:rFonts w:ascii="Times New Roman" w:hAnsi="Times New Roman" w:cs="Times New Roman"/>
        </w:rPr>
        <w:t xml:space="preserve">. Условия и порядок выплаты </w:t>
      </w:r>
      <w:r w:rsidR="00207902" w:rsidRPr="00815409">
        <w:rPr>
          <w:rFonts w:ascii="Times New Roman" w:hAnsi="Times New Roman" w:cs="Times New Roman"/>
        </w:rPr>
        <w:t>депутату</w:t>
      </w:r>
    </w:p>
    <w:p w:rsidR="00AB4F41" w:rsidRPr="00815409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>денежной</w:t>
      </w:r>
      <w:r w:rsidR="00207902" w:rsidRPr="00815409">
        <w:rPr>
          <w:rFonts w:ascii="Times New Roman" w:hAnsi="Times New Roman" w:cs="Times New Roman"/>
        </w:rPr>
        <w:t xml:space="preserve"> </w:t>
      </w:r>
      <w:r w:rsidRPr="00815409">
        <w:rPr>
          <w:rFonts w:ascii="Times New Roman" w:hAnsi="Times New Roman" w:cs="Times New Roman"/>
        </w:rPr>
        <w:t>компенсации за осуществление им своих полномочий</w:t>
      </w:r>
    </w:p>
    <w:p w:rsidR="00AB4F41" w:rsidRDefault="00AB4F41" w:rsidP="00AB4F41">
      <w:pPr>
        <w:pStyle w:val="ConsPlusNormal"/>
        <w:ind w:firstLine="540"/>
        <w:jc w:val="both"/>
      </w:pPr>
    </w:p>
    <w:p w:rsidR="00AB4F41" w:rsidRPr="00207902" w:rsidRDefault="00661E4D" w:rsidP="00207902">
      <w:pPr>
        <w:pStyle w:val="a4"/>
        <w:ind w:firstLine="708"/>
        <w:jc w:val="both"/>
      </w:pPr>
      <w:r w:rsidRPr="00207902">
        <w:t>3</w:t>
      </w:r>
      <w:r w:rsidR="00AB4F41" w:rsidRPr="00207902">
        <w:t xml:space="preserve">.1. </w:t>
      </w:r>
      <w:r w:rsidR="00207902">
        <w:t>Депутату</w:t>
      </w:r>
      <w:r w:rsidR="00E21209">
        <w:t xml:space="preserve"> </w:t>
      </w:r>
      <w:r w:rsidR="00AB4F41" w:rsidRPr="00207902">
        <w:t>выплачивается денежная компенсация</w:t>
      </w:r>
      <w:r w:rsidR="00063C6D">
        <w:t xml:space="preserve"> </w:t>
      </w:r>
      <w:r w:rsidR="00AB4F41" w:rsidRPr="00207902">
        <w:t>за осуществление им своих полномочий (далее - компенсация) в виде возмещения фактически понесенных депутатом расходов.</w:t>
      </w:r>
    </w:p>
    <w:p w:rsidR="00AB4F41" w:rsidRPr="00207902" w:rsidRDefault="00661E4D" w:rsidP="00207902">
      <w:pPr>
        <w:pStyle w:val="a4"/>
        <w:ind w:firstLine="708"/>
        <w:jc w:val="both"/>
      </w:pPr>
      <w:r w:rsidRPr="00207902">
        <w:t>3</w:t>
      </w:r>
      <w:r w:rsidR="00AB4F41" w:rsidRPr="00207902">
        <w:t>.2. Компенсация выплачивается на основании представленных депутатом документов, подтверждающих расходы, связанные с депутатской деятельностью, в том числе с осуществлением полномочий депутата.</w:t>
      </w:r>
    </w:p>
    <w:p w:rsidR="00575DC9" w:rsidRPr="00AA7946" w:rsidRDefault="00575DC9" w:rsidP="00575DC9">
      <w:pPr>
        <w:pStyle w:val="a4"/>
        <w:ind w:firstLine="708"/>
        <w:jc w:val="both"/>
      </w:pPr>
      <w:r>
        <w:lastRenderedPageBreak/>
        <w:t>3.3</w:t>
      </w:r>
      <w:r w:rsidRPr="00AA7946">
        <w:t>. Депутатская деятельность (осуществление полномочий депутата) осуществляется в следующих формах: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участие депутата в заседаниях Собрания депутатов Няндомского муниципального округа и его органов, а также в совместных комиссиях, образованных органами местного самоуправления Няндомск</w:t>
      </w:r>
      <w:r w:rsidR="004F454B">
        <w:t>ого</w:t>
      </w:r>
      <w:r w:rsidRPr="00AA7946">
        <w:t xml:space="preserve"> муниципальн</w:t>
      </w:r>
      <w:r w:rsidR="004F454B">
        <w:t>ого</w:t>
      </w:r>
      <w:r w:rsidRPr="00AA7946">
        <w:t xml:space="preserve"> </w:t>
      </w:r>
      <w:proofErr w:type="gramStart"/>
      <w:r w:rsidRPr="00AA7946">
        <w:t>округ</w:t>
      </w:r>
      <w:r w:rsidR="004F454B">
        <w:t>а</w:t>
      </w:r>
      <w:r w:rsidRPr="00AA7946">
        <w:t xml:space="preserve">  в</w:t>
      </w:r>
      <w:proofErr w:type="gramEnd"/>
      <w:r w:rsidRPr="00AA7946">
        <w:t xml:space="preserve"> соответствии с муниципальными правовыми актами;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участие депутата в подготовке проектов муниципальных правовых актов, а также содействие населению в реализации права на правотворческую инициативу по вопросам местного значения;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встречи депутата с избирателями;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работа депутата в избирательном округе (прием граждан, работа с обращениями граждан и юридических лиц, участие в организации территориального общественного самоуправления, проведение иных мероприятий);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 xml:space="preserve">- участие депутата в выполнении поручений </w:t>
      </w:r>
      <w:proofErr w:type="gramStart"/>
      <w:r w:rsidRPr="00AA7946">
        <w:t>Собрания  депутатов</w:t>
      </w:r>
      <w:proofErr w:type="gramEnd"/>
      <w:r w:rsidRPr="00AA7946">
        <w:t xml:space="preserve"> Няндомского муниципального округа Архангельской области;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 xml:space="preserve">- обращение депутата к соответствующим должностным лицам на территории Няндомского муниципального округа Архангельской области о принятии мер </w:t>
      </w:r>
      <w:r w:rsidR="004A49F1">
        <w:t xml:space="preserve">                                     </w:t>
      </w:r>
      <w:r w:rsidRPr="00AA7946">
        <w:t xml:space="preserve">по пресечению нарушений федеральных и областных законов, муниципальных правовых актов, законных прав и интересов граждан и за разъяснениями вопросов, возникших </w:t>
      </w:r>
      <w:r w:rsidR="004A49F1">
        <w:t xml:space="preserve">                         </w:t>
      </w:r>
      <w:r w:rsidRPr="00AA7946">
        <w:t>у депутата Собрания  депутатов Няндомского муниципального округа Архангельской области;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обращение с депутатским запросом;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иных формах, не противоречащих законодательству.</w:t>
      </w:r>
    </w:p>
    <w:p w:rsidR="00575DC9" w:rsidRPr="00AA7946" w:rsidRDefault="00575DC9" w:rsidP="00575DC9">
      <w:pPr>
        <w:pStyle w:val="a4"/>
        <w:ind w:firstLine="708"/>
        <w:jc w:val="both"/>
      </w:pPr>
      <w:bookmarkStart w:id="2" w:name="Par243"/>
      <w:bookmarkEnd w:id="2"/>
      <w:r w:rsidRPr="00AA7946">
        <w:t>Депутату компенсируются только расходы, непосредственно связанные</w:t>
      </w:r>
      <w:r w:rsidR="004A49F1">
        <w:t xml:space="preserve">                                     </w:t>
      </w:r>
      <w:r w:rsidRPr="00AA7946">
        <w:t xml:space="preserve"> с депутатской деятельностью и имеющие взаимосвязь с осуществлением полномочий депутата (далее - расходы), подтвержденные документами, установленными </w:t>
      </w:r>
      <w:hyperlink w:anchor="Par278" w:tooltip="Перечень" w:history="1">
        <w:r w:rsidRPr="00AA7946">
          <w:t>Перечнем</w:t>
        </w:r>
      </w:hyperlink>
      <w:r w:rsidRPr="00AA7946">
        <w:t xml:space="preserve"> документов по расходам согласно приложению </w:t>
      </w:r>
      <w:r w:rsidR="004A49F1">
        <w:t>№</w:t>
      </w:r>
      <w:r w:rsidRPr="00AA7946">
        <w:t xml:space="preserve"> 1 к настоящему Положению.</w:t>
      </w:r>
    </w:p>
    <w:p w:rsidR="00575DC9" w:rsidRPr="00AA7946" w:rsidRDefault="00575DC9" w:rsidP="00575DC9">
      <w:pPr>
        <w:pStyle w:val="a4"/>
        <w:ind w:firstLine="708"/>
        <w:jc w:val="both"/>
      </w:pPr>
      <w:r>
        <w:t>3.</w:t>
      </w:r>
      <w:r w:rsidRPr="00AA7946">
        <w:t>4. К расходам, подлежащим компенсации, относятся: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расходы, связанные с арендой помещения для проведения встреч с избирателями, организацией общественных приемных депутатов;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размещение депутатами информации, связанной с осуществлением депутатской деятельности, в средствах массовой информации;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приобретение и обслуживание компьютерной, множительной и иной необходимой техники, оборудования, справочных правовых систем;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приобретение сувенирной продукции,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расходы на приобретение специальной литературы и (или) периодических печатных изданий;</w:t>
      </w:r>
    </w:p>
    <w:p w:rsidR="00575DC9" w:rsidRPr="00AA7946" w:rsidRDefault="00575DC9" w:rsidP="00111751">
      <w:pPr>
        <w:pStyle w:val="a4"/>
        <w:ind w:firstLine="708"/>
        <w:jc w:val="both"/>
      </w:pPr>
      <w:r w:rsidRPr="00AA7946">
        <w:t>- почтовые расходы, в том числе на приобретение конвертов, марок, поздравительных открыток;</w:t>
      </w:r>
    </w:p>
    <w:p w:rsidR="00575DC9" w:rsidRPr="00AA7946" w:rsidRDefault="00575DC9" w:rsidP="00111751">
      <w:pPr>
        <w:pStyle w:val="a4"/>
        <w:ind w:firstLine="708"/>
        <w:jc w:val="both"/>
      </w:pPr>
      <w:r w:rsidRPr="00AA7946">
        <w:t>- расходы на приобретение канцелярских товаров.</w:t>
      </w:r>
    </w:p>
    <w:p w:rsidR="00575DC9" w:rsidRPr="007A25BE" w:rsidRDefault="00575DC9" w:rsidP="000F2D2A">
      <w:pPr>
        <w:pStyle w:val="a4"/>
        <w:ind w:firstLine="708"/>
        <w:jc w:val="both"/>
      </w:pPr>
      <w:r>
        <w:t>3.5.</w:t>
      </w:r>
      <w:r w:rsidRPr="00AA7946">
        <w:t xml:space="preserve"> </w:t>
      </w:r>
      <w:bookmarkStart w:id="3" w:name="Par258"/>
      <w:bookmarkEnd w:id="3"/>
      <w:r w:rsidRPr="007A25BE">
        <w:t>Депутат вправе предъявлять для компенсации расходы, связанные с депутатской деятельностью, либо за один месяц, либо за три месяца, либо за шесть месяцев календарного года. Предельный размер компенсации за соответствующие периоды составляет:</w:t>
      </w:r>
    </w:p>
    <w:p w:rsidR="00575DC9" w:rsidRPr="007A25BE" w:rsidRDefault="00575DC9" w:rsidP="000F2D2A">
      <w:pPr>
        <w:pStyle w:val="a4"/>
        <w:ind w:firstLine="708"/>
        <w:jc w:val="both"/>
      </w:pPr>
      <w:r w:rsidRPr="007A25BE">
        <w:t xml:space="preserve">- </w:t>
      </w:r>
      <w:r>
        <w:t>3000</w:t>
      </w:r>
      <w:r w:rsidRPr="007A25BE">
        <w:t xml:space="preserve"> (</w:t>
      </w:r>
      <w:r>
        <w:t>три</w:t>
      </w:r>
      <w:r w:rsidRPr="007A25BE">
        <w:t xml:space="preserve"> тысяч</w:t>
      </w:r>
      <w:r>
        <w:t>и</w:t>
      </w:r>
      <w:r w:rsidRPr="007A25BE">
        <w:t>) рублей за один месяц,</w:t>
      </w:r>
    </w:p>
    <w:p w:rsidR="00575DC9" w:rsidRPr="007A25BE" w:rsidRDefault="00575DC9" w:rsidP="000F2D2A">
      <w:pPr>
        <w:pStyle w:val="a4"/>
        <w:ind w:firstLine="708"/>
        <w:jc w:val="both"/>
      </w:pPr>
      <w:r w:rsidRPr="007A25BE">
        <w:t xml:space="preserve">- </w:t>
      </w:r>
      <w:r>
        <w:t>9000</w:t>
      </w:r>
      <w:r w:rsidRPr="007A25BE">
        <w:t xml:space="preserve"> (</w:t>
      </w:r>
      <w:r>
        <w:t>девять тысяч</w:t>
      </w:r>
      <w:r w:rsidRPr="007A25BE">
        <w:t>) рублей за три месяца,</w:t>
      </w:r>
    </w:p>
    <w:p w:rsidR="00F23E18" w:rsidRDefault="00575DC9" w:rsidP="000F2D2A">
      <w:pPr>
        <w:pStyle w:val="a4"/>
        <w:ind w:firstLine="540"/>
        <w:jc w:val="both"/>
      </w:pPr>
      <w:r w:rsidRPr="007A25BE">
        <w:t xml:space="preserve">- </w:t>
      </w:r>
      <w:r>
        <w:t>18000</w:t>
      </w:r>
      <w:r w:rsidRPr="007A25BE">
        <w:t xml:space="preserve"> (</w:t>
      </w:r>
      <w:r>
        <w:t>восемнадцать</w:t>
      </w:r>
      <w:r w:rsidRPr="007A25BE">
        <w:t xml:space="preserve"> тысяч) рублей за шесть месяцев</w:t>
      </w:r>
    </w:p>
    <w:p w:rsidR="000F2D2A" w:rsidRDefault="00F23E18" w:rsidP="000F2D2A">
      <w:pPr>
        <w:pStyle w:val="a4"/>
        <w:ind w:firstLine="540"/>
        <w:jc w:val="both"/>
      </w:pPr>
      <w:r>
        <w:t>- 36000 (тридцать</w:t>
      </w:r>
      <w:r w:rsidR="00507039">
        <w:t xml:space="preserve"> шесть тысяч) рублей за двенадцать месяцев</w:t>
      </w:r>
    </w:p>
    <w:p w:rsidR="00575DC9" w:rsidRPr="007A25BE" w:rsidRDefault="00575DC9" w:rsidP="000F2D2A">
      <w:pPr>
        <w:pStyle w:val="a4"/>
        <w:ind w:firstLine="540"/>
        <w:jc w:val="both"/>
      </w:pPr>
      <w:r w:rsidRPr="007A25BE">
        <w:lastRenderedPageBreak/>
        <w:t>В случае предъявления депутатом расходов, подлежащих возмещению в текущем периоде, расходы, превышающие предельный размер компенсации, установленный настоящим пунктом, не переносятся на следующий период.</w:t>
      </w:r>
    </w:p>
    <w:p w:rsidR="00575DC9" w:rsidRPr="00AA7946" w:rsidRDefault="00E21209" w:rsidP="00575DC9">
      <w:pPr>
        <w:pStyle w:val="a4"/>
        <w:ind w:firstLine="708"/>
        <w:jc w:val="both"/>
      </w:pPr>
      <w:r>
        <w:t>3.</w:t>
      </w:r>
      <w:r w:rsidR="00575DC9" w:rsidRPr="00AA7946">
        <w:t>6. Для получения компенсации депутат до 10 числа месяца, следующего за периодом, в котором понесены расходы, представляет в Собрание депутатов Няндомского муниципального округа Архангельской области</w:t>
      </w:r>
    </w:p>
    <w:p w:rsidR="00575DC9" w:rsidRPr="00AA7946" w:rsidRDefault="00575DC9" w:rsidP="00575DC9">
      <w:pPr>
        <w:pStyle w:val="a4"/>
        <w:ind w:left="708"/>
        <w:jc w:val="both"/>
      </w:pPr>
      <w:r w:rsidRPr="00AA7946">
        <w:t xml:space="preserve">- </w:t>
      </w:r>
      <w:hyperlink w:anchor="Par339" w:tooltip="                                 ЗАЯВЛЕНИЕ" w:history="1">
        <w:r w:rsidRPr="00AA7946">
          <w:t>заявление</w:t>
        </w:r>
      </w:hyperlink>
      <w:r w:rsidRPr="00AA7946">
        <w:t xml:space="preserve"> о возмещении расходов, связанных с депутатской деятельностью (далее - заявление), по форме приложения </w:t>
      </w:r>
      <w:r w:rsidR="004F454B">
        <w:t>№</w:t>
      </w:r>
      <w:r w:rsidRPr="00AA7946">
        <w:t xml:space="preserve"> 2 к настоящему Положению;</w:t>
      </w:r>
    </w:p>
    <w:p w:rsidR="00575DC9" w:rsidRPr="00AA7946" w:rsidRDefault="00575DC9" w:rsidP="004F454B">
      <w:pPr>
        <w:pStyle w:val="a4"/>
        <w:ind w:firstLine="708"/>
        <w:jc w:val="both"/>
      </w:pPr>
      <w:r w:rsidRPr="00AA7946">
        <w:t xml:space="preserve">- </w:t>
      </w:r>
      <w:hyperlink w:anchor="Par375" w:tooltip="Отчет" w:history="1">
        <w:r w:rsidRPr="00AA7946">
          <w:t>отчет</w:t>
        </w:r>
      </w:hyperlink>
      <w:r w:rsidRPr="00AA7946">
        <w:t xml:space="preserve"> о произведенных расходах по форме приложения</w:t>
      </w:r>
      <w:r w:rsidR="004F454B">
        <w:t xml:space="preserve"> №</w:t>
      </w:r>
      <w:r w:rsidRPr="00AA7946">
        <w:t xml:space="preserve"> 3 к настоящему Положению;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>- документы, подтверждающие расходы.</w:t>
      </w:r>
    </w:p>
    <w:p w:rsidR="00575DC9" w:rsidRPr="00AA7946" w:rsidRDefault="00E21209" w:rsidP="00575DC9">
      <w:pPr>
        <w:pStyle w:val="a4"/>
        <w:ind w:firstLine="708"/>
        <w:jc w:val="both"/>
      </w:pPr>
      <w:r>
        <w:t>3.</w:t>
      </w:r>
      <w:r w:rsidR="00575DC9" w:rsidRPr="00AA7946">
        <w:t>7. Ответственность за обоснованность предъявляемых к возмещению расходов</w:t>
      </w:r>
      <w:r w:rsidR="004F454B">
        <w:t xml:space="preserve">                       </w:t>
      </w:r>
      <w:r w:rsidR="00575DC9" w:rsidRPr="00AA7946">
        <w:t xml:space="preserve"> и достоверность представляемых документов возлагается на депутата.</w:t>
      </w:r>
    </w:p>
    <w:p w:rsidR="00575DC9" w:rsidRPr="00AA7946" w:rsidRDefault="00E21209" w:rsidP="00575DC9">
      <w:pPr>
        <w:pStyle w:val="a4"/>
        <w:ind w:firstLine="708"/>
        <w:jc w:val="both"/>
      </w:pPr>
      <w:r>
        <w:t>3.</w:t>
      </w:r>
      <w:r w:rsidR="00575DC9" w:rsidRPr="00AA7946">
        <w:t xml:space="preserve">8. Выплата депутатам компенсации осуществляется на основании </w:t>
      </w:r>
      <w:r w:rsidR="001408BF">
        <w:t>распоряжения</w:t>
      </w:r>
      <w:r w:rsidR="00575DC9" w:rsidRPr="00AA7946">
        <w:t xml:space="preserve"> </w:t>
      </w:r>
      <w:r w:rsidR="00575DC9">
        <w:t>п</w:t>
      </w:r>
      <w:r w:rsidR="00575DC9" w:rsidRPr="00AA7946">
        <w:t>редседателя Собрани</w:t>
      </w:r>
      <w:r w:rsidR="00575DC9">
        <w:t>я</w:t>
      </w:r>
      <w:r w:rsidR="00575DC9" w:rsidRPr="00AA7946">
        <w:t xml:space="preserve"> депутатов Няндомского муниципального округа Архангельской области после проверки документов, представленных депутатом, на их соответствие настоящему П</w:t>
      </w:r>
      <w:r w:rsidR="00575DC9">
        <w:t>оложению</w:t>
      </w:r>
      <w:r w:rsidR="00575DC9" w:rsidRPr="00AA7946">
        <w:t xml:space="preserve"> и принятия отчета о произведенных расходах.</w:t>
      </w:r>
    </w:p>
    <w:p w:rsidR="00575DC9" w:rsidRPr="00AA7946" w:rsidRDefault="00E21209" w:rsidP="00575DC9">
      <w:pPr>
        <w:pStyle w:val="a4"/>
        <w:ind w:firstLine="708"/>
        <w:jc w:val="both"/>
      </w:pPr>
      <w:r>
        <w:t>3.</w:t>
      </w:r>
      <w:r w:rsidR="00575DC9" w:rsidRPr="00AA7946">
        <w:t xml:space="preserve">9. Основанием для отказа в выплате компенсации является непредоставление документов, предусмотренных </w:t>
      </w:r>
      <w:r w:rsidR="00111751">
        <w:t>настоящим По</w:t>
      </w:r>
      <w:r w:rsidR="004F454B">
        <w:t>ложением</w:t>
      </w:r>
      <w:r w:rsidR="00575DC9" w:rsidRPr="00AA7946">
        <w:t>.</w:t>
      </w:r>
    </w:p>
    <w:p w:rsidR="00575DC9" w:rsidRPr="00AA7946" w:rsidRDefault="00575DC9" w:rsidP="00575DC9">
      <w:pPr>
        <w:pStyle w:val="a4"/>
        <w:ind w:firstLine="708"/>
        <w:jc w:val="both"/>
      </w:pPr>
      <w:r w:rsidRPr="00AA7946">
        <w:t xml:space="preserve">В этом случае Председатель </w:t>
      </w:r>
      <w:r w:rsidR="00405000" w:rsidRPr="00AA7946">
        <w:t>Собрани</w:t>
      </w:r>
      <w:r w:rsidR="00405000">
        <w:t>я</w:t>
      </w:r>
      <w:r w:rsidR="00405000" w:rsidRPr="00AA7946">
        <w:t xml:space="preserve"> депутатов Няндомского муниципального округа Архангельской области </w:t>
      </w:r>
      <w:r w:rsidRPr="00AA7946">
        <w:t>в течение одного месяца со дня поступления заявления направляет депутату мотивированное письмо об отказе в компенсации расходов.</w:t>
      </w:r>
    </w:p>
    <w:p w:rsidR="00575DC9" w:rsidRPr="00207902" w:rsidRDefault="00E21209" w:rsidP="00815409">
      <w:pPr>
        <w:pStyle w:val="a4"/>
        <w:ind w:firstLine="708"/>
        <w:jc w:val="both"/>
      </w:pPr>
      <w:r>
        <w:t>3.</w:t>
      </w:r>
      <w:r w:rsidR="00575DC9" w:rsidRPr="00AA7946">
        <w:t>10. Выплаты по возмещению расходов, связанных с осуществлением депутатской деятельности, осуществляются за счет средств местного бюджета, предусмотренных на обеспечение деятельности Собрани</w:t>
      </w:r>
      <w:r w:rsidR="00575DC9">
        <w:t>я</w:t>
      </w:r>
      <w:r w:rsidR="00575DC9" w:rsidRPr="00AA7946">
        <w:t xml:space="preserve"> депутатов Няндомского муниципального округа Архангельской области на текущий финансовый год в пределах лимитов бюджетных обязательств.</w:t>
      </w:r>
    </w:p>
    <w:p w:rsidR="00AB4F41" w:rsidRPr="00207902" w:rsidRDefault="00AB4F41" w:rsidP="00207902">
      <w:pPr>
        <w:pStyle w:val="a4"/>
        <w:jc w:val="both"/>
      </w:pPr>
    </w:p>
    <w:p w:rsidR="00AB4F41" w:rsidRPr="00815409" w:rsidRDefault="00661E4D" w:rsidP="00AB4F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>4</w:t>
      </w:r>
      <w:r w:rsidR="00AB4F41" w:rsidRPr="00815409">
        <w:rPr>
          <w:rFonts w:ascii="Times New Roman" w:hAnsi="Times New Roman" w:cs="Times New Roman"/>
        </w:rPr>
        <w:t>. Организационное и материально-техническое обеспечение</w:t>
      </w:r>
    </w:p>
    <w:p w:rsidR="00AB4F41" w:rsidRPr="00815409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15409">
        <w:rPr>
          <w:rFonts w:ascii="Times New Roman" w:hAnsi="Times New Roman" w:cs="Times New Roman"/>
        </w:rPr>
        <w:t xml:space="preserve">осуществления полномочий </w:t>
      </w:r>
      <w:r w:rsidR="00B06155" w:rsidRPr="00815409">
        <w:rPr>
          <w:rFonts w:ascii="Times New Roman" w:hAnsi="Times New Roman" w:cs="Times New Roman"/>
        </w:rPr>
        <w:t>депутатов</w:t>
      </w:r>
    </w:p>
    <w:p w:rsidR="00AB4F41" w:rsidRDefault="00AB4F41" w:rsidP="00AB4F41">
      <w:pPr>
        <w:pStyle w:val="ConsPlusNormal"/>
        <w:jc w:val="both"/>
      </w:pPr>
    </w:p>
    <w:p w:rsidR="00BB5BC6" w:rsidRPr="00207902" w:rsidRDefault="00BB5BC6" w:rsidP="00207902">
      <w:pPr>
        <w:pStyle w:val="a4"/>
        <w:jc w:val="both"/>
      </w:pPr>
      <w:r w:rsidRPr="00207902">
        <w:t xml:space="preserve"> </w:t>
      </w:r>
      <w:r w:rsidR="00207902">
        <w:tab/>
        <w:t>4.</w:t>
      </w:r>
      <w:proofErr w:type="gramStart"/>
      <w:r w:rsidR="00661E4D" w:rsidRPr="00207902">
        <w:t>1.</w:t>
      </w:r>
      <w:r w:rsidRPr="00207902">
        <w:t>Расходы</w:t>
      </w:r>
      <w:proofErr w:type="gramEnd"/>
      <w:r w:rsidRPr="00207902">
        <w:t xml:space="preserve"> на обеспечение деятельности депутатов Собрания депутатов                                    предусматриваются в бюджете </w:t>
      </w:r>
      <w:r w:rsidR="00CB4E19" w:rsidRPr="00207902">
        <w:t>Няндомского</w:t>
      </w:r>
      <w:r w:rsidRPr="00207902">
        <w:t xml:space="preserve"> муниципального округа Архангельской области</w:t>
      </w:r>
      <w:r w:rsidR="00CB4E19" w:rsidRPr="00207902">
        <w:t>.</w:t>
      </w:r>
    </w:p>
    <w:p w:rsidR="00BB5BC6" w:rsidRPr="00207902" w:rsidRDefault="00207902" w:rsidP="00207902">
      <w:pPr>
        <w:pStyle w:val="a4"/>
        <w:ind w:firstLine="708"/>
        <w:jc w:val="both"/>
        <w:rPr>
          <w:rFonts w:eastAsiaTheme="minorHAnsi"/>
        </w:rPr>
      </w:pPr>
      <w:r>
        <w:t>4.</w:t>
      </w:r>
      <w:r w:rsidR="00BB5BC6" w:rsidRPr="00207902">
        <w:t xml:space="preserve">2. Депутатам  </w:t>
      </w:r>
      <w:r w:rsidR="00BB5BC6" w:rsidRPr="00207902">
        <w:rPr>
          <w:rFonts w:eastAsiaTheme="minorHAnsi"/>
        </w:rPr>
        <w:t>возмещаются расходы на проезд</w:t>
      </w:r>
      <w:r w:rsidR="006A75B1" w:rsidRPr="00207902">
        <w:rPr>
          <w:rFonts w:eastAsiaTheme="minorHAnsi"/>
        </w:rPr>
        <w:t xml:space="preserve"> </w:t>
      </w:r>
      <w:r w:rsidR="006A75B1" w:rsidRPr="00207902">
        <w:t>на всех видах пассажирского транспорта (за исключением такси), а также железнодорожном транспорте пригородного сообщения</w:t>
      </w:r>
      <w:r w:rsidR="00BB5BC6" w:rsidRPr="00207902">
        <w:rPr>
          <w:rFonts w:eastAsiaTheme="minorHAnsi"/>
        </w:rPr>
        <w:t xml:space="preserve"> от места жительства к месту нахождения Собрания депутатов Няндомского муниципального округа Архангельской области для участия в его деятельности (его заседаниях, работе его органов) и обратно, расходы по найму жилого помещения в период участия в деятельности </w:t>
      </w:r>
      <w:r w:rsidR="00815FBF" w:rsidRPr="00207902">
        <w:rPr>
          <w:rFonts w:eastAsiaTheme="minorHAnsi"/>
        </w:rPr>
        <w:t>Собрания депутатов Няндомского муниципального округа Архангельской области</w:t>
      </w:r>
      <w:r w:rsidR="00BB5BC6" w:rsidRPr="00207902">
        <w:rPr>
          <w:rFonts w:eastAsiaTheme="minorHAnsi"/>
        </w:rPr>
        <w:t xml:space="preserve"> (его заседаниях, работе его органов) и расходы на выплату суточных в размере, на условиях и в порядке, предусмотренных для служебных командировок муниципальных служащих </w:t>
      </w:r>
      <w:r w:rsidR="006A75B1" w:rsidRPr="00207902">
        <w:rPr>
          <w:rFonts w:eastAsiaTheme="minorHAnsi"/>
        </w:rPr>
        <w:t xml:space="preserve">муниципального образования Няндомский муниципальный округ </w:t>
      </w:r>
      <w:r w:rsidR="00BB5BC6" w:rsidRPr="00207902">
        <w:rPr>
          <w:rFonts w:eastAsiaTheme="minorHAnsi"/>
        </w:rPr>
        <w:t>Архангельской области.</w:t>
      </w:r>
    </w:p>
    <w:p w:rsidR="00BB5BC6" w:rsidRPr="00207902" w:rsidRDefault="00BB5BC6" w:rsidP="00207902">
      <w:pPr>
        <w:pStyle w:val="a4"/>
        <w:jc w:val="both"/>
      </w:pPr>
      <w:r w:rsidRPr="00207902">
        <w:t xml:space="preserve"> </w:t>
      </w:r>
      <w:r w:rsidR="00207902">
        <w:tab/>
      </w:r>
      <w:r w:rsidRPr="00207902">
        <w:t xml:space="preserve">Возмещение расходов производится </w:t>
      </w:r>
      <w:r w:rsidR="006A75B1" w:rsidRPr="00207902">
        <w:t xml:space="preserve">по заявлению депутата </w:t>
      </w:r>
      <w:r w:rsidR="00661E4D" w:rsidRPr="00207902">
        <w:t xml:space="preserve"> </w:t>
      </w:r>
      <w:r w:rsidR="006A75B1" w:rsidRPr="00207902">
        <w:t xml:space="preserve"> на имя председателя Собрания депутатов и при предъявлении</w:t>
      </w:r>
      <w:r w:rsidRPr="00207902">
        <w:t xml:space="preserve"> проездных документов</w:t>
      </w:r>
      <w:r w:rsidR="00661E4D" w:rsidRPr="00207902">
        <w:t>.</w:t>
      </w:r>
      <w:r w:rsidRPr="00207902">
        <w:t xml:space="preserve"> </w:t>
      </w:r>
      <w:r w:rsidR="006A75B1" w:rsidRPr="00207902">
        <w:t xml:space="preserve"> </w:t>
      </w:r>
      <w:r w:rsidR="00661E4D" w:rsidRPr="00207902">
        <w:t>Д</w:t>
      </w:r>
      <w:r w:rsidR="006A75B1" w:rsidRPr="00207902">
        <w:t>окументов, подтверждающих расходы по найму жилого помещения</w:t>
      </w:r>
      <w:r w:rsidR="00CB4E19" w:rsidRPr="00207902">
        <w:t>.</w:t>
      </w:r>
    </w:p>
    <w:p w:rsidR="00CB4E19" w:rsidRPr="00207902" w:rsidRDefault="00CB4E19" w:rsidP="005224EC">
      <w:pPr>
        <w:pStyle w:val="a4"/>
        <w:ind w:firstLine="708"/>
        <w:jc w:val="both"/>
        <w:rPr>
          <w:rFonts w:eastAsiaTheme="minorHAnsi"/>
        </w:rPr>
      </w:pPr>
      <w:r w:rsidRPr="00207902">
        <w:t>4.</w:t>
      </w:r>
      <w:r w:rsidR="005224EC" w:rsidRPr="00920635">
        <w:rPr>
          <w:color w:val="FF0000"/>
        </w:rPr>
        <w:t>5</w:t>
      </w:r>
      <w:r w:rsidR="005224EC">
        <w:t>.</w:t>
      </w:r>
      <w:r w:rsidRPr="00207902">
        <w:rPr>
          <w:rFonts w:eastAsiaTheme="minorHAnsi"/>
        </w:rPr>
        <w:t xml:space="preserve"> В целях транспортного обслуживания </w:t>
      </w:r>
      <w:r w:rsidR="00661E4D" w:rsidRPr="00207902">
        <w:rPr>
          <w:rFonts w:eastAsiaTheme="minorHAnsi"/>
        </w:rPr>
        <w:t>депутату</w:t>
      </w:r>
      <w:r w:rsidRPr="00207902">
        <w:rPr>
          <w:rFonts w:eastAsiaTheme="minorHAnsi"/>
        </w:rPr>
        <w:t xml:space="preserve"> предоставляется служебный автотранспорт или возмещение расходов за использование личного автотранспорта </w:t>
      </w:r>
      <w:bookmarkStart w:id="4" w:name="_Hlk185255463"/>
      <w:r w:rsidRPr="00207902">
        <w:rPr>
          <w:rFonts w:eastAsiaTheme="minorHAnsi"/>
        </w:rPr>
        <w:t>для осуществления своих полномочий</w:t>
      </w:r>
      <w:bookmarkEnd w:id="4"/>
      <w:r w:rsidRPr="00207902">
        <w:rPr>
          <w:rFonts w:eastAsiaTheme="minorHAnsi"/>
        </w:rPr>
        <w:t>.</w:t>
      </w:r>
    </w:p>
    <w:p w:rsidR="007F755E" w:rsidRDefault="007F755E" w:rsidP="007F755E">
      <w:pPr>
        <w:pStyle w:val="a4"/>
        <w:ind w:firstLine="708"/>
        <w:jc w:val="both"/>
      </w:pPr>
      <w:r w:rsidRPr="00207902">
        <w:t>При использовании депутатом личного автотранспорта в связи с осуществлением депутатской деятельности возмещение расходов производится</w:t>
      </w:r>
      <w:r>
        <w:t xml:space="preserve"> в соответствии с порядком, </w:t>
      </w:r>
      <w:r>
        <w:lastRenderedPageBreak/>
        <w:t xml:space="preserve">предусмотренным </w:t>
      </w:r>
      <w:r w:rsidRPr="00207902">
        <w:t>Положением о порядке и размерах возмещения расходов, связанных со служебными командировками, муниципальным служащим органов местного самоуправления и работникам муниципальных учреждений Няндомского муниципального округа Архангельской области</w:t>
      </w:r>
      <w:r w:rsidR="005E030B">
        <w:t>.</w:t>
      </w:r>
    </w:p>
    <w:p w:rsidR="008D4E82" w:rsidRPr="00207902" w:rsidRDefault="00F222F5" w:rsidP="00F222F5">
      <w:pPr>
        <w:pStyle w:val="a4"/>
        <w:ind w:firstLine="708"/>
        <w:jc w:val="both"/>
        <w:rPr>
          <w:rFonts w:eastAsiaTheme="minorHAnsi"/>
        </w:rPr>
      </w:pPr>
      <w:r>
        <w:t>4.6</w:t>
      </w:r>
      <w:r w:rsidR="00BB5BC6" w:rsidRPr="00207902">
        <w:t xml:space="preserve">. </w:t>
      </w:r>
      <w:r w:rsidR="001248DB" w:rsidRPr="00207902">
        <w:t xml:space="preserve">В целях обеспечения услугами связи </w:t>
      </w:r>
      <w:r w:rsidR="00517E35" w:rsidRPr="00207902">
        <w:t xml:space="preserve">депутату </w:t>
      </w:r>
      <w:r w:rsidR="001248DB" w:rsidRPr="00207902">
        <w:t xml:space="preserve"> предоставляется право пользоваться при осуществлении своих полномочий услугами телефонной и иной связи, имеющихся в Собрании депутатов Няндомского муниципального округа Архангельской области</w:t>
      </w:r>
      <w:r w:rsidR="008D4E82" w:rsidRPr="00207902">
        <w:t xml:space="preserve"> (служебный телефон, интернет-связь) </w:t>
      </w:r>
      <w:r w:rsidR="008D4E82" w:rsidRPr="00207902">
        <w:rPr>
          <w:rFonts w:eastAsiaTheme="minorHAnsi"/>
        </w:rPr>
        <w:t>или возмещение расходов за использование личного имущества</w:t>
      </w:r>
      <w:r>
        <w:rPr>
          <w:rFonts w:eastAsiaTheme="minorHAnsi"/>
        </w:rPr>
        <w:t xml:space="preserve"> депутата</w:t>
      </w:r>
      <w:r w:rsidR="008D4E82" w:rsidRPr="00207902">
        <w:rPr>
          <w:rFonts w:eastAsiaTheme="minorHAnsi"/>
        </w:rPr>
        <w:t xml:space="preserve"> для осуществления своих полномочий.</w:t>
      </w:r>
    </w:p>
    <w:p w:rsidR="00B523C9" w:rsidRPr="00207902" w:rsidRDefault="001248DB" w:rsidP="00F222F5">
      <w:pPr>
        <w:pStyle w:val="a4"/>
        <w:ind w:firstLine="708"/>
        <w:jc w:val="both"/>
      </w:pPr>
      <w:r w:rsidRPr="00207902">
        <w:t xml:space="preserve">При использовании депутатом личного имущества для обеспечения телефонной </w:t>
      </w:r>
      <w:r w:rsidR="003E4308">
        <w:t xml:space="preserve">                     </w:t>
      </w:r>
      <w:r w:rsidRPr="00207902">
        <w:t xml:space="preserve">и иной связи (мобильный телефон, сим-карта и др.) в Собрание депутатов </w:t>
      </w:r>
      <w:r w:rsidR="00C77151" w:rsidRPr="00207902">
        <w:t xml:space="preserve">Няндомского муниципального округа Архангельской области </w:t>
      </w:r>
      <w:r w:rsidRPr="00207902">
        <w:t>предоставляется заявление депутата,</w:t>
      </w:r>
      <w:r w:rsidR="00B523C9" w:rsidRPr="00207902">
        <w:t xml:space="preserve"> </w:t>
      </w:r>
      <w:r w:rsidR="003E4308">
        <w:t xml:space="preserve">                       </w:t>
      </w:r>
      <w:r w:rsidR="00B523C9" w:rsidRPr="00207902">
        <w:t>в котором указывается абонентский номер депутата, который им используется для осуществления своих полномочий.</w:t>
      </w:r>
    </w:p>
    <w:p w:rsidR="00B523C9" w:rsidRPr="00207902" w:rsidRDefault="00B523C9" w:rsidP="00F222F5">
      <w:pPr>
        <w:pStyle w:val="a4"/>
        <w:ind w:firstLine="708"/>
        <w:jc w:val="both"/>
        <w:rPr>
          <w:rFonts w:eastAsiaTheme="minorHAnsi"/>
        </w:rPr>
      </w:pPr>
      <w:r w:rsidRPr="00207902">
        <w:rPr>
          <w:rFonts w:eastAsiaTheme="minorHAnsi"/>
        </w:rPr>
        <w:t>Для компенсации расходов на обеспечение услугами связи устанавливается лимит расходов в размере 500 (</w:t>
      </w:r>
      <w:proofErr w:type="gramStart"/>
      <w:r w:rsidRPr="00207902">
        <w:rPr>
          <w:rFonts w:eastAsiaTheme="minorHAnsi"/>
        </w:rPr>
        <w:t>пятьсот)  рублей</w:t>
      </w:r>
      <w:proofErr w:type="gramEnd"/>
      <w:r w:rsidRPr="00207902">
        <w:rPr>
          <w:rFonts w:eastAsiaTheme="minorHAnsi"/>
        </w:rPr>
        <w:t xml:space="preserve"> за календарный месяц.</w:t>
      </w:r>
    </w:p>
    <w:p w:rsidR="00B523C9" w:rsidRPr="00207902" w:rsidRDefault="00B523C9" w:rsidP="00F222F5">
      <w:pPr>
        <w:pStyle w:val="a4"/>
        <w:ind w:firstLine="708"/>
        <w:jc w:val="both"/>
        <w:rPr>
          <w:rFonts w:eastAsiaTheme="minorHAnsi"/>
        </w:rPr>
      </w:pPr>
      <w:r w:rsidRPr="00207902">
        <w:rPr>
          <w:rFonts w:eastAsiaTheme="minorHAnsi"/>
        </w:rPr>
        <w:t xml:space="preserve">Суммы затрат, превышающие указанный </w:t>
      </w:r>
      <w:proofErr w:type="gramStart"/>
      <w:r w:rsidRPr="00207902">
        <w:rPr>
          <w:rFonts w:eastAsiaTheme="minorHAnsi"/>
        </w:rPr>
        <w:t>лимит</w:t>
      </w:r>
      <w:r w:rsidR="00405000">
        <w:rPr>
          <w:rFonts w:eastAsiaTheme="minorHAnsi"/>
        </w:rPr>
        <w:t xml:space="preserve"> </w:t>
      </w:r>
      <w:r w:rsidRPr="00207902">
        <w:rPr>
          <w:rFonts w:eastAsiaTheme="minorHAnsi"/>
        </w:rPr>
        <w:t xml:space="preserve"> депутату</w:t>
      </w:r>
      <w:proofErr w:type="gramEnd"/>
      <w:r w:rsidRPr="00207902">
        <w:rPr>
          <w:rFonts w:eastAsiaTheme="minorHAnsi"/>
        </w:rPr>
        <w:t xml:space="preserve"> не возмещаются.</w:t>
      </w:r>
    </w:p>
    <w:p w:rsidR="00517E35" w:rsidRDefault="00F222F5" w:rsidP="00F222F5">
      <w:pPr>
        <w:pStyle w:val="a4"/>
        <w:ind w:firstLine="708"/>
        <w:jc w:val="both"/>
      </w:pPr>
      <w:r>
        <w:rPr>
          <w:rFonts w:eastAsiaTheme="minorHAnsi"/>
        </w:rPr>
        <w:t>4.7</w:t>
      </w:r>
      <w:r w:rsidR="00517E35" w:rsidRPr="00207902">
        <w:rPr>
          <w:rFonts w:eastAsiaTheme="minorHAnsi"/>
        </w:rPr>
        <w:t>.</w:t>
      </w:r>
      <w:r w:rsidR="00517E35" w:rsidRPr="00207902">
        <w:t xml:space="preserve"> Возмещение расходов осуществляется на основании </w:t>
      </w:r>
      <w:r w:rsidR="0047328D">
        <w:t>распоряжения</w:t>
      </w:r>
      <w:r w:rsidR="00517E35" w:rsidRPr="00207902">
        <w:t xml:space="preserve"> председателя Собрания депутатов Няндомск</w:t>
      </w:r>
      <w:r w:rsidR="00C77151">
        <w:t>ого</w:t>
      </w:r>
      <w:r w:rsidR="00517E35" w:rsidRPr="00207902">
        <w:t xml:space="preserve"> муниципальн</w:t>
      </w:r>
      <w:r w:rsidR="00C77151">
        <w:t>ого</w:t>
      </w:r>
      <w:r w:rsidR="00517E35" w:rsidRPr="00207902">
        <w:t xml:space="preserve"> округ</w:t>
      </w:r>
      <w:r w:rsidR="00C77151">
        <w:t>а</w:t>
      </w:r>
      <w:r w:rsidR="00517E35" w:rsidRPr="00207902">
        <w:t xml:space="preserve"> Архангельской </w:t>
      </w:r>
      <w:proofErr w:type="gramStart"/>
      <w:r w:rsidR="00517E35" w:rsidRPr="00207902">
        <w:t>области  после</w:t>
      </w:r>
      <w:proofErr w:type="gramEnd"/>
      <w:r w:rsidR="00517E35" w:rsidRPr="00207902">
        <w:t xml:space="preserve"> проверки документов, представленных депутатом, на их соответствие настоящему По</w:t>
      </w:r>
      <w:r w:rsidR="007C2052">
        <w:t>ложению</w:t>
      </w:r>
      <w:r w:rsidR="00690CBE" w:rsidRPr="00207902">
        <w:t xml:space="preserve">. </w:t>
      </w:r>
      <w:r w:rsidR="00517E35" w:rsidRPr="00207902">
        <w:t xml:space="preserve"> </w:t>
      </w:r>
    </w:p>
    <w:p w:rsidR="00517E35" w:rsidRDefault="00B06155" w:rsidP="00507039">
      <w:pPr>
        <w:pStyle w:val="a4"/>
        <w:ind w:firstLine="708"/>
        <w:jc w:val="both"/>
      </w:pPr>
      <w:r>
        <w:t>4.8. Заявление о возмещение расходов, понесенных депутатом в период с 01 января 2023</w:t>
      </w:r>
      <w:r w:rsidR="003E4308">
        <w:t xml:space="preserve"> </w:t>
      </w:r>
      <w:r>
        <w:t>г</w:t>
      </w:r>
      <w:r w:rsidR="003E4308">
        <w:t xml:space="preserve">ода </w:t>
      </w:r>
      <w:r>
        <w:t xml:space="preserve"> по 28 февраля 2025</w:t>
      </w:r>
      <w:r w:rsidR="003E4308">
        <w:t xml:space="preserve"> </w:t>
      </w:r>
      <w:r>
        <w:t>г</w:t>
      </w:r>
      <w:r w:rsidR="003E4308">
        <w:t>ода</w:t>
      </w:r>
      <w:r>
        <w:t xml:space="preserve"> подается в Собрание депутатов</w:t>
      </w:r>
      <w:r w:rsidR="003E4308" w:rsidRPr="003E4308">
        <w:t xml:space="preserve"> </w:t>
      </w:r>
      <w:r w:rsidR="003E4308" w:rsidRPr="00207902">
        <w:t>Собрании депутатов Няндомского муниципального округа Архангельской области</w:t>
      </w:r>
      <w:r>
        <w:t>, в течение 60 календарных дней с момента официального опубликования данного  решения</w:t>
      </w:r>
      <w:r w:rsidR="00F23E18">
        <w:t>. Сумма расходов, подлежащих возмещению не может превышать</w:t>
      </w:r>
      <w:r w:rsidR="00507039">
        <w:t xml:space="preserve"> п</w:t>
      </w:r>
      <w:r w:rsidR="00507039" w:rsidRPr="007A25BE">
        <w:t>редельный размер компенсации</w:t>
      </w:r>
      <w:r w:rsidR="00507039">
        <w:t>, установленный п. 3.5 Положения.</w:t>
      </w:r>
    </w:p>
    <w:p w:rsidR="003E4308" w:rsidRDefault="003E4308" w:rsidP="00507039">
      <w:pPr>
        <w:pStyle w:val="a4"/>
        <w:ind w:firstLine="708"/>
        <w:jc w:val="both"/>
      </w:pPr>
    </w:p>
    <w:p w:rsidR="003E4308" w:rsidRDefault="003E4308" w:rsidP="00507039">
      <w:pPr>
        <w:pStyle w:val="a4"/>
        <w:ind w:firstLine="708"/>
        <w:jc w:val="both"/>
        <w:rPr>
          <w:rFonts w:eastAsiaTheme="minorHAnsi"/>
        </w:rPr>
      </w:pPr>
    </w:p>
    <w:p w:rsidR="005D0774" w:rsidRDefault="005D0774" w:rsidP="00207902">
      <w:pPr>
        <w:pStyle w:val="a4"/>
        <w:jc w:val="both"/>
        <w:rPr>
          <w:rFonts w:eastAsiaTheme="minorHAnsi"/>
        </w:rPr>
      </w:pPr>
    </w:p>
    <w:p w:rsidR="005D0774" w:rsidRDefault="005D0774" w:rsidP="00207902">
      <w:pPr>
        <w:pStyle w:val="a4"/>
        <w:jc w:val="both"/>
        <w:rPr>
          <w:rFonts w:eastAsiaTheme="minorHAnsi"/>
        </w:rPr>
      </w:pPr>
    </w:p>
    <w:p w:rsidR="005D0774" w:rsidRPr="00207902" w:rsidRDefault="005D0774" w:rsidP="00207902">
      <w:pPr>
        <w:pStyle w:val="a4"/>
        <w:jc w:val="both"/>
        <w:rPr>
          <w:rFonts w:eastAsiaTheme="minorHAnsi"/>
        </w:rPr>
      </w:pPr>
    </w:p>
    <w:p w:rsidR="00095A9C" w:rsidRDefault="00B523C9" w:rsidP="00DF246F">
      <w:pPr>
        <w:widowControl w:val="0"/>
        <w:ind w:firstLine="709"/>
        <w:jc w:val="both"/>
      </w:pPr>
      <w:r>
        <w:t xml:space="preserve">  </w:t>
      </w:r>
    </w:p>
    <w:p w:rsidR="00AB4F41" w:rsidRPr="00095A9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95A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095A9C">
        <w:rPr>
          <w:rFonts w:ascii="Times New Roman" w:hAnsi="Times New Roman" w:cs="Times New Roman"/>
          <w:sz w:val="24"/>
          <w:szCs w:val="24"/>
        </w:rPr>
        <w:t>№</w:t>
      </w:r>
      <w:r w:rsidRPr="00095A9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D3AF4" w:rsidRPr="00095A9C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5000" w:rsidRPr="00095A9C" w:rsidRDefault="00AB4F41" w:rsidP="00405000">
      <w:pPr>
        <w:ind w:left="5670"/>
        <w:jc w:val="both"/>
      </w:pPr>
      <w:r w:rsidRPr="00095A9C">
        <w:t xml:space="preserve">к </w:t>
      </w:r>
      <w:r w:rsidR="00405000" w:rsidRPr="00095A9C">
        <w:t>По</w:t>
      </w:r>
      <w:r w:rsidR="00DF246F">
        <w:t xml:space="preserve">ложению </w:t>
      </w:r>
      <w:proofErr w:type="gramStart"/>
      <w:r w:rsidR="00DF246F">
        <w:t>о</w:t>
      </w:r>
      <w:r w:rsidR="00405000" w:rsidRPr="00095A9C">
        <w:t xml:space="preserve">  предоставлени</w:t>
      </w:r>
      <w:r w:rsidR="00DF246F">
        <w:t>и</w:t>
      </w:r>
      <w:proofErr w:type="gramEnd"/>
      <w:r w:rsidR="00405000" w:rsidRPr="00095A9C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AB4F41" w:rsidRPr="00AA7946" w:rsidRDefault="00AB4F41" w:rsidP="00405000">
      <w:pPr>
        <w:pStyle w:val="ConsPlusTitle"/>
        <w:ind w:left="5103"/>
        <w:rPr>
          <w:rFonts w:ascii="Times New Roman" w:hAnsi="Times New Roman" w:cs="Times New Roman"/>
        </w:rPr>
      </w:pPr>
    </w:p>
    <w:p w:rsidR="00AB4F41" w:rsidRPr="00AA7946" w:rsidRDefault="00AB4F41" w:rsidP="00AB4F41">
      <w:pPr>
        <w:pStyle w:val="ConsPlusNormal"/>
        <w:jc w:val="center"/>
        <w:rPr>
          <w:rFonts w:ascii="Times New Roman" w:hAnsi="Times New Roman" w:cs="Times New Roman"/>
        </w:rPr>
      </w:pPr>
    </w:p>
    <w:p w:rsidR="00AB4F41" w:rsidRPr="00AA7946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bookmarkStart w:id="5" w:name="Par278"/>
      <w:bookmarkEnd w:id="5"/>
      <w:r w:rsidRPr="00AA7946">
        <w:rPr>
          <w:rFonts w:ascii="Times New Roman" w:hAnsi="Times New Roman" w:cs="Times New Roman"/>
        </w:rPr>
        <w:t>Перечень</w:t>
      </w:r>
    </w:p>
    <w:p w:rsidR="00AB4F41" w:rsidRPr="00AA7946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AA7946">
        <w:rPr>
          <w:rFonts w:ascii="Times New Roman" w:hAnsi="Times New Roman" w:cs="Times New Roman"/>
        </w:rPr>
        <w:t>документов по расходам</w:t>
      </w:r>
    </w:p>
    <w:p w:rsidR="00AB4F41" w:rsidRDefault="00AB4F41" w:rsidP="00AB4F4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3515"/>
        <w:gridCol w:w="5117"/>
      </w:tblGrid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Виды расходов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Перечень подтверждающих документов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Расходы, связанные с арендой помещения для проведения встреч с избирателями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(договор аренды отдельного нежилого помещения (части помещения);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размещение депутатами информации, связанной с осуществлением депутатской деятельности, в средствах массовой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и акт выполненных работ;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Расходы, связанные с информированием избирателей о времени и месте проведения приемов избирателей, встреч и других мероприятий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и акт выполненных работ;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приобретение и обслуживание компьютерной, множительной и иной необходимой техники, оборудования, справочных правовых систем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1) копия договора и акт выполненных работ;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приобретение сувенирной продукции,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 xml:space="preserve">1) </w:t>
            </w:r>
            <w:hyperlink w:anchor="Par434" w:tooltip="Перечень" w:history="1">
              <w:r w:rsidRPr="00AA7946">
                <w:rPr>
                  <w:rFonts w:ascii="Times New Roman" w:hAnsi="Times New Roman" w:cs="Times New Roman"/>
                </w:rPr>
                <w:t>перечень</w:t>
              </w:r>
            </w:hyperlink>
            <w:r w:rsidRPr="00AA7946">
              <w:rPr>
                <w:rFonts w:ascii="Times New Roman" w:hAnsi="Times New Roman" w:cs="Times New Roman"/>
              </w:rPr>
              <w:t xml:space="preserve"> мероприятий с вручением сувенирной продукции, подарков, цветов в соответствии с Приложением N 4 к настоящему П</w:t>
            </w:r>
            <w:r w:rsidR="00CA7F2F">
              <w:rPr>
                <w:rFonts w:ascii="Times New Roman" w:hAnsi="Times New Roman" w:cs="Times New Roman"/>
              </w:rPr>
              <w:t>орядку</w:t>
            </w:r>
            <w:r w:rsidRPr="00AA7946">
              <w:rPr>
                <w:rFonts w:ascii="Times New Roman" w:hAnsi="Times New Roman" w:cs="Times New Roman"/>
              </w:rPr>
              <w:t>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2) контрольно-кассовый чек (распечатка электронного чека, чек банковского терминала;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3) договор на изготовление сувенирной продукции с актом выполненных работ (при наличии);</w:t>
            </w:r>
          </w:p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4) банковская выписка, в случае безналичного перевода средств на банковский счет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приобретение специальной литературы и (или) периодических печатных изданий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контрольно-кассовый чек (распечатка электронного чека, чек банковского терминала)</w:t>
            </w:r>
          </w:p>
        </w:tc>
      </w:tr>
      <w:tr w:rsidR="00AA7946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Почтовые расходы, в том числе на приобретение конвертов, марок, поздравительных открыток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контрольно-кассовый чек (квитанция) почтового отделения</w:t>
            </w:r>
          </w:p>
        </w:tc>
      </w:tr>
      <w:tr w:rsidR="00AB4F41" w:rsidRPr="00AA7946" w:rsidTr="00970284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Расходы на приобретение канцелярских товаров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AA7946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AA7946">
              <w:rPr>
                <w:rFonts w:ascii="Times New Roman" w:hAnsi="Times New Roman" w:cs="Times New Roman"/>
              </w:rPr>
              <w:t>контрольно-кассовый чек (распечатка электронного чека, чек банковского терминала)</w:t>
            </w:r>
          </w:p>
        </w:tc>
      </w:tr>
    </w:tbl>
    <w:p w:rsidR="00AB4F41" w:rsidRPr="00AA7946" w:rsidRDefault="00AB4F41" w:rsidP="00AB4F41">
      <w:pPr>
        <w:pStyle w:val="ConsPlusNormal"/>
        <w:jc w:val="right"/>
        <w:rPr>
          <w:rFonts w:ascii="Times New Roman" w:hAnsi="Times New Roman" w:cs="Times New Roman"/>
        </w:rPr>
      </w:pPr>
    </w:p>
    <w:p w:rsidR="00AB4F41" w:rsidRPr="00AA7946" w:rsidRDefault="00AB4F41" w:rsidP="00AB4F41">
      <w:pPr>
        <w:pStyle w:val="ConsPlusNormal"/>
        <w:jc w:val="right"/>
        <w:rPr>
          <w:rFonts w:ascii="Times New Roman" w:hAnsi="Times New Roman" w:cs="Times New Roman"/>
        </w:rPr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095A9C" w:rsidRDefault="00095A9C" w:rsidP="00AB4F41">
      <w:pPr>
        <w:pStyle w:val="ConsPlusNormal"/>
        <w:jc w:val="right"/>
      </w:pPr>
    </w:p>
    <w:p w:rsidR="00D55817" w:rsidRDefault="00D55817" w:rsidP="00AB4F41">
      <w:pPr>
        <w:pStyle w:val="ConsPlusNormal"/>
        <w:jc w:val="right"/>
      </w:pPr>
    </w:p>
    <w:p w:rsidR="00D55817" w:rsidRDefault="00D55817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Pr="00095A9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95A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095A9C">
        <w:rPr>
          <w:rFonts w:ascii="Times New Roman" w:hAnsi="Times New Roman" w:cs="Times New Roman"/>
          <w:sz w:val="24"/>
          <w:szCs w:val="24"/>
        </w:rPr>
        <w:t>№</w:t>
      </w:r>
      <w:r w:rsidRPr="00095A9C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D3AF4" w:rsidRPr="008F0EA4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CA7F2F" w:rsidRPr="00095A9C" w:rsidRDefault="00D13710" w:rsidP="00CA7F2F">
      <w:pPr>
        <w:ind w:left="5670"/>
        <w:jc w:val="both"/>
      </w:pPr>
      <w:r w:rsidRPr="00095A9C">
        <w:t xml:space="preserve">к </w:t>
      </w:r>
      <w:r w:rsidR="00CA7F2F" w:rsidRPr="00095A9C">
        <w:t>По</w:t>
      </w:r>
      <w:r w:rsidR="00DF246F">
        <w:t xml:space="preserve">ложению </w:t>
      </w:r>
      <w:proofErr w:type="gramStart"/>
      <w:r w:rsidR="00DF246F">
        <w:t>о</w:t>
      </w:r>
      <w:r w:rsidR="00CA7F2F" w:rsidRPr="00095A9C">
        <w:t xml:space="preserve">  предоставлени</w:t>
      </w:r>
      <w:r w:rsidR="00DF246F">
        <w:t>и</w:t>
      </w:r>
      <w:proofErr w:type="gramEnd"/>
      <w:r w:rsidR="00CA7F2F" w:rsidRPr="00095A9C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D13710" w:rsidRPr="008F0EA4" w:rsidRDefault="00D13710" w:rsidP="00D13710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4F41" w:rsidRDefault="00AB4F41" w:rsidP="00AB4F41">
      <w:pPr>
        <w:pStyle w:val="ConsPlusNormal"/>
        <w:jc w:val="right"/>
      </w:pPr>
    </w:p>
    <w:p w:rsidR="00CA7F2F" w:rsidRDefault="00AB4F41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3E4308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D13710" w:rsidRPr="00CA7F2F">
        <w:rPr>
          <w:rFonts w:ascii="Times New Roman" w:hAnsi="Times New Roman" w:cs="Times New Roman"/>
          <w:sz w:val="24"/>
          <w:szCs w:val="24"/>
        </w:rPr>
        <w:t>Собрани</w:t>
      </w:r>
      <w:r w:rsidR="003E4308">
        <w:rPr>
          <w:rFonts w:ascii="Times New Roman" w:hAnsi="Times New Roman" w:cs="Times New Roman"/>
          <w:sz w:val="24"/>
          <w:szCs w:val="24"/>
        </w:rPr>
        <w:t>я</w:t>
      </w:r>
      <w:r w:rsidR="00D13710" w:rsidRPr="00CA7F2F">
        <w:rPr>
          <w:rFonts w:ascii="Times New Roman" w:hAnsi="Times New Roman" w:cs="Times New Roman"/>
          <w:sz w:val="24"/>
          <w:szCs w:val="24"/>
        </w:rPr>
        <w:t xml:space="preserve"> депутатов Няндомского муниципального округа </w:t>
      </w:r>
    </w:p>
    <w:p w:rsidR="00AB4F41" w:rsidRPr="00CA7F2F" w:rsidRDefault="00D13710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CA7F2F" w:rsidRPr="00CA7F2F" w:rsidRDefault="00CA7F2F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13710" w:rsidRPr="00CA7F2F" w:rsidRDefault="00AB4F41" w:rsidP="00D13710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 xml:space="preserve"> </w:t>
      </w:r>
      <w:r w:rsidR="00D13710" w:rsidRPr="00CA7F2F">
        <w:rPr>
          <w:rFonts w:ascii="Times New Roman" w:hAnsi="Times New Roman" w:cs="Times New Roman"/>
          <w:sz w:val="24"/>
          <w:szCs w:val="24"/>
        </w:rPr>
        <w:t>о</w:t>
      </w:r>
      <w:r w:rsidRPr="00CA7F2F">
        <w:rPr>
          <w:rFonts w:ascii="Times New Roman" w:hAnsi="Times New Roman" w:cs="Times New Roman"/>
          <w:sz w:val="24"/>
          <w:szCs w:val="24"/>
        </w:rPr>
        <w:t>т</w:t>
      </w:r>
      <w:r w:rsidR="00D13710" w:rsidRPr="00CA7F2F">
        <w:rPr>
          <w:rFonts w:ascii="Times New Roman" w:hAnsi="Times New Roman" w:cs="Times New Roman"/>
          <w:sz w:val="24"/>
          <w:szCs w:val="24"/>
        </w:rPr>
        <w:t xml:space="preserve"> </w:t>
      </w:r>
      <w:r w:rsidRPr="00CA7F2F">
        <w:rPr>
          <w:rFonts w:ascii="Times New Roman" w:hAnsi="Times New Roman" w:cs="Times New Roman"/>
          <w:sz w:val="24"/>
          <w:szCs w:val="24"/>
        </w:rPr>
        <w:t>депутата</w:t>
      </w:r>
      <w:r w:rsidR="00D13710" w:rsidRPr="00CA7F2F">
        <w:rPr>
          <w:rFonts w:ascii="Times New Roman" w:hAnsi="Times New Roman" w:cs="Times New Roman"/>
          <w:sz w:val="24"/>
          <w:szCs w:val="24"/>
        </w:rPr>
        <w:t xml:space="preserve"> Собрания депутатов Няндомского муниципального округа Архангельской области</w:t>
      </w:r>
    </w:p>
    <w:p w:rsidR="00AB4F41" w:rsidRPr="00CA7F2F" w:rsidRDefault="00AB4F41" w:rsidP="00AB4F41">
      <w:pPr>
        <w:pStyle w:val="ConsPlusNonformat"/>
        <w:jc w:val="both"/>
        <w:rPr>
          <w:sz w:val="24"/>
          <w:szCs w:val="24"/>
        </w:rPr>
      </w:pPr>
    </w:p>
    <w:p w:rsidR="00AB4F41" w:rsidRDefault="00AB4F41" w:rsidP="00AB4F4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</w:t>
      </w:r>
      <w:r w:rsidRPr="00CA7F2F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</w:p>
    <w:p w:rsidR="00AB4F41" w:rsidRDefault="00AB4F41" w:rsidP="00AB4F41">
      <w:pPr>
        <w:pStyle w:val="ConsPlusNonformat"/>
        <w:jc w:val="both"/>
      </w:pPr>
    </w:p>
    <w:p w:rsidR="00AB4F41" w:rsidRPr="00CA7F2F" w:rsidRDefault="00AB4F41" w:rsidP="00CA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339"/>
      <w:bookmarkEnd w:id="6"/>
      <w:r w:rsidRPr="00CA7F2F">
        <w:rPr>
          <w:rFonts w:ascii="Times New Roman" w:hAnsi="Times New Roman" w:cs="Times New Roman"/>
          <w:sz w:val="24"/>
          <w:szCs w:val="24"/>
        </w:rPr>
        <w:t>ЗАЯВЛЕНИЕ</w:t>
      </w:r>
    </w:p>
    <w:p w:rsidR="00AB4F41" w:rsidRPr="00CA7F2F" w:rsidRDefault="00AB4F41" w:rsidP="00CA7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о возмещении расходов, связанных с депутатской</w:t>
      </w:r>
    </w:p>
    <w:p w:rsidR="00AB4F41" w:rsidRDefault="00AB4F41" w:rsidP="00CA7F2F">
      <w:pPr>
        <w:pStyle w:val="ConsPlusNonformat"/>
        <w:jc w:val="center"/>
      </w:pPr>
      <w:r w:rsidRPr="00CA7F2F">
        <w:rPr>
          <w:rFonts w:ascii="Times New Roman" w:hAnsi="Times New Roman" w:cs="Times New Roman"/>
          <w:sz w:val="24"/>
          <w:szCs w:val="24"/>
        </w:rPr>
        <w:t>деятельностью, за _______________</w:t>
      </w:r>
      <w:r>
        <w:t>__________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</w:t>
      </w:r>
      <w:r w:rsidRPr="00CA7F2F">
        <w:rPr>
          <w:rFonts w:ascii="Times New Roman" w:hAnsi="Times New Roman" w:cs="Times New Roman"/>
        </w:rPr>
        <w:t>(период)</w:t>
      </w:r>
    </w:p>
    <w:p w:rsidR="00AB4F41" w:rsidRDefault="00AB4F41" w:rsidP="00AB4F41">
      <w:pPr>
        <w:pStyle w:val="ConsPlusNonformat"/>
        <w:jc w:val="both"/>
      </w:pP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CA7F2F">
        <w:rPr>
          <w:rFonts w:ascii="Times New Roman" w:hAnsi="Times New Roman" w:cs="Times New Roman"/>
          <w:sz w:val="24"/>
          <w:szCs w:val="24"/>
        </w:rPr>
        <w:t>Прошу  возместить</w:t>
      </w:r>
      <w:proofErr w:type="gramEnd"/>
      <w:r w:rsidRPr="00CA7F2F">
        <w:rPr>
          <w:rFonts w:ascii="Times New Roman" w:hAnsi="Times New Roman" w:cs="Times New Roman"/>
          <w:sz w:val="24"/>
          <w:szCs w:val="24"/>
        </w:rPr>
        <w:t xml:space="preserve">  расходы,  связанные  с  депутатской деятельностью, в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сумме __________________________ рублей.</w:t>
      </w:r>
    </w:p>
    <w:p w:rsidR="00AB4F41" w:rsidRDefault="00AB4F41" w:rsidP="00AB4F41">
      <w:pPr>
        <w:pStyle w:val="ConsPlusNonformat"/>
        <w:jc w:val="both"/>
      </w:pP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proofErr w:type="gramStart"/>
      <w:r w:rsidRPr="00CA7F2F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CA7F2F">
        <w:rPr>
          <w:rFonts w:ascii="Times New Roman" w:hAnsi="Times New Roman" w:cs="Times New Roman"/>
          <w:sz w:val="24"/>
          <w:szCs w:val="24"/>
        </w:rPr>
        <w:t xml:space="preserve"> отчет    о   произведенных   расходах   с   документами,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подтверждающими произведенные расходы, на ______ листах.</w:t>
      </w:r>
    </w:p>
    <w:p w:rsidR="00AB4F41" w:rsidRDefault="00AB4F41" w:rsidP="00AB4F41">
      <w:pPr>
        <w:pStyle w:val="ConsPlusNonformat"/>
        <w:jc w:val="both"/>
      </w:pPr>
    </w:p>
    <w:p w:rsidR="00AB4F41" w:rsidRDefault="00AB4F41" w:rsidP="00AB4F41">
      <w:pPr>
        <w:pStyle w:val="ConsPlusNonformat"/>
        <w:jc w:val="both"/>
      </w:pPr>
      <w:r w:rsidRPr="00CA7F2F">
        <w:rPr>
          <w:rFonts w:ascii="Times New Roman" w:hAnsi="Times New Roman" w:cs="Times New Roman"/>
          <w:sz w:val="24"/>
          <w:szCs w:val="24"/>
        </w:rPr>
        <w:t>Фамилия, имя, отчество (при наличии) депутата</w:t>
      </w:r>
      <w:r>
        <w:t xml:space="preserve"> _____________________________</w:t>
      </w:r>
    </w:p>
    <w:p w:rsidR="00AB4F41" w:rsidRDefault="00AB4F41" w:rsidP="00AB4F41">
      <w:pPr>
        <w:pStyle w:val="ConsPlusNonformat"/>
        <w:jc w:val="both"/>
      </w:pPr>
      <w:r>
        <w:t xml:space="preserve">                                                       (</w:t>
      </w:r>
      <w:r w:rsidRPr="00CA7F2F">
        <w:rPr>
          <w:rFonts w:ascii="Times New Roman" w:hAnsi="Times New Roman" w:cs="Times New Roman"/>
        </w:rPr>
        <w:t>подпись)</w:t>
      </w:r>
    </w:p>
    <w:p w:rsidR="00AB4F41" w:rsidRPr="00CA7F2F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7F2F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AB4F41" w:rsidRPr="00CA7F2F" w:rsidRDefault="00AB4F41" w:rsidP="00AB4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53"/>
      </w:tblGrid>
      <w:tr w:rsidR="00AB4F41" w:rsidRPr="00CA7F2F" w:rsidTr="00970284">
        <w:tc>
          <w:tcPr>
            <w:tcW w:w="5896" w:type="dxa"/>
            <w:tcBorders>
              <w:top w:val="single" w:sz="4" w:space="0" w:color="auto"/>
              <w:left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7F2F">
              <w:rPr>
                <w:rFonts w:ascii="Times New Roman" w:hAnsi="Times New Roman" w:cs="Times New Roman"/>
                <w:sz w:val="24"/>
                <w:szCs w:val="24"/>
              </w:rPr>
              <w:t>Предупрежден (-а) об ответственности за представление заведомо ложных и (или) недостоверных сведений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F41" w:rsidRPr="00CA7F2F" w:rsidTr="00970284">
        <w:tc>
          <w:tcPr>
            <w:tcW w:w="5896" w:type="dxa"/>
            <w:tcBorders>
              <w:left w:val="single" w:sz="4" w:space="0" w:color="auto"/>
              <w:bottom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CA7F2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2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AB4F41" w:rsidRDefault="00AB4F41" w:rsidP="00AB4F41">
      <w:pPr>
        <w:pStyle w:val="ConsPlusNormal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8F0EA4" w:rsidRDefault="008F0EA4" w:rsidP="00AB4F41">
      <w:pPr>
        <w:pStyle w:val="ConsPlusNormal"/>
        <w:jc w:val="right"/>
      </w:pPr>
    </w:p>
    <w:p w:rsidR="00AB4F41" w:rsidRPr="00C0196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C0196C">
        <w:rPr>
          <w:rFonts w:ascii="Times New Roman" w:hAnsi="Times New Roman" w:cs="Times New Roman"/>
          <w:sz w:val="24"/>
          <w:szCs w:val="24"/>
        </w:rPr>
        <w:t>№</w:t>
      </w:r>
      <w:r w:rsidRPr="00C0196C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7D3AF4" w:rsidRPr="00C0196C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0196C" w:rsidRPr="00C0196C" w:rsidRDefault="00D13710" w:rsidP="00C0196C">
      <w:pPr>
        <w:ind w:left="5670"/>
        <w:jc w:val="both"/>
      </w:pPr>
      <w:r w:rsidRPr="00C0196C">
        <w:t xml:space="preserve">к </w:t>
      </w:r>
      <w:r w:rsidR="00C0196C" w:rsidRPr="00C0196C">
        <w:t>По</w:t>
      </w:r>
      <w:r w:rsidR="00DF246F">
        <w:t xml:space="preserve">ложению </w:t>
      </w:r>
      <w:proofErr w:type="gramStart"/>
      <w:r w:rsidR="00DF246F">
        <w:t>о</w:t>
      </w:r>
      <w:r w:rsidR="00C0196C" w:rsidRPr="00C0196C">
        <w:t xml:space="preserve">  предоставлени</w:t>
      </w:r>
      <w:r w:rsidR="00DF246F">
        <w:t>и</w:t>
      </w:r>
      <w:proofErr w:type="gramEnd"/>
      <w:r w:rsidR="00C0196C" w:rsidRPr="00C0196C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D13710" w:rsidRPr="008F0EA4" w:rsidRDefault="00D13710" w:rsidP="00D13710">
      <w:pPr>
        <w:pStyle w:val="ConsPlusTitle"/>
        <w:ind w:left="5103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B4F41" w:rsidRPr="008F0EA4" w:rsidRDefault="00AB4F41" w:rsidP="00AB4F41">
      <w:pPr>
        <w:pStyle w:val="ConsPlusNormal"/>
        <w:jc w:val="right"/>
        <w:rPr>
          <w:rFonts w:ascii="Times New Roman" w:hAnsi="Times New Roman" w:cs="Times New Roman"/>
        </w:rPr>
      </w:pP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УТВЕРЖДАЮ:</w:t>
      </w:r>
    </w:p>
    <w:p w:rsidR="00AB4F41" w:rsidRPr="00C0196C" w:rsidRDefault="00AB4F41" w:rsidP="00D13710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13710" w:rsidRPr="00C0196C">
        <w:rPr>
          <w:rFonts w:ascii="Times New Roman" w:hAnsi="Times New Roman" w:cs="Times New Roman"/>
          <w:sz w:val="24"/>
          <w:szCs w:val="24"/>
        </w:rPr>
        <w:t>Собрания депутатов Няндомского муниципального округа Архангельской области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196C">
        <w:rPr>
          <w:rFonts w:ascii="Times New Roman" w:hAnsi="Times New Roman" w:cs="Times New Roman"/>
          <w:sz w:val="24"/>
          <w:szCs w:val="24"/>
        </w:rPr>
        <w:t>"___" ____________ 20___</w:t>
      </w:r>
    </w:p>
    <w:p w:rsidR="00AB4F41" w:rsidRPr="00C0196C" w:rsidRDefault="00AB4F41" w:rsidP="00AB4F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bookmarkStart w:id="7" w:name="Par375"/>
      <w:bookmarkEnd w:id="7"/>
      <w:r w:rsidRPr="008F0EA4">
        <w:rPr>
          <w:rFonts w:ascii="Times New Roman" w:hAnsi="Times New Roman" w:cs="Times New Roman"/>
        </w:rPr>
        <w:t>Отчет</w:t>
      </w: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F0EA4">
        <w:rPr>
          <w:rFonts w:ascii="Times New Roman" w:hAnsi="Times New Roman" w:cs="Times New Roman"/>
        </w:rPr>
        <w:t>о произведенных расходах</w:t>
      </w:r>
    </w:p>
    <w:p w:rsidR="00AB4F41" w:rsidRDefault="00AB4F41" w:rsidP="00AB4F4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4649"/>
        <w:gridCol w:w="2154"/>
        <w:gridCol w:w="1630"/>
      </w:tblGrid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Перечень расходов, связанных с депутатской деятельностью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Документ, подтверждающий расходы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Фактические затраченные средства</w:t>
            </w: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Расходы, связанные с арендой помещения для проведения встреч с избирателями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размещение депутатами информации, связанной с осуществлением депутатской деятельности, в средствах массовой информации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Расходы, связанные с информированием избирателей о времени и месте проведения приемов избирателей, встреч и других мероприятий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и обслуживание компьютерной, множительной и иной необходимой техники, оборудования, справочных правовых систем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сувенирной продукции, подарков, цветов для поздравления граждан, а также организаций в связи с праздничными днями, памятными датами, профессиональными праздниками, иными событиями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специальной литературы и (или) периодических печатных изданий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Почтовые расходы, в том числе на приобретение конвертов, марок, поздравительных открыток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Расходы на приобретение канцелярских товаров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B4F41" w:rsidRPr="00DF246F" w:rsidTr="00970284"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DF246F" w:rsidRDefault="00AB4F41" w:rsidP="00970284">
            <w:pPr>
              <w:pStyle w:val="ConsPlusNormal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Первичные документы, подтверждающие расходы, прилагаются.</w:t>
            </w:r>
          </w:p>
          <w:p w:rsidR="00462E6E" w:rsidRPr="00DF246F" w:rsidRDefault="00462E6E" w:rsidP="0097028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03DF5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 xml:space="preserve">Депутат </w:t>
            </w:r>
            <w:r w:rsidR="00703DF5" w:rsidRPr="00DF246F">
              <w:rPr>
                <w:rFonts w:ascii="Times New Roman" w:hAnsi="Times New Roman" w:cs="Times New Roman"/>
              </w:rPr>
              <w:t xml:space="preserve">Собрания депутатов Няндомского </w:t>
            </w:r>
          </w:p>
          <w:p w:rsidR="00AB4F41" w:rsidRPr="00DF246F" w:rsidRDefault="00703DF5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муниципального округа Архангельской области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_________________________________________   _______________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 xml:space="preserve">  (фамилия, имя, отчество (при </w:t>
            </w:r>
            <w:proofErr w:type="gramStart"/>
            <w:r w:rsidRPr="00DF246F">
              <w:rPr>
                <w:rFonts w:ascii="Times New Roman" w:hAnsi="Times New Roman" w:cs="Times New Roman"/>
              </w:rPr>
              <w:t xml:space="preserve">наличии)   </w:t>
            </w:r>
            <w:proofErr w:type="gramEnd"/>
            <w:r w:rsidRPr="00DF246F">
              <w:rPr>
                <w:rFonts w:ascii="Times New Roman" w:hAnsi="Times New Roman" w:cs="Times New Roman"/>
              </w:rPr>
              <w:t xml:space="preserve">     (подпись)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Отчет принят: ___________ ___________ _____________________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 xml:space="preserve">              (</w:t>
            </w:r>
            <w:proofErr w:type="gramStart"/>
            <w:r w:rsidRPr="00DF246F">
              <w:rPr>
                <w:rFonts w:ascii="Times New Roman" w:hAnsi="Times New Roman" w:cs="Times New Roman"/>
              </w:rPr>
              <w:t>должность)  (</w:t>
            </w:r>
            <w:proofErr w:type="gramEnd"/>
            <w:r w:rsidRPr="00DF246F">
              <w:rPr>
                <w:rFonts w:ascii="Times New Roman" w:hAnsi="Times New Roman" w:cs="Times New Roman"/>
              </w:rPr>
              <w:t>подпись)  (расшифровка подписи)</w:t>
            </w:r>
          </w:p>
          <w:p w:rsidR="00AB4F41" w:rsidRPr="00DF246F" w:rsidRDefault="00AB4F41" w:rsidP="0097028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246F">
              <w:rPr>
                <w:rFonts w:ascii="Times New Roman" w:hAnsi="Times New Roman" w:cs="Times New Roman"/>
              </w:rPr>
              <w:t>Дата: ________________</w:t>
            </w:r>
          </w:p>
        </w:tc>
      </w:tr>
    </w:tbl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AB4F41" w:rsidRDefault="00AB4F41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2E1DC7" w:rsidRDefault="002E1DC7" w:rsidP="00AB4F41">
      <w:pPr>
        <w:pStyle w:val="ConsPlusNormal"/>
        <w:jc w:val="right"/>
      </w:pPr>
    </w:p>
    <w:p w:rsidR="00AB4F41" w:rsidRPr="003E56AC" w:rsidRDefault="00AB4F41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B1D8E" w:rsidRPr="003E56AC">
        <w:rPr>
          <w:rFonts w:ascii="Times New Roman" w:hAnsi="Times New Roman" w:cs="Times New Roman"/>
          <w:sz w:val="24"/>
          <w:szCs w:val="24"/>
        </w:rPr>
        <w:t>№</w:t>
      </w:r>
      <w:r w:rsidRPr="003E56A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D3AF4" w:rsidRPr="003E56AC" w:rsidRDefault="007D3AF4" w:rsidP="00AB4F4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E56AC" w:rsidRPr="003E56AC" w:rsidRDefault="00703DF5" w:rsidP="003E56AC">
      <w:pPr>
        <w:ind w:left="5670"/>
        <w:jc w:val="both"/>
      </w:pPr>
      <w:r w:rsidRPr="003E56AC">
        <w:t xml:space="preserve">к </w:t>
      </w:r>
      <w:r w:rsidR="003E56AC" w:rsidRPr="003E56AC">
        <w:t>По</w:t>
      </w:r>
      <w:r w:rsidR="00DF246F">
        <w:t xml:space="preserve">ложению </w:t>
      </w:r>
      <w:proofErr w:type="gramStart"/>
      <w:r w:rsidR="00DF246F">
        <w:t>о</w:t>
      </w:r>
      <w:r w:rsidR="003E56AC" w:rsidRPr="003E56AC">
        <w:t xml:space="preserve">  предоставлени</w:t>
      </w:r>
      <w:r w:rsidR="00DF246F">
        <w:t>и</w:t>
      </w:r>
      <w:proofErr w:type="gramEnd"/>
      <w:r w:rsidR="003E56AC" w:rsidRPr="003E56AC">
        <w:t xml:space="preserve"> гарантий осуществления полномочий депутатов Собрания депутатов Няндомского муниципального</w:t>
      </w:r>
      <w:r w:rsidR="002D2AD8">
        <w:t xml:space="preserve"> </w:t>
      </w:r>
      <w:r w:rsidR="003E56AC" w:rsidRPr="003E56AC">
        <w:t>округа Архангельской области, осуществляющих свои полномочия на непостоянной основе</w:t>
      </w:r>
    </w:p>
    <w:p w:rsidR="00AB4F41" w:rsidRDefault="00AB4F41" w:rsidP="003E56AC">
      <w:pPr>
        <w:pStyle w:val="ConsPlusTitle"/>
        <w:ind w:left="5103"/>
      </w:pP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bookmarkStart w:id="8" w:name="Par434"/>
      <w:bookmarkEnd w:id="8"/>
      <w:r w:rsidRPr="008F0EA4">
        <w:rPr>
          <w:rFonts w:ascii="Times New Roman" w:hAnsi="Times New Roman" w:cs="Times New Roman"/>
        </w:rPr>
        <w:t>Перечень</w:t>
      </w:r>
    </w:p>
    <w:p w:rsidR="00AB4F41" w:rsidRPr="008F0EA4" w:rsidRDefault="00AB4F41" w:rsidP="00AB4F41">
      <w:pPr>
        <w:pStyle w:val="ConsPlusTitle"/>
        <w:jc w:val="center"/>
        <w:rPr>
          <w:rFonts w:ascii="Times New Roman" w:hAnsi="Times New Roman" w:cs="Times New Roman"/>
        </w:rPr>
      </w:pPr>
      <w:r w:rsidRPr="008F0EA4">
        <w:rPr>
          <w:rFonts w:ascii="Times New Roman" w:hAnsi="Times New Roman" w:cs="Times New Roman"/>
        </w:rPr>
        <w:t>мероприятий с вручением цветов, подарков</w:t>
      </w:r>
    </w:p>
    <w:p w:rsidR="00AB4F41" w:rsidRDefault="00AB4F41" w:rsidP="00AB4F41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757"/>
        <w:gridCol w:w="1559"/>
        <w:gridCol w:w="3628"/>
        <w:gridCol w:w="1134"/>
      </w:tblGrid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Наименование врученных подарков, цветов, сувенирной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Pr="003E56AC" w:rsidRDefault="00AB4F41" w:rsidP="009702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AC">
              <w:rPr>
                <w:rFonts w:ascii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  <w:tr w:rsidR="00AB4F41" w:rsidTr="0097028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41" w:rsidRDefault="00AB4F41" w:rsidP="00970284">
            <w:pPr>
              <w:pStyle w:val="ConsPlusNormal"/>
              <w:jc w:val="both"/>
            </w:pPr>
          </w:p>
        </w:tc>
      </w:tr>
    </w:tbl>
    <w:p w:rsidR="00AB4F41" w:rsidRDefault="00AB4F41" w:rsidP="00AB4F41">
      <w:pPr>
        <w:pStyle w:val="ConsPlusNormal"/>
        <w:ind w:firstLine="540"/>
        <w:jc w:val="both"/>
      </w:pPr>
    </w:p>
    <w:p w:rsidR="00703DF5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703DF5" w:rsidRPr="003E56AC">
        <w:rPr>
          <w:rFonts w:ascii="Times New Roman" w:hAnsi="Times New Roman" w:cs="Times New Roman"/>
          <w:sz w:val="24"/>
          <w:szCs w:val="24"/>
        </w:rPr>
        <w:t xml:space="preserve">Собрания депутатов Няндомского </w:t>
      </w:r>
    </w:p>
    <w:p w:rsidR="00AB4F41" w:rsidRPr="003E56AC" w:rsidRDefault="00703DF5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>муниципального округа Архангельской области</w:t>
      </w:r>
    </w:p>
    <w:p w:rsidR="00AB4F41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>_____________________________________                        ______________</w:t>
      </w:r>
    </w:p>
    <w:p w:rsidR="00AB4F41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 xml:space="preserve">(фамилия, имя, отчество (при </w:t>
      </w:r>
      <w:proofErr w:type="gramStart"/>
      <w:r w:rsidRPr="003E56AC"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 w:rsidRPr="003E56AC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p w:rsidR="00AB4F41" w:rsidRDefault="00AB4F41" w:rsidP="00AB4F41">
      <w:pPr>
        <w:pStyle w:val="ConsPlusNonformat"/>
        <w:jc w:val="both"/>
      </w:pPr>
    </w:p>
    <w:p w:rsidR="00AB4F41" w:rsidRPr="003E56AC" w:rsidRDefault="00AB4F41" w:rsidP="00AB4F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56AC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AB4F41" w:rsidRPr="003E56AC" w:rsidRDefault="00AB4F41" w:rsidP="00AB4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56AC" w:rsidRDefault="003E56AC" w:rsidP="00AB4F41">
      <w:pPr>
        <w:pStyle w:val="ConsPlusNormal"/>
        <w:jc w:val="both"/>
      </w:pPr>
    </w:p>
    <w:p w:rsidR="003E56AC" w:rsidRDefault="003E56AC" w:rsidP="00AB4F41">
      <w:pPr>
        <w:pStyle w:val="ConsPlusNormal"/>
        <w:jc w:val="both"/>
      </w:pPr>
    </w:p>
    <w:p w:rsidR="003E56AC" w:rsidRDefault="003E56AC" w:rsidP="00AB4F41">
      <w:pPr>
        <w:pStyle w:val="ConsPlusNormal"/>
        <w:jc w:val="both"/>
      </w:pPr>
    </w:p>
    <w:p w:rsidR="00AB4F41" w:rsidRDefault="00AB4F41" w:rsidP="00AB4F41">
      <w:pPr>
        <w:pStyle w:val="ConsPlusNormal"/>
        <w:jc w:val="both"/>
      </w:pPr>
    </w:p>
    <w:p w:rsidR="00AB4F41" w:rsidRDefault="00AB4F41" w:rsidP="00AB4F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4F41" w:rsidRDefault="00AB4F41" w:rsidP="00AB4F41"/>
    <w:p w:rsidR="007D3AF4" w:rsidRPr="002D2AD8" w:rsidRDefault="007D3AF4" w:rsidP="00462E6E">
      <w:pPr>
        <w:ind w:left="5670"/>
      </w:pPr>
    </w:p>
    <w:p w:rsidR="008876FE" w:rsidRDefault="008876FE" w:rsidP="00AB4F41"/>
    <w:p w:rsidR="008876FE" w:rsidRDefault="008876FE" w:rsidP="00AB4F41"/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2E1DC7" w:rsidRDefault="002E1DC7" w:rsidP="008876FE">
      <w:pPr>
        <w:ind w:left="5670"/>
      </w:pPr>
    </w:p>
    <w:p w:rsidR="007D3AF4" w:rsidRPr="002E1DC7" w:rsidRDefault="008876FE" w:rsidP="008876FE">
      <w:pPr>
        <w:ind w:left="5670"/>
      </w:pPr>
      <w:r w:rsidRPr="002E1DC7">
        <w:t>Приложение №</w:t>
      </w:r>
      <w:r w:rsidR="002E1DC7" w:rsidRPr="002E1DC7">
        <w:t>5</w:t>
      </w:r>
    </w:p>
    <w:p w:rsidR="008876FE" w:rsidRPr="002E1DC7" w:rsidRDefault="008876FE" w:rsidP="008876FE">
      <w:pPr>
        <w:ind w:left="5670"/>
      </w:pPr>
      <w:r w:rsidRPr="002E1DC7">
        <w:t xml:space="preserve"> </w:t>
      </w:r>
    </w:p>
    <w:p w:rsidR="008876FE" w:rsidRPr="002E1DC7" w:rsidRDefault="008876FE" w:rsidP="008876FE">
      <w:pPr>
        <w:ind w:left="5670"/>
        <w:jc w:val="both"/>
      </w:pPr>
      <w:r w:rsidRPr="002E1DC7">
        <w:t>к По</w:t>
      </w:r>
      <w:r w:rsidR="002E1DC7">
        <w:t xml:space="preserve">ложению </w:t>
      </w:r>
      <w:proofErr w:type="gramStart"/>
      <w:r w:rsidR="002E1DC7">
        <w:t>о</w:t>
      </w:r>
      <w:r w:rsidRPr="002E1DC7">
        <w:t xml:space="preserve">  предоставлени</w:t>
      </w:r>
      <w:r w:rsidR="002E1DC7">
        <w:t>и</w:t>
      </w:r>
      <w:proofErr w:type="gramEnd"/>
      <w:r w:rsidRPr="002E1DC7">
        <w:t xml:space="preserve"> гарантий осуществления полномочий депутатов Собрания депутатов Няндомского муниципального округа Архангельской области, осуществляющих свои полномочия на непостоянной основе</w:t>
      </w:r>
    </w:p>
    <w:p w:rsidR="007D3AF4" w:rsidRPr="002E1DC7" w:rsidRDefault="007D3AF4" w:rsidP="008876FE">
      <w:pPr>
        <w:ind w:left="5670"/>
        <w:jc w:val="both"/>
      </w:pP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Председателю Собрания депутатов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Няндомского муниципального округа Архангельской области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 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 xml:space="preserve">от депутата Собрания депутатов </w:t>
      </w:r>
    </w:p>
    <w:p w:rsidR="007D3AF4" w:rsidRPr="002E1DC7" w:rsidRDefault="007D3AF4" w:rsidP="007D3AF4">
      <w:pPr>
        <w:widowControl w:val="0"/>
        <w:shd w:val="clear" w:color="auto" w:fill="FFFFFF"/>
        <w:ind w:left="5670"/>
        <w:rPr>
          <w:color w:val="000000"/>
        </w:rPr>
      </w:pPr>
      <w:r w:rsidRPr="002E1DC7">
        <w:rPr>
          <w:color w:val="000000"/>
        </w:rPr>
        <w:t>Няндомского муниципального округа Архангельской области</w:t>
      </w:r>
    </w:p>
    <w:p w:rsidR="007D3AF4" w:rsidRPr="002E1DC7" w:rsidRDefault="007D3AF4" w:rsidP="007D3AF4">
      <w:pPr>
        <w:widowControl w:val="0"/>
        <w:shd w:val="clear" w:color="auto" w:fill="FFFFFF"/>
        <w:jc w:val="right"/>
        <w:rPr>
          <w:color w:val="000000"/>
        </w:rPr>
      </w:pPr>
      <w:r w:rsidRPr="002E1DC7">
        <w:rPr>
          <w:color w:val="000000"/>
        </w:rPr>
        <w:lastRenderedPageBreak/>
        <w:t>________________________________</w:t>
      </w:r>
    </w:p>
    <w:p w:rsidR="007D3AF4" w:rsidRPr="002E1DC7" w:rsidRDefault="007D3AF4" w:rsidP="007D3AF4">
      <w:pPr>
        <w:widowControl w:val="0"/>
        <w:shd w:val="clear" w:color="auto" w:fill="FFFFFF"/>
        <w:jc w:val="right"/>
        <w:rPr>
          <w:color w:val="000000"/>
        </w:rPr>
      </w:pPr>
      <w:r w:rsidRPr="002E1DC7">
        <w:rPr>
          <w:color w:val="000000"/>
        </w:rPr>
        <w:t>(</w:t>
      </w:r>
      <w:r w:rsidRPr="002E1DC7">
        <w:rPr>
          <w:color w:val="000000"/>
          <w:vertAlign w:val="superscript"/>
        </w:rPr>
        <w:t>фамилия, имя, отчество)</w:t>
      </w:r>
    </w:p>
    <w:p w:rsidR="007D3AF4" w:rsidRPr="002E1DC7" w:rsidRDefault="007D3AF4" w:rsidP="008876FE">
      <w:pPr>
        <w:ind w:left="5670"/>
        <w:jc w:val="both"/>
        <w:rPr>
          <w:rFonts w:ascii="Arial" w:hAnsi="Arial" w:cs="Arial"/>
        </w:rPr>
      </w:pPr>
    </w:p>
    <w:p w:rsidR="007D3AF4" w:rsidRPr="00AE631B" w:rsidRDefault="007D3AF4" w:rsidP="008876FE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7D3AF4" w:rsidRPr="008F0EA4" w:rsidRDefault="007D3AF4" w:rsidP="007D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>Заявление</w:t>
      </w:r>
    </w:p>
    <w:p w:rsidR="007D3AF4" w:rsidRPr="008F0EA4" w:rsidRDefault="007D3AF4" w:rsidP="007D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>о возмещении расходов на оплату   услуг связи с использованием   личного имущества</w:t>
      </w:r>
    </w:p>
    <w:p w:rsidR="007D3AF4" w:rsidRPr="008F0EA4" w:rsidRDefault="007D3AF4" w:rsidP="007D3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>за ________________ 20__ года</w:t>
      </w:r>
    </w:p>
    <w:p w:rsidR="007D3AF4" w:rsidRPr="008F0EA4" w:rsidRDefault="007D3AF4" w:rsidP="007D3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3AF4" w:rsidRPr="008F0EA4" w:rsidRDefault="007D3AF4" w:rsidP="007D3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EA4">
        <w:rPr>
          <w:rFonts w:ascii="Times New Roman" w:hAnsi="Times New Roman" w:cs="Times New Roman"/>
          <w:sz w:val="24"/>
          <w:szCs w:val="24"/>
        </w:rPr>
        <w:t xml:space="preserve">В связи со необходимостью исполнения полномочий депутата, мною велись переговоры по личному телефону </w:t>
      </w:r>
      <w:r w:rsidR="003E4308">
        <w:rPr>
          <w:rFonts w:ascii="Times New Roman" w:hAnsi="Times New Roman" w:cs="Times New Roman"/>
          <w:sz w:val="24"/>
          <w:szCs w:val="24"/>
        </w:rPr>
        <w:t>№</w:t>
      </w:r>
      <w:r w:rsidRPr="008F0EA4">
        <w:rPr>
          <w:rFonts w:ascii="Times New Roman" w:hAnsi="Times New Roman" w:cs="Times New Roman"/>
          <w:sz w:val="24"/>
          <w:szCs w:val="24"/>
        </w:rPr>
        <w:t xml:space="preserve"> ______________________ и использовалась интернет связь, предоставленная </w:t>
      </w:r>
      <w:proofErr w:type="spellStart"/>
      <w:r w:rsidRPr="008F0EA4">
        <w:rPr>
          <w:rFonts w:ascii="Times New Roman" w:hAnsi="Times New Roman" w:cs="Times New Roman"/>
          <w:sz w:val="24"/>
          <w:szCs w:val="24"/>
        </w:rPr>
        <w:t>интернет-пр</w:t>
      </w:r>
      <w:r w:rsidR="002E1DC7">
        <w:rPr>
          <w:rFonts w:ascii="Times New Roman" w:hAnsi="Times New Roman" w:cs="Times New Roman"/>
          <w:sz w:val="24"/>
          <w:szCs w:val="24"/>
        </w:rPr>
        <w:t>о</w:t>
      </w:r>
      <w:r w:rsidRPr="008F0EA4">
        <w:rPr>
          <w:rFonts w:ascii="Times New Roman" w:hAnsi="Times New Roman" w:cs="Times New Roman"/>
          <w:sz w:val="24"/>
          <w:szCs w:val="24"/>
        </w:rPr>
        <w:t>вайдером</w:t>
      </w:r>
      <w:proofErr w:type="spellEnd"/>
      <w:r w:rsidRPr="008F0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>Стоимость услуг телефонных разговоров и интернет связи, произведенных с использованием личного имущества в целях исполнения полномочий депутата составила ________ (__________) рублей, что подтверждается счетом за услуги связи: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 xml:space="preserve"> от "___"________ ____ г. </w:t>
      </w:r>
      <w:r w:rsidR="003E4308">
        <w:t xml:space="preserve">№ </w:t>
      </w:r>
      <w:r w:rsidRPr="008F0EA4">
        <w:t xml:space="preserve">___ (позиции </w:t>
      </w:r>
      <w:r w:rsidR="003E4308">
        <w:t>№</w:t>
      </w:r>
      <w:r w:rsidRPr="008F0EA4">
        <w:t>________);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708"/>
        <w:jc w:val="both"/>
      </w:pPr>
      <w:r w:rsidRPr="008F0EA4">
        <w:t xml:space="preserve">от "___"________ ____ г. </w:t>
      </w:r>
      <w:r w:rsidR="003E4308">
        <w:t>№</w:t>
      </w:r>
      <w:r w:rsidRPr="008F0EA4">
        <w:t xml:space="preserve"> ___ (позиции </w:t>
      </w:r>
      <w:r w:rsidR="003E4308">
        <w:t>№</w:t>
      </w:r>
      <w:r w:rsidRPr="008F0EA4">
        <w:t xml:space="preserve"> ________).  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>Прошу возместить расходы в сумме (______) рублей.</w:t>
      </w: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</w:p>
    <w:p w:rsidR="007D3AF4" w:rsidRPr="008F0EA4" w:rsidRDefault="007D3AF4" w:rsidP="007D3AF4">
      <w:pPr>
        <w:pStyle w:val="a7"/>
        <w:spacing w:before="0" w:beforeAutospacing="0" w:after="0" w:afterAutospacing="0" w:line="288" w:lineRule="atLeast"/>
        <w:ind w:firstLine="540"/>
        <w:jc w:val="both"/>
      </w:pPr>
      <w:r w:rsidRPr="008F0EA4">
        <w:t xml:space="preserve">Ежемесячный лимит расходов на обеспечение услуг связи </w:t>
      </w:r>
      <w:proofErr w:type="gramStart"/>
      <w:r w:rsidRPr="008F0EA4">
        <w:t>составляет  -</w:t>
      </w:r>
      <w:proofErr w:type="gramEnd"/>
      <w:r w:rsidRPr="008F0EA4">
        <w:t xml:space="preserve"> 500 рублей</w:t>
      </w:r>
    </w:p>
    <w:p w:rsidR="007D3AF4" w:rsidRPr="008F0EA4" w:rsidRDefault="007D3AF4" w:rsidP="007D3AF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76FE" w:rsidRDefault="008876FE" w:rsidP="00AB4F41"/>
    <w:sectPr w:rsidR="0088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41"/>
    <w:rsid w:val="00040BEA"/>
    <w:rsid w:val="00063C6D"/>
    <w:rsid w:val="0008450C"/>
    <w:rsid w:val="00095A9C"/>
    <w:rsid w:val="000B51F7"/>
    <w:rsid w:val="000F2D2A"/>
    <w:rsid w:val="00111751"/>
    <w:rsid w:val="001166BD"/>
    <w:rsid w:val="001248DB"/>
    <w:rsid w:val="001408BF"/>
    <w:rsid w:val="001755E2"/>
    <w:rsid w:val="001A33E3"/>
    <w:rsid w:val="001C58DF"/>
    <w:rsid w:val="00207902"/>
    <w:rsid w:val="00213040"/>
    <w:rsid w:val="002923EE"/>
    <w:rsid w:val="002D2AD8"/>
    <w:rsid w:val="002E1DC7"/>
    <w:rsid w:val="00350EC6"/>
    <w:rsid w:val="003E306E"/>
    <w:rsid w:val="003E4308"/>
    <w:rsid w:val="003E56AC"/>
    <w:rsid w:val="00405000"/>
    <w:rsid w:val="00462E6E"/>
    <w:rsid w:val="00465EE8"/>
    <w:rsid w:val="0047328D"/>
    <w:rsid w:val="00474965"/>
    <w:rsid w:val="00480AA9"/>
    <w:rsid w:val="004A49F1"/>
    <w:rsid w:val="004D1E2D"/>
    <w:rsid w:val="004F454B"/>
    <w:rsid w:val="00507039"/>
    <w:rsid w:val="005070E5"/>
    <w:rsid w:val="00517E35"/>
    <w:rsid w:val="005224EC"/>
    <w:rsid w:val="00575DC9"/>
    <w:rsid w:val="005C4B73"/>
    <w:rsid w:val="005D0774"/>
    <w:rsid w:val="005E030B"/>
    <w:rsid w:val="0060332A"/>
    <w:rsid w:val="00650EDF"/>
    <w:rsid w:val="00661E4D"/>
    <w:rsid w:val="006673D2"/>
    <w:rsid w:val="006673F2"/>
    <w:rsid w:val="00670170"/>
    <w:rsid w:val="00690CBE"/>
    <w:rsid w:val="006A75B1"/>
    <w:rsid w:val="00701E9C"/>
    <w:rsid w:val="00703DF5"/>
    <w:rsid w:val="00744C31"/>
    <w:rsid w:val="0077300B"/>
    <w:rsid w:val="0078506F"/>
    <w:rsid w:val="00787BA5"/>
    <w:rsid w:val="007A25BE"/>
    <w:rsid w:val="007C2052"/>
    <w:rsid w:val="007D3AF4"/>
    <w:rsid w:val="007D46FB"/>
    <w:rsid w:val="007F755E"/>
    <w:rsid w:val="00815409"/>
    <w:rsid w:val="00815FBF"/>
    <w:rsid w:val="00883979"/>
    <w:rsid w:val="008876FE"/>
    <w:rsid w:val="008B1D8E"/>
    <w:rsid w:val="008D4E82"/>
    <w:rsid w:val="008F0EA4"/>
    <w:rsid w:val="008F111C"/>
    <w:rsid w:val="00920635"/>
    <w:rsid w:val="00924138"/>
    <w:rsid w:val="00A052FE"/>
    <w:rsid w:val="00A301FE"/>
    <w:rsid w:val="00AA7946"/>
    <w:rsid w:val="00AB4F41"/>
    <w:rsid w:val="00AE399D"/>
    <w:rsid w:val="00AE631B"/>
    <w:rsid w:val="00B06155"/>
    <w:rsid w:val="00B1115A"/>
    <w:rsid w:val="00B523C9"/>
    <w:rsid w:val="00BB5BC6"/>
    <w:rsid w:val="00C0196C"/>
    <w:rsid w:val="00C7674F"/>
    <w:rsid w:val="00C77151"/>
    <w:rsid w:val="00CA082B"/>
    <w:rsid w:val="00CA7F2F"/>
    <w:rsid w:val="00CB4E19"/>
    <w:rsid w:val="00D13710"/>
    <w:rsid w:val="00D55817"/>
    <w:rsid w:val="00DE4B26"/>
    <w:rsid w:val="00DF246F"/>
    <w:rsid w:val="00E21209"/>
    <w:rsid w:val="00E67E33"/>
    <w:rsid w:val="00E7003B"/>
    <w:rsid w:val="00E82E94"/>
    <w:rsid w:val="00EC09E0"/>
    <w:rsid w:val="00EF672F"/>
    <w:rsid w:val="00EF79D7"/>
    <w:rsid w:val="00F222F5"/>
    <w:rsid w:val="00F23E18"/>
    <w:rsid w:val="00F73FD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26F8"/>
  <w15:chartTrackingRefBased/>
  <w15:docId w15:val="{76F90B7E-D059-4F8E-AB65-9908A6BA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4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B4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CA082B"/>
    <w:rPr>
      <w:color w:val="106BBE"/>
    </w:rPr>
  </w:style>
  <w:style w:type="paragraph" w:styleId="a4">
    <w:name w:val="No Spacing"/>
    <w:uiPriority w:val="1"/>
    <w:qFormat/>
    <w:rsid w:val="00CA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C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462E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D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62&amp;date=06.09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75&amp;date=06.09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361&amp;date=06.09.2024" TargetMode="External"/><Relationship Id="rId11" Type="http://schemas.openxmlformats.org/officeDocument/2006/relationships/hyperlink" Target="https://login.consultant.ru/link/?req=doc&amp;base=RLAW013&amp;n=140145&amp;date=06.09.2024" TargetMode="External"/><Relationship Id="rId5" Type="http://schemas.openxmlformats.org/officeDocument/2006/relationships/hyperlink" Target="https://login.consultant.ru/link/?req=doc&amp;base=LAW&amp;n=20361&amp;date=06.09.2024" TargetMode="External"/><Relationship Id="rId10" Type="http://schemas.openxmlformats.org/officeDocument/2006/relationships/hyperlink" Target="https://login.consultant.ru/link/?req=doc&amp;base=RLAW013&amp;n=140227&amp;date=06.09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13&amp;n=140145&amp;date=06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3810</Words>
  <Characters>21721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2025-02-19T08:04:00Z</cp:lastPrinted>
  <dcterms:created xsi:type="dcterms:W3CDTF">2025-04-21T09:45:00Z</dcterms:created>
  <dcterms:modified xsi:type="dcterms:W3CDTF">2025-04-21T09:45:00Z</dcterms:modified>
</cp:coreProperties>
</file>