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A5FE2" w:rsidRPr="008A5FE2" w:rsidRDefault="008A5FE2" w:rsidP="008A5FE2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5FE2">
        <w:rPr>
          <w:rFonts w:ascii="Times New Roman" w:eastAsia="Times New Roman" w:hAnsi="Times New Roman" w:cs="Times New Roman"/>
          <w:sz w:val="24"/>
          <w:szCs w:val="24"/>
          <w:lang w:eastAsia="ru-RU"/>
        </w:rPr>
        <w:t>П Р О Е К Т</w:t>
      </w:r>
    </w:p>
    <w:p w:rsidR="008A5FE2" w:rsidRPr="008A5FE2" w:rsidRDefault="008A5FE2" w:rsidP="008A5FE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5FE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8A5FE2" w:rsidRPr="008A5FE2" w:rsidRDefault="008A5FE2" w:rsidP="008A5FE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5FE2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Муниципальное образование</w:t>
      </w:r>
    </w:p>
    <w:p w:rsidR="008A5FE2" w:rsidRPr="008A5FE2" w:rsidRDefault="008A5FE2" w:rsidP="008A5FE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5FE2">
        <w:rPr>
          <w:rFonts w:ascii="Times New Roman" w:eastAsia="Times New Roman" w:hAnsi="Times New Roman" w:cs="Times New Roman"/>
          <w:sz w:val="24"/>
          <w:szCs w:val="24"/>
          <w:lang w:eastAsia="ru-RU"/>
        </w:rPr>
        <w:t> «Няндомский муниципальный район»</w:t>
      </w:r>
    </w:p>
    <w:p w:rsidR="008A5FE2" w:rsidRPr="008A5FE2" w:rsidRDefault="008A5FE2" w:rsidP="008A5FE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5FE2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Собрание депутатов четвертого созыва</w:t>
      </w:r>
    </w:p>
    <w:p w:rsidR="008A5FE2" w:rsidRPr="008A5FE2" w:rsidRDefault="008A5FE2" w:rsidP="008A5FE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5FE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8A5FE2" w:rsidRPr="008A5FE2" w:rsidRDefault="008A5FE2" w:rsidP="008A5FE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5FE2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РЕШЕНИЕ</w:t>
      </w:r>
    </w:p>
    <w:p w:rsidR="008A5FE2" w:rsidRPr="008A5FE2" w:rsidRDefault="008A5FE2" w:rsidP="008A5FE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5FE2">
        <w:rPr>
          <w:rFonts w:ascii="Times New Roman" w:eastAsia="Times New Roman" w:hAnsi="Times New Roman" w:cs="Times New Roman"/>
          <w:sz w:val="24"/>
          <w:szCs w:val="24"/>
          <w:lang w:eastAsia="ru-RU"/>
        </w:rPr>
        <w:t>Тридцать шестой сессии Собрания депутатов</w:t>
      </w:r>
    </w:p>
    <w:p w:rsidR="008A5FE2" w:rsidRPr="008A5FE2" w:rsidRDefault="008A5FE2" w:rsidP="008A5FE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5FE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16"/>
        <w:gridCol w:w="4639"/>
      </w:tblGrid>
      <w:tr w:rsidR="008A5FE2" w:rsidRPr="008A5FE2" w:rsidTr="008A5FE2">
        <w:trPr>
          <w:tblCellSpacing w:w="0" w:type="dxa"/>
        </w:trPr>
        <w:tc>
          <w:tcPr>
            <w:tcW w:w="5130" w:type="dxa"/>
            <w:hideMark/>
          </w:tcPr>
          <w:p w:rsidR="008A5FE2" w:rsidRPr="008A5FE2" w:rsidRDefault="008A5FE2" w:rsidP="008A5F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5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«___ »  _____________ 2012 года</w:t>
            </w:r>
          </w:p>
        </w:tc>
        <w:tc>
          <w:tcPr>
            <w:tcW w:w="5130" w:type="dxa"/>
            <w:hideMark/>
          </w:tcPr>
          <w:p w:rsidR="008A5FE2" w:rsidRPr="008A5FE2" w:rsidRDefault="008A5FE2" w:rsidP="008A5F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5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    №_____</w:t>
            </w:r>
          </w:p>
        </w:tc>
      </w:tr>
    </w:tbl>
    <w:p w:rsidR="008A5FE2" w:rsidRPr="008A5FE2" w:rsidRDefault="008A5FE2" w:rsidP="008A5FE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5FE2">
        <w:rPr>
          <w:rFonts w:ascii="Times New Roman" w:eastAsia="Times New Roman" w:hAnsi="Times New Roman" w:cs="Times New Roman"/>
          <w:sz w:val="24"/>
          <w:szCs w:val="24"/>
          <w:lang w:eastAsia="ru-RU"/>
        </w:rPr>
        <w:t>г. Няндома, Архангельской области</w:t>
      </w:r>
    </w:p>
    <w:p w:rsidR="008A5FE2" w:rsidRPr="008A5FE2" w:rsidRDefault="008A5FE2" w:rsidP="008A5FE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5FE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8A5FE2" w:rsidRPr="008A5FE2" w:rsidRDefault="008A5FE2" w:rsidP="008A5FE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5FE2">
        <w:rPr>
          <w:rFonts w:ascii="Times New Roman" w:eastAsia="Times New Roman" w:hAnsi="Times New Roman" w:cs="Times New Roman"/>
          <w:sz w:val="24"/>
          <w:szCs w:val="24"/>
          <w:lang w:eastAsia="ru-RU"/>
        </w:rPr>
        <w:t>О внесении изменений и дополнений в решение  Собрания депутатов № 82</w:t>
      </w:r>
    </w:p>
    <w:p w:rsidR="008A5FE2" w:rsidRPr="008A5FE2" w:rsidRDefault="008A5FE2" w:rsidP="008A5FE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5FE2">
        <w:rPr>
          <w:rFonts w:ascii="Times New Roman" w:eastAsia="Times New Roman" w:hAnsi="Times New Roman" w:cs="Times New Roman"/>
          <w:sz w:val="24"/>
          <w:szCs w:val="24"/>
          <w:lang w:eastAsia="ru-RU"/>
        </w:rPr>
        <w:t>от 22 декабря 2011 года «О бюджете муниципального</w:t>
      </w:r>
    </w:p>
    <w:p w:rsidR="008A5FE2" w:rsidRPr="008A5FE2" w:rsidRDefault="008A5FE2" w:rsidP="008A5FE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5FE2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образования «Няндомский муниципальный район»  на 2012 год»</w:t>
      </w:r>
    </w:p>
    <w:p w:rsidR="008A5FE2" w:rsidRPr="008A5FE2" w:rsidRDefault="008A5FE2" w:rsidP="008A5F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A5FE2">
        <w:rPr>
          <w:rFonts w:ascii="Courier New" w:eastAsia="Times New Roman" w:hAnsi="Courier New" w:cs="Courier New"/>
          <w:sz w:val="20"/>
          <w:szCs w:val="20"/>
          <w:lang w:eastAsia="ru-RU"/>
        </w:rPr>
        <w:t> </w:t>
      </w:r>
    </w:p>
    <w:p w:rsidR="008A5FE2" w:rsidRPr="008A5FE2" w:rsidRDefault="008A5FE2" w:rsidP="008A5F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5FE2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 Руководствуясь</w:t>
      </w:r>
    </w:p>
    <w:p w:rsidR="008A5FE2" w:rsidRPr="008A5FE2" w:rsidRDefault="008A5FE2" w:rsidP="008A5F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5FE2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статьей 19 Устава муниципального образования «Няндомский муниципальный район»,</w:t>
      </w:r>
    </w:p>
    <w:p w:rsidR="008A5FE2" w:rsidRPr="008A5FE2" w:rsidRDefault="008A5FE2" w:rsidP="008A5F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5FE2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Собрание депутатов решает:</w:t>
      </w:r>
    </w:p>
    <w:p w:rsidR="008A5FE2" w:rsidRPr="008A5FE2" w:rsidRDefault="008A5FE2" w:rsidP="008A5F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5FE2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</w:p>
    <w:p w:rsidR="008A5FE2" w:rsidRPr="008A5FE2" w:rsidRDefault="008A5FE2" w:rsidP="008A5F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5FE2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Внести в решение Собрания депутатов № 82 от 22 декабря 2011 года «О бюджете</w:t>
      </w:r>
    </w:p>
    <w:p w:rsidR="008A5FE2" w:rsidRPr="008A5FE2" w:rsidRDefault="008A5FE2" w:rsidP="008A5F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A5FE2">
        <w:rPr>
          <w:rFonts w:ascii="Courier New" w:eastAsia="Times New Roman" w:hAnsi="Courier New" w:cs="Courier New"/>
          <w:sz w:val="20"/>
          <w:szCs w:val="20"/>
          <w:lang w:eastAsia="ru-RU"/>
        </w:rPr>
        <w:t>муниципального образования «Няндомский муниципальный район» на 2012 год»</w:t>
      </w:r>
    </w:p>
    <w:p w:rsidR="008A5FE2" w:rsidRPr="008A5FE2" w:rsidRDefault="008A5FE2" w:rsidP="008A5F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A5FE2">
        <w:rPr>
          <w:rFonts w:ascii="Courier New" w:eastAsia="Times New Roman" w:hAnsi="Courier New" w:cs="Courier New"/>
          <w:sz w:val="20"/>
          <w:szCs w:val="20"/>
          <w:lang w:eastAsia="ru-RU"/>
        </w:rPr>
        <w:t>следующие изменения и дополнения:</w:t>
      </w:r>
    </w:p>
    <w:p w:rsidR="008A5FE2" w:rsidRPr="008A5FE2" w:rsidRDefault="008A5FE2" w:rsidP="008A5FE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5FE2">
        <w:rPr>
          <w:rFonts w:ascii="Times New Roman" w:eastAsia="Times New Roman" w:hAnsi="Times New Roman" w:cs="Times New Roman"/>
          <w:sz w:val="24"/>
          <w:szCs w:val="24"/>
          <w:lang w:eastAsia="ru-RU"/>
        </w:rPr>
        <w:t>1.1. В пункте 1.1. цифры «455 908,8» заменить цифрами «582 052,1».</w:t>
      </w:r>
    </w:p>
    <w:p w:rsidR="008A5FE2" w:rsidRPr="008A5FE2" w:rsidRDefault="008A5FE2" w:rsidP="008A5FE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5FE2">
        <w:rPr>
          <w:rFonts w:ascii="Times New Roman" w:eastAsia="Times New Roman" w:hAnsi="Times New Roman" w:cs="Times New Roman"/>
          <w:sz w:val="24"/>
          <w:szCs w:val="24"/>
          <w:lang w:eastAsia="ru-RU"/>
        </w:rPr>
        <w:t>1.2. В пункте 1.2. цифры «496 735,9» заменить цифрами «623 076,8».</w:t>
      </w:r>
    </w:p>
    <w:p w:rsidR="008A5FE2" w:rsidRPr="008A5FE2" w:rsidRDefault="008A5FE2" w:rsidP="008A5FE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5FE2">
        <w:rPr>
          <w:rFonts w:ascii="Times New Roman" w:eastAsia="Times New Roman" w:hAnsi="Times New Roman" w:cs="Times New Roman"/>
          <w:sz w:val="24"/>
          <w:szCs w:val="24"/>
          <w:lang w:eastAsia="ru-RU"/>
        </w:rPr>
        <w:t>1.3. В пункте 1.3. цифры «40 827,1» заменить цифрами «41 024,7».</w:t>
      </w:r>
    </w:p>
    <w:p w:rsidR="008A5FE2" w:rsidRPr="008A5FE2" w:rsidRDefault="008A5FE2" w:rsidP="008A5FE2">
      <w:pPr>
        <w:spacing w:before="100" w:beforeAutospacing="1" w:after="100" w:afterAutospacing="1" w:line="240" w:lineRule="auto"/>
        <w:jc w:val="both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A5FE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1.4. Приложение № 3 изложить в редакции согласно приложению № 1 к настоящему решению.</w:t>
      </w:r>
    </w:p>
    <w:p w:rsidR="008A5FE2" w:rsidRPr="008A5FE2" w:rsidRDefault="008A5FE2" w:rsidP="008A5FE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5FE2">
        <w:rPr>
          <w:rFonts w:ascii="Times New Roman" w:eastAsia="Times New Roman" w:hAnsi="Times New Roman" w:cs="Times New Roman"/>
          <w:sz w:val="24"/>
          <w:szCs w:val="24"/>
          <w:lang w:eastAsia="ru-RU"/>
        </w:rPr>
        <w:t>1.5. Приложение № 4 изложить в редакции согласно приложению № 2 к настоящему решению.</w:t>
      </w:r>
    </w:p>
    <w:p w:rsidR="008A5FE2" w:rsidRPr="008A5FE2" w:rsidRDefault="008A5FE2" w:rsidP="008A5FE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5FE2">
        <w:rPr>
          <w:rFonts w:ascii="Times New Roman" w:eastAsia="Times New Roman" w:hAnsi="Times New Roman" w:cs="Times New Roman"/>
          <w:sz w:val="24"/>
          <w:szCs w:val="24"/>
          <w:lang w:eastAsia="ru-RU"/>
        </w:rPr>
        <w:t>1.6. Приложение № 5 изложить в редакции согласно приложению № 3 к настоящему решению.</w:t>
      </w:r>
    </w:p>
    <w:p w:rsidR="008A5FE2" w:rsidRPr="008A5FE2" w:rsidRDefault="008A5FE2" w:rsidP="008A5FE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5FE2">
        <w:rPr>
          <w:rFonts w:ascii="Times New Roman" w:eastAsia="Times New Roman" w:hAnsi="Times New Roman" w:cs="Times New Roman"/>
          <w:sz w:val="24"/>
          <w:szCs w:val="24"/>
          <w:lang w:eastAsia="ru-RU"/>
        </w:rPr>
        <w:t>1.7. Приложение № 6 изложить в редакции согласно приложению № 4 к настоящему решению.</w:t>
      </w:r>
    </w:p>
    <w:p w:rsidR="008A5FE2" w:rsidRPr="008A5FE2" w:rsidRDefault="008A5FE2" w:rsidP="008A5FE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5FE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1.8. Приложение № 7 изложить в редакции согласно приложению № 5 к настоящему решению.</w:t>
      </w:r>
    </w:p>
    <w:p w:rsidR="008A5FE2" w:rsidRPr="008A5FE2" w:rsidRDefault="008A5FE2" w:rsidP="008A5FE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5FE2">
        <w:rPr>
          <w:rFonts w:ascii="Times New Roman" w:eastAsia="Times New Roman" w:hAnsi="Times New Roman" w:cs="Times New Roman"/>
          <w:sz w:val="24"/>
          <w:szCs w:val="24"/>
          <w:lang w:eastAsia="ru-RU"/>
        </w:rPr>
        <w:t>1.9. Приложение № 8 изложить в редакции согласно приложению № 6 к настоящему решению.</w:t>
      </w:r>
    </w:p>
    <w:p w:rsidR="008A5FE2" w:rsidRPr="008A5FE2" w:rsidRDefault="008A5FE2" w:rsidP="008A5FE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5FE2">
        <w:rPr>
          <w:rFonts w:ascii="Times New Roman" w:eastAsia="Times New Roman" w:hAnsi="Times New Roman" w:cs="Times New Roman"/>
          <w:sz w:val="24"/>
          <w:szCs w:val="24"/>
          <w:lang w:eastAsia="ru-RU"/>
        </w:rPr>
        <w:t>1.10. Приложение № 10 изложить в редакции согласно приложению № 7 к настоящему решению.</w:t>
      </w:r>
    </w:p>
    <w:p w:rsidR="008A5FE2" w:rsidRPr="008A5FE2" w:rsidRDefault="008A5FE2" w:rsidP="008A5FE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5FE2">
        <w:rPr>
          <w:rFonts w:ascii="Times New Roman" w:eastAsia="Times New Roman" w:hAnsi="Times New Roman" w:cs="Times New Roman"/>
          <w:sz w:val="24"/>
          <w:szCs w:val="24"/>
          <w:lang w:eastAsia="ru-RU"/>
        </w:rPr>
        <w:t>2. Настоящее решение вступает в силу с момента опубликования.</w:t>
      </w:r>
    </w:p>
    <w:p w:rsidR="008A5FE2" w:rsidRPr="008A5FE2" w:rsidRDefault="008A5FE2" w:rsidP="008A5FE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5FE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8A5FE2" w:rsidRPr="008A5FE2" w:rsidRDefault="008A5FE2" w:rsidP="008A5FE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5FE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8A5FE2" w:rsidRPr="008A5FE2" w:rsidRDefault="008A5FE2" w:rsidP="008A5FE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5FE2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Глава муниципального образования    «Няндомский муниципальный район»        В.М.Крехалев</w:t>
      </w:r>
    </w:p>
    <w:p w:rsidR="008A5FE2" w:rsidRDefault="008A5FE2">
      <w:bookmarkStart w:id="0" w:name="_GoBack"/>
      <w:bookmarkEnd w:id="0"/>
    </w:p>
    <w:sectPr w:rsidR="008A5F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5FE2"/>
    <w:rsid w:val="008A5F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00B9099-8111-42D6-A3B0-75EF7666F2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8A5FE2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8A5FE2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8A5F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8A5FE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8A5FE2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8770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254</Words>
  <Characters>1451</Characters>
  <Application>Microsoft Office Word</Application>
  <DocSecurity>0</DocSecurity>
  <Lines>12</Lines>
  <Paragraphs>3</Paragraphs>
  <ScaleCrop>false</ScaleCrop>
  <Company/>
  <LinksUpToDate>false</LinksUpToDate>
  <CharactersWithSpaces>1702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Saw29rus</dc:creator>
  <cp:keywords/>
  <dc:description/>
  <cp:lastModifiedBy>Saw29rus</cp:lastModifiedBy>
  <cp:revision>1</cp:revision>
  <dcterms:created xsi:type="dcterms:W3CDTF">2022-01-19T06:18:00Z</dcterms:created>
  <dcterms:modified xsi:type="dcterms:W3CDTF">2022-01-19T06:19:00Z</dcterms:modified>
</cp:coreProperties>
</file>