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1"/>
      </w:tblGrid>
      <w:tr w:rsidR="00415D56" w:rsidRPr="00885486" w:rsidTr="00415D56">
        <w:tc>
          <w:tcPr>
            <w:tcW w:w="5140" w:type="dxa"/>
          </w:tcPr>
          <w:p w:rsidR="00415D56" w:rsidRDefault="00415D56" w:rsidP="00415D56">
            <w:pPr>
              <w:jc w:val="center"/>
              <w:rPr>
                <w:rFonts w:ascii="Times New Roman" w:hAnsi="Times New Roman" w:cs="Times New Roman"/>
                <w:b/>
                <w:sz w:val="26"/>
                <w:szCs w:val="26"/>
              </w:rPr>
            </w:pPr>
          </w:p>
        </w:tc>
        <w:tc>
          <w:tcPr>
            <w:tcW w:w="5141" w:type="dxa"/>
          </w:tcPr>
          <w:p w:rsidR="00415D56" w:rsidRDefault="00415D56" w:rsidP="00415D56">
            <w:pPr>
              <w:jc w:val="center"/>
              <w:rPr>
                <w:rFonts w:ascii="Times New Roman" w:hAnsi="Times New Roman" w:cs="Times New Roman"/>
                <w:sz w:val="26"/>
                <w:szCs w:val="26"/>
              </w:rPr>
            </w:pPr>
            <w:r w:rsidRPr="00885486">
              <w:rPr>
                <w:rFonts w:ascii="Times New Roman" w:hAnsi="Times New Roman" w:cs="Times New Roman"/>
                <w:sz w:val="26"/>
                <w:szCs w:val="26"/>
              </w:rPr>
              <w:t>УТВЕРЖДЕН</w:t>
            </w:r>
            <w:r w:rsidR="00F06390">
              <w:rPr>
                <w:rFonts w:ascii="Times New Roman" w:hAnsi="Times New Roman" w:cs="Times New Roman"/>
                <w:sz w:val="26"/>
                <w:szCs w:val="26"/>
              </w:rPr>
              <w:t>А</w:t>
            </w:r>
          </w:p>
          <w:p w:rsidR="00415D56" w:rsidRDefault="00415D56" w:rsidP="00415D56">
            <w:pPr>
              <w:jc w:val="center"/>
              <w:rPr>
                <w:rFonts w:ascii="Times New Roman" w:hAnsi="Times New Roman" w:cs="Times New Roman"/>
                <w:sz w:val="26"/>
                <w:szCs w:val="26"/>
              </w:rPr>
            </w:pPr>
            <w:r w:rsidRPr="00885486">
              <w:rPr>
                <w:rFonts w:ascii="Times New Roman" w:hAnsi="Times New Roman" w:cs="Times New Roman"/>
                <w:sz w:val="26"/>
                <w:szCs w:val="26"/>
              </w:rPr>
              <w:t>постановление</w:t>
            </w:r>
            <w:r>
              <w:rPr>
                <w:rFonts w:ascii="Times New Roman" w:hAnsi="Times New Roman" w:cs="Times New Roman"/>
                <w:sz w:val="26"/>
                <w:szCs w:val="26"/>
              </w:rPr>
              <w:t>м</w:t>
            </w:r>
            <w:r w:rsidRPr="00885486">
              <w:rPr>
                <w:rFonts w:ascii="Times New Roman" w:hAnsi="Times New Roman" w:cs="Times New Roman"/>
                <w:sz w:val="26"/>
                <w:szCs w:val="26"/>
              </w:rPr>
              <w:t xml:space="preserve"> администрации Няндомского </w:t>
            </w:r>
            <w:r>
              <w:rPr>
                <w:rFonts w:ascii="Times New Roman" w:hAnsi="Times New Roman" w:cs="Times New Roman"/>
                <w:sz w:val="26"/>
                <w:szCs w:val="26"/>
              </w:rPr>
              <w:t>муниципального района Архангельской области</w:t>
            </w:r>
          </w:p>
          <w:p w:rsidR="00415D56" w:rsidRDefault="006F7BD4" w:rsidP="00415D56">
            <w:pPr>
              <w:jc w:val="center"/>
              <w:rPr>
                <w:rFonts w:ascii="Times New Roman" w:hAnsi="Times New Roman" w:cs="Times New Roman"/>
                <w:sz w:val="26"/>
                <w:szCs w:val="26"/>
              </w:rPr>
            </w:pPr>
            <w:r>
              <w:rPr>
                <w:rFonts w:ascii="Times New Roman" w:hAnsi="Times New Roman" w:cs="Times New Roman"/>
                <w:sz w:val="26"/>
                <w:szCs w:val="26"/>
              </w:rPr>
              <w:t>от «10</w:t>
            </w:r>
            <w:r w:rsidR="00415D56">
              <w:rPr>
                <w:rFonts w:ascii="Times New Roman" w:hAnsi="Times New Roman" w:cs="Times New Roman"/>
                <w:sz w:val="26"/>
                <w:szCs w:val="26"/>
              </w:rPr>
              <w:t>»</w:t>
            </w:r>
            <w:r>
              <w:rPr>
                <w:rFonts w:ascii="Times New Roman" w:hAnsi="Times New Roman" w:cs="Times New Roman"/>
                <w:sz w:val="26"/>
                <w:szCs w:val="26"/>
              </w:rPr>
              <w:t xml:space="preserve"> ноября 2020 года №441-па</w:t>
            </w:r>
          </w:p>
          <w:p w:rsidR="00415D56" w:rsidRPr="00885486" w:rsidRDefault="00415D56" w:rsidP="00415D56">
            <w:pPr>
              <w:jc w:val="center"/>
              <w:rPr>
                <w:rFonts w:ascii="Times New Roman" w:hAnsi="Times New Roman" w:cs="Times New Roman"/>
                <w:sz w:val="26"/>
                <w:szCs w:val="26"/>
              </w:rPr>
            </w:pPr>
          </w:p>
        </w:tc>
      </w:tr>
    </w:tbl>
    <w:p w:rsidR="00415D56" w:rsidRDefault="00415D56" w:rsidP="00415D56">
      <w:pPr>
        <w:spacing w:after="0"/>
        <w:rPr>
          <w:rFonts w:ascii="Times New Roman" w:hAnsi="Times New Roman" w:cs="Times New Roman"/>
          <w:b/>
          <w:sz w:val="24"/>
          <w:szCs w:val="24"/>
        </w:rPr>
      </w:pPr>
    </w:p>
    <w:p w:rsidR="004628A8" w:rsidRPr="00813839" w:rsidRDefault="004628A8" w:rsidP="0063528B">
      <w:pPr>
        <w:spacing w:after="0"/>
        <w:jc w:val="center"/>
        <w:rPr>
          <w:rFonts w:ascii="Times New Roman" w:hAnsi="Times New Roman" w:cs="Times New Roman"/>
          <w:b/>
          <w:sz w:val="24"/>
          <w:szCs w:val="24"/>
        </w:rPr>
      </w:pPr>
      <w:r w:rsidRPr="00813839">
        <w:rPr>
          <w:rFonts w:ascii="Times New Roman" w:hAnsi="Times New Roman" w:cs="Times New Roman"/>
          <w:b/>
          <w:sz w:val="24"/>
          <w:szCs w:val="24"/>
        </w:rPr>
        <w:t xml:space="preserve">МУНИЦИПАЛЬНАЯ ПРОГРАММА </w:t>
      </w:r>
    </w:p>
    <w:p w:rsidR="004628A8" w:rsidRPr="00813839" w:rsidRDefault="00314B13" w:rsidP="0063528B">
      <w:pPr>
        <w:spacing w:after="0"/>
        <w:jc w:val="center"/>
        <w:rPr>
          <w:rFonts w:ascii="Times New Roman" w:hAnsi="Times New Roman" w:cs="Times New Roman"/>
          <w:b/>
          <w:sz w:val="24"/>
          <w:szCs w:val="24"/>
        </w:rPr>
      </w:pPr>
      <w:r w:rsidRPr="00813839">
        <w:rPr>
          <w:rFonts w:ascii="Times New Roman" w:hAnsi="Times New Roman" w:cs="Times New Roman"/>
          <w:b/>
          <w:sz w:val="24"/>
          <w:szCs w:val="24"/>
        </w:rPr>
        <w:t>«</w:t>
      </w:r>
      <w:r w:rsidR="0063528B" w:rsidRPr="00813839">
        <w:rPr>
          <w:rFonts w:ascii="Times New Roman" w:hAnsi="Times New Roman" w:cs="Times New Roman"/>
          <w:b/>
          <w:sz w:val="24"/>
          <w:szCs w:val="24"/>
        </w:rPr>
        <w:t>ПРОФИЛАКТИКА ПРАВОНАРУШЕНИЙ И ПРОТИВОДЕЙСТВИЕ ПРЕСТУПНОСТИ НА ТЕРРИТОРИИ НЯНДОМСКОГО РАЙОНА»</w:t>
      </w:r>
    </w:p>
    <w:p w:rsidR="00314B13" w:rsidRPr="00813839" w:rsidRDefault="00314B13" w:rsidP="00415D56">
      <w:pPr>
        <w:spacing w:after="0" w:line="240" w:lineRule="auto"/>
        <w:jc w:val="center"/>
        <w:rPr>
          <w:rFonts w:ascii="Times New Roman" w:hAnsi="Times New Roman" w:cs="Times New Roman"/>
          <w:sz w:val="24"/>
          <w:szCs w:val="24"/>
        </w:rPr>
      </w:pPr>
    </w:p>
    <w:p w:rsidR="004628A8" w:rsidRPr="00D920A2" w:rsidRDefault="004628A8" w:rsidP="00415D56">
      <w:pPr>
        <w:spacing w:after="0" w:line="240" w:lineRule="auto"/>
        <w:jc w:val="center"/>
        <w:rPr>
          <w:rFonts w:ascii="Times New Roman" w:hAnsi="Times New Roman" w:cs="Times New Roman"/>
          <w:b/>
          <w:sz w:val="24"/>
          <w:szCs w:val="24"/>
        </w:rPr>
      </w:pPr>
      <w:r w:rsidRPr="00D920A2">
        <w:rPr>
          <w:rFonts w:ascii="Times New Roman" w:hAnsi="Times New Roman" w:cs="Times New Roman"/>
          <w:b/>
          <w:sz w:val="24"/>
          <w:szCs w:val="24"/>
        </w:rPr>
        <w:t>ПАСПОРТ</w:t>
      </w:r>
    </w:p>
    <w:p w:rsidR="004628A8" w:rsidRPr="00D920A2" w:rsidRDefault="004628A8" w:rsidP="00415D56">
      <w:pPr>
        <w:spacing w:after="0" w:line="240" w:lineRule="auto"/>
        <w:jc w:val="center"/>
        <w:rPr>
          <w:rFonts w:ascii="Times New Roman" w:hAnsi="Times New Roman" w:cs="Times New Roman"/>
          <w:b/>
          <w:sz w:val="24"/>
          <w:szCs w:val="24"/>
        </w:rPr>
      </w:pPr>
      <w:r w:rsidRPr="00D920A2">
        <w:rPr>
          <w:rFonts w:ascii="Times New Roman" w:hAnsi="Times New Roman" w:cs="Times New Roman"/>
          <w:b/>
          <w:sz w:val="24"/>
          <w:szCs w:val="24"/>
        </w:rPr>
        <w:t>муниципальной программы</w:t>
      </w:r>
    </w:p>
    <w:p w:rsidR="004628A8" w:rsidRPr="00D920A2" w:rsidRDefault="00314B13" w:rsidP="00415D56">
      <w:pPr>
        <w:spacing w:after="0" w:line="240" w:lineRule="auto"/>
        <w:jc w:val="center"/>
        <w:rPr>
          <w:rFonts w:ascii="Times New Roman" w:hAnsi="Times New Roman" w:cs="Times New Roman"/>
          <w:b/>
          <w:sz w:val="24"/>
          <w:szCs w:val="24"/>
        </w:rPr>
      </w:pPr>
      <w:r w:rsidRPr="00D920A2">
        <w:rPr>
          <w:rFonts w:ascii="Times New Roman" w:hAnsi="Times New Roman" w:cs="Times New Roman"/>
          <w:b/>
          <w:sz w:val="24"/>
          <w:szCs w:val="24"/>
        </w:rPr>
        <w:t>«</w:t>
      </w:r>
      <w:r w:rsidR="0063528B" w:rsidRPr="00D920A2">
        <w:rPr>
          <w:rFonts w:ascii="Times New Roman" w:hAnsi="Times New Roman" w:cs="Times New Roman"/>
          <w:b/>
          <w:sz w:val="24"/>
          <w:szCs w:val="24"/>
        </w:rPr>
        <w:t>Профилактика правонарушений и противодействие преступности на территории Няндомского района</w:t>
      </w:r>
      <w:r w:rsidRPr="00D920A2">
        <w:rPr>
          <w:rFonts w:ascii="Times New Roman" w:hAnsi="Times New Roman" w:cs="Times New Roman"/>
          <w:b/>
          <w:sz w:val="24"/>
          <w:szCs w:val="24"/>
        </w:rPr>
        <w:t>»</w:t>
      </w:r>
    </w:p>
    <w:p w:rsidR="004628A8" w:rsidRPr="00813839" w:rsidRDefault="004628A8" w:rsidP="004628A8">
      <w:pPr>
        <w:spacing w:after="0"/>
        <w:jc w:val="center"/>
        <w:rPr>
          <w:rFonts w:ascii="Times New Roman" w:hAnsi="Times New Roman" w:cs="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3"/>
        <w:gridCol w:w="7776"/>
      </w:tblGrid>
      <w:tr w:rsidR="004628A8" w:rsidRPr="00813839" w:rsidTr="00630E66">
        <w:trPr>
          <w:trHeight w:val="144"/>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t>Наименование программы</w:t>
            </w:r>
          </w:p>
        </w:tc>
        <w:tc>
          <w:tcPr>
            <w:tcW w:w="7776" w:type="dxa"/>
            <w:tcBorders>
              <w:top w:val="single" w:sz="4" w:space="0" w:color="auto"/>
              <w:left w:val="single" w:sz="4" w:space="0" w:color="auto"/>
              <w:bottom w:val="single" w:sz="4" w:space="0" w:color="auto"/>
              <w:right w:val="single" w:sz="4" w:space="0" w:color="auto"/>
            </w:tcBorders>
          </w:tcPr>
          <w:p w:rsidR="004628A8" w:rsidRPr="00813839" w:rsidRDefault="0063528B" w:rsidP="00914B65">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sz w:val="24"/>
                <w:szCs w:val="24"/>
              </w:rPr>
              <w:t>Профилактика правонарушений и противодействие преступности на территории Няндомского района</w:t>
            </w:r>
          </w:p>
        </w:tc>
      </w:tr>
      <w:tr w:rsidR="004628A8" w:rsidRPr="00813839" w:rsidTr="00630E66">
        <w:trPr>
          <w:trHeight w:val="144"/>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Ответственный исполнитель программы</w:t>
            </w:r>
          </w:p>
        </w:tc>
        <w:tc>
          <w:tcPr>
            <w:tcW w:w="7776" w:type="dxa"/>
            <w:tcBorders>
              <w:top w:val="single" w:sz="4" w:space="0" w:color="auto"/>
              <w:left w:val="single" w:sz="4" w:space="0" w:color="auto"/>
              <w:bottom w:val="single" w:sz="4" w:space="0" w:color="auto"/>
              <w:right w:val="single" w:sz="4" w:space="0" w:color="auto"/>
            </w:tcBorders>
          </w:tcPr>
          <w:p w:rsidR="004628A8" w:rsidRPr="00813839" w:rsidRDefault="00813839" w:rsidP="0081383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отдел по молодежной политике и социальным вопросам Управления</w:t>
            </w:r>
            <w:r w:rsidR="004628A8" w:rsidRPr="00813839">
              <w:rPr>
                <w:rFonts w:ascii="Times New Roman" w:hAnsi="Times New Roman" w:cs="Times New Roman"/>
                <w:color w:val="000000"/>
                <w:sz w:val="24"/>
                <w:szCs w:val="24"/>
              </w:rPr>
              <w:t xml:space="preserve"> социальной политики администрации Няндомск</w:t>
            </w:r>
            <w:r w:rsidR="0023530E" w:rsidRPr="00813839">
              <w:rPr>
                <w:rFonts w:ascii="Times New Roman" w:hAnsi="Times New Roman" w:cs="Times New Roman"/>
                <w:color w:val="000000"/>
                <w:sz w:val="24"/>
                <w:szCs w:val="24"/>
              </w:rPr>
              <w:t>ого</w:t>
            </w:r>
            <w:r w:rsidR="004628A8" w:rsidRPr="00813839">
              <w:rPr>
                <w:rFonts w:ascii="Times New Roman" w:hAnsi="Times New Roman" w:cs="Times New Roman"/>
                <w:color w:val="000000"/>
                <w:sz w:val="24"/>
                <w:szCs w:val="24"/>
              </w:rPr>
              <w:t xml:space="preserve"> муниципальн</w:t>
            </w:r>
            <w:r w:rsidR="0023530E" w:rsidRPr="00813839">
              <w:rPr>
                <w:rFonts w:ascii="Times New Roman" w:hAnsi="Times New Roman" w:cs="Times New Roman"/>
                <w:color w:val="000000"/>
                <w:sz w:val="24"/>
                <w:szCs w:val="24"/>
              </w:rPr>
              <w:t>ого</w:t>
            </w:r>
            <w:r w:rsidR="004628A8" w:rsidRPr="00813839">
              <w:rPr>
                <w:rFonts w:ascii="Times New Roman" w:hAnsi="Times New Roman" w:cs="Times New Roman"/>
                <w:color w:val="000000"/>
                <w:sz w:val="24"/>
                <w:szCs w:val="24"/>
              </w:rPr>
              <w:t xml:space="preserve"> район</w:t>
            </w:r>
            <w:r w:rsidR="0023530E" w:rsidRPr="00813839">
              <w:rPr>
                <w:rFonts w:ascii="Times New Roman" w:hAnsi="Times New Roman" w:cs="Times New Roman"/>
                <w:color w:val="000000"/>
                <w:sz w:val="24"/>
                <w:szCs w:val="24"/>
              </w:rPr>
              <w:t>а</w:t>
            </w:r>
            <w:r w:rsidR="002C66DC">
              <w:rPr>
                <w:rFonts w:ascii="Times New Roman" w:hAnsi="Times New Roman" w:cs="Times New Roman"/>
                <w:color w:val="000000"/>
                <w:sz w:val="24"/>
                <w:szCs w:val="24"/>
              </w:rPr>
              <w:t xml:space="preserve"> Архангельской области (далее – отдел по молодежной политике и социальным вопросам УСП)</w:t>
            </w:r>
          </w:p>
        </w:tc>
      </w:tr>
      <w:tr w:rsidR="004628A8" w:rsidRPr="00813839" w:rsidTr="00630E66">
        <w:trPr>
          <w:trHeight w:val="144"/>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Соисполнители программы</w:t>
            </w:r>
          </w:p>
        </w:tc>
        <w:tc>
          <w:tcPr>
            <w:tcW w:w="7776" w:type="dxa"/>
            <w:tcBorders>
              <w:top w:val="single" w:sz="4" w:space="0" w:color="auto"/>
              <w:left w:val="single" w:sz="4" w:space="0" w:color="auto"/>
              <w:bottom w:val="single" w:sz="4" w:space="0" w:color="auto"/>
              <w:right w:val="single" w:sz="4" w:space="0" w:color="auto"/>
            </w:tcBorders>
          </w:tcPr>
          <w:p w:rsidR="00CF65A8" w:rsidRPr="00813839" w:rsidRDefault="00630E66" w:rsidP="00CF65A8">
            <w:pPr>
              <w:spacing w:after="0" w:line="240" w:lineRule="auto"/>
              <w:jc w:val="both"/>
              <w:rPr>
                <w:rFonts w:ascii="Times New Roman" w:hAnsi="Times New Roman" w:cs="Times New Roman"/>
                <w:color w:val="000000"/>
                <w:spacing w:val="-3"/>
                <w:sz w:val="24"/>
                <w:szCs w:val="24"/>
              </w:rPr>
            </w:pPr>
            <w:r w:rsidRPr="00813839">
              <w:rPr>
                <w:rFonts w:ascii="Times New Roman" w:hAnsi="Times New Roman" w:cs="Times New Roman"/>
                <w:color w:val="000000"/>
                <w:sz w:val="24"/>
                <w:szCs w:val="24"/>
              </w:rPr>
              <w:t xml:space="preserve">- </w:t>
            </w:r>
            <w:r w:rsidR="00CF65A8" w:rsidRPr="00813839">
              <w:rPr>
                <w:rFonts w:ascii="Times New Roman" w:hAnsi="Times New Roman" w:cs="Times New Roman"/>
                <w:color w:val="000000"/>
                <w:spacing w:val="-3"/>
                <w:sz w:val="24"/>
                <w:szCs w:val="24"/>
              </w:rPr>
              <w:t>МБУК «Няндомская центральная районная библиотека»;</w:t>
            </w:r>
          </w:p>
          <w:p w:rsidR="00314B13"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pacing w:val="-3"/>
                <w:sz w:val="24"/>
                <w:szCs w:val="24"/>
              </w:rPr>
              <w:t xml:space="preserve">- МБУК «Няндомский районный центр культуры и спорта» </w:t>
            </w:r>
          </w:p>
        </w:tc>
      </w:tr>
      <w:tr w:rsidR="004628A8" w:rsidRPr="00813839" w:rsidTr="00630E66">
        <w:trPr>
          <w:trHeight w:val="144"/>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Участники программы</w:t>
            </w:r>
          </w:p>
        </w:tc>
        <w:tc>
          <w:tcPr>
            <w:tcW w:w="7776" w:type="dxa"/>
            <w:tcBorders>
              <w:top w:val="single" w:sz="4" w:space="0" w:color="auto"/>
              <w:left w:val="single" w:sz="4" w:space="0" w:color="auto"/>
              <w:bottom w:val="single" w:sz="4" w:space="0" w:color="auto"/>
              <w:right w:val="single" w:sz="4" w:space="0" w:color="auto"/>
            </w:tcBorders>
          </w:tcPr>
          <w:p w:rsidR="00CF65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Управление образования администрации Няндомского района;</w:t>
            </w:r>
          </w:p>
          <w:p w:rsidR="00CF65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отдел опеки и попечительства администрации Няндомского района;</w:t>
            </w:r>
          </w:p>
          <w:p w:rsidR="00CF65A8"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xml:space="preserve">- </w:t>
            </w:r>
            <w:r w:rsidR="00D9206C" w:rsidRPr="00493AAA">
              <w:rPr>
                <w:rFonts w:ascii="Times New Roman" w:hAnsi="Times New Roman" w:cs="Times New Roman"/>
                <w:color w:val="000000"/>
                <w:sz w:val="24"/>
                <w:szCs w:val="24"/>
              </w:rPr>
              <w:t>Няндомский территориальный отдел агентства записи актов гражданского состояния Архангельской области</w:t>
            </w:r>
            <w:r w:rsidRPr="00813839">
              <w:rPr>
                <w:rFonts w:ascii="Times New Roman" w:hAnsi="Times New Roman" w:cs="Times New Roman"/>
                <w:color w:val="000000"/>
                <w:sz w:val="24"/>
                <w:szCs w:val="24"/>
              </w:rPr>
              <w:t>;</w:t>
            </w:r>
          </w:p>
          <w:p w:rsidR="002C66DC" w:rsidRPr="00813839" w:rsidRDefault="002C66DC" w:rsidP="00CF65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A7713">
              <w:rPr>
                <w:rFonts w:ascii="Times New Roman" w:hAnsi="Times New Roman" w:cs="Times New Roman"/>
                <w:color w:val="000000"/>
                <w:sz w:val="24"/>
                <w:szCs w:val="24"/>
              </w:rPr>
              <w:t>муниципальная комиссия по делам несовершеннолетних и защите их прав администрации Няндомского муниципального района Архангельской области;</w:t>
            </w:r>
          </w:p>
          <w:p w:rsidR="00CF65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xml:space="preserve">- </w:t>
            </w:r>
            <w:r w:rsidR="00D920A2" w:rsidRPr="00D920A2">
              <w:rPr>
                <w:rFonts w:ascii="Times New Roman" w:hAnsi="Times New Roman" w:cs="Times New Roman"/>
                <w:color w:val="000000"/>
                <w:sz w:val="24"/>
                <w:szCs w:val="24"/>
              </w:rPr>
              <w:t>ОМВД России «Няндомский»;</w:t>
            </w:r>
          </w:p>
          <w:p w:rsidR="00CF65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МАУ ДО «Районный центр дополнительного образования детей»;</w:t>
            </w:r>
          </w:p>
          <w:p w:rsidR="00CF65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ГБУЗ АО «Няндомская центральная районная больница»;</w:t>
            </w:r>
          </w:p>
          <w:p w:rsidR="00CF65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ГКУ АО «Архангельский областной центр занятости населения» отделение занятости населения по Няндомскому району;</w:t>
            </w:r>
          </w:p>
          <w:p w:rsidR="00CF65A8" w:rsidRDefault="00D920A2" w:rsidP="00CF65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ГКУ АО</w:t>
            </w:r>
            <w:r w:rsidR="00CF65A8" w:rsidRPr="00813839">
              <w:rPr>
                <w:rFonts w:ascii="Times New Roman" w:hAnsi="Times New Roman" w:cs="Times New Roman"/>
                <w:color w:val="000000"/>
                <w:sz w:val="24"/>
                <w:szCs w:val="24"/>
              </w:rPr>
              <w:t xml:space="preserve"> «Архангельский областной центр социальной защиты населения» ОП «ОСЗН по Няндомскому району»;</w:t>
            </w:r>
          </w:p>
          <w:p w:rsidR="00D920A2" w:rsidRPr="00813839" w:rsidRDefault="00D920A2" w:rsidP="00CF65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920A2">
              <w:rPr>
                <w:rFonts w:ascii="Times New Roman" w:hAnsi="Times New Roman" w:cs="Times New Roman"/>
                <w:color w:val="000000"/>
                <w:sz w:val="24"/>
                <w:szCs w:val="24"/>
              </w:rPr>
              <w:t>ГБУ</w:t>
            </w:r>
            <w:r>
              <w:rPr>
                <w:rFonts w:ascii="Times New Roman" w:hAnsi="Times New Roman" w:cs="Times New Roman"/>
                <w:color w:val="000000"/>
                <w:sz w:val="24"/>
                <w:szCs w:val="24"/>
              </w:rPr>
              <w:t xml:space="preserve"> </w:t>
            </w:r>
            <w:r w:rsidRPr="00D920A2">
              <w:rPr>
                <w:rFonts w:ascii="Times New Roman" w:hAnsi="Times New Roman" w:cs="Times New Roman"/>
                <w:color w:val="000000"/>
                <w:sz w:val="24"/>
                <w:szCs w:val="24"/>
              </w:rPr>
              <w:t xml:space="preserve"> СОН «Няндомский КЦСО»;</w:t>
            </w:r>
          </w:p>
          <w:p w:rsidR="00CF65A8" w:rsidRDefault="00F57D30" w:rsidP="00CF65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w:t>
            </w:r>
            <w:r w:rsidR="00CF65A8" w:rsidRPr="00D920A2">
              <w:rPr>
                <w:rFonts w:ascii="Times New Roman" w:hAnsi="Times New Roman" w:cs="Times New Roman"/>
                <w:color w:val="000000"/>
                <w:sz w:val="24"/>
                <w:szCs w:val="24"/>
              </w:rPr>
              <w:t>Г</w:t>
            </w:r>
            <w:r w:rsidR="00D920A2" w:rsidRPr="00D920A2">
              <w:rPr>
                <w:rFonts w:ascii="Times New Roman" w:hAnsi="Times New Roman" w:cs="Times New Roman"/>
                <w:color w:val="000000"/>
                <w:sz w:val="24"/>
                <w:szCs w:val="24"/>
              </w:rPr>
              <w:t>БОУ</w:t>
            </w:r>
            <w:r>
              <w:rPr>
                <w:rFonts w:ascii="Times New Roman" w:hAnsi="Times New Roman" w:cs="Times New Roman"/>
                <w:color w:val="000000"/>
                <w:sz w:val="24"/>
                <w:szCs w:val="24"/>
              </w:rPr>
              <w:t> </w:t>
            </w:r>
            <w:r w:rsidR="00D920A2" w:rsidRPr="00D920A2">
              <w:rPr>
                <w:rFonts w:ascii="Times New Roman" w:hAnsi="Times New Roman" w:cs="Times New Roman"/>
                <w:color w:val="000000"/>
                <w:sz w:val="24"/>
                <w:szCs w:val="24"/>
              </w:rPr>
              <w:t>АО</w:t>
            </w:r>
            <w:r>
              <w:rPr>
                <w:rFonts w:ascii="Times New Roman" w:hAnsi="Times New Roman" w:cs="Times New Roman"/>
                <w:color w:val="000000"/>
                <w:sz w:val="24"/>
                <w:szCs w:val="24"/>
              </w:rPr>
              <w:t xml:space="preserve"> </w:t>
            </w:r>
            <w:r w:rsidR="00D920A2">
              <w:rPr>
                <w:rFonts w:ascii="Times New Roman" w:hAnsi="Times New Roman" w:cs="Times New Roman"/>
                <w:color w:val="000000"/>
                <w:sz w:val="24"/>
                <w:szCs w:val="24"/>
              </w:rPr>
              <w:t>«Няндомское специальное учебно-воспитательное учреждение»;</w:t>
            </w:r>
          </w:p>
          <w:p w:rsidR="00D920A2" w:rsidRPr="00813839" w:rsidRDefault="00D920A2" w:rsidP="00CF65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920A2">
              <w:rPr>
                <w:rFonts w:ascii="Times New Roman" w:hAnsi="Times New Roman" w:cs="Times New Roman"/>
                <w:color w:val="000000"/>
                <w:sz w:val="24"/>
                <w:szCs w:val="24"/>
              </w:rPr>
              <w:t>ГАОУ СПО АО «Няндомский железнодорожный техникум»;</w:t>
            </w:r>
          </w:p>
          <w:p w:rsidR="004628A8"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 общественные организации и объединения Няндомского района</w:t>
            </w:r>
          </w:p>
        </w:tc>
      </w:tr>
      <w:tr w:rsidR="004628A8" w:rsidRPr="00813839" w:rsidTr="00630E66">
        <w:trPr>
          <w:trHeight w:val="144"/>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t>Цели и задачи программы</w:t>
            </w:r>
          </w:p>
        </w:tc>
        <w:tc>
          <w:tcPr>
            <w:tcW w:w="7776" w:type="dxa"/>
            <w:tcBorders>
              <w:top w:val="single" w:sz="4" w:space="0" w:color="auto"/>
              <w:left w:val="single" w:sz="4" w:space="0" w:color="auto"/>
              <w:bottom w:val="single" w:sz="4" w:space="0" w:color="auto"/>
              <w:right w:val="single" w:sz="4" w:space="0" w:color="auto"/>
            </w:tcBorders>
          </w:tcPr>
          <w:p w:rsidR="007D283A" w:rsidRDefault="00630E66" w:rsidP="00EF1837">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813839">
              <w:rPr>
                <w:rFonts w:ascii="Times New Roman" w:hAnsi="Times New Roman" w:cs="Times New Roman"/>
                <w:spacing w:val="1"/>
                <w:sz w:val="24"/>
                <w:szCs w:val="24"/>
              </w:rPr>
              <w:t>Цель:</w:t>
            </w:r>
            <w:r w:rsidR="007D283A" w:rsidRPr="00813839">
              <w:rPr>
                <w:rFonts w:ascii="Times New Roman" w:hAnsi="Times New Roman" w:cs="Times New Roman"/>
                <w:sz w:val="24"/>
                <w:szCs w:val="24"/>
              </w:rPr>
              <w:t xml:space="preserve"> </w:t>
            </w:r>
          </w:p>
          <w:p w:rsidR="00CF65A8" w:rsidRPr="007D283A" w:rsidRDefault="007D283A" w:rsidP="007D283A">
            <w:pPr>
              <w:widowControl w:val="0"/>
              <w:shd w:val="clear" w:color="auto" w:fill="FFFFFF"/>
              <w:autoSpaceDE w:val="0"/>
              <w:autoSpaceDN w:val="0"/>
              <w:adjustRightInd w:val="0"/>
              <w:spacing w:after="0" w:line="240" w:lineRule="auto"/>
              <w:jc w:val="both"/>
              <w:rPr>
                <w:rFonts w:ascii="Times New Roman" w:hAnsi="Times New Roman" w:cs="Times New Roman"/>
                <w:spacing w:val="1"/>
                <w:sz w:val="24"/>
                <w:szCs w:val="24"/>
              </w:rPr>
            </w:pPr>
            <w:r>
              <w:rPr>
                <w:rFonts w:ascii="Times New Roman" w:hAnsi="Times New Roman" w:cs="Times New Roman"/>
                <w:sz w:val="24"/>
                <w:szCs w:val="24"/>
              </w:rPr>
              <w:t xml:space="preserve">- </w:t>
            </w:r>
            <w:r w:rsidRPr="00813839">
              <w:rPr>
                <w:rFonts w:ascii="Times New Roman" w:hAnsi="Times New Roman" w:cs="Times New Roman"/>
                <w:sz w:val="24"/>
                <w:szCs w:val="24"/>
              </w:rPr>
              <w:t>повышение уровня безопасности жизнедеятельности граждан</w:t>
            </w:r>
            <w:r>
              <w:rPr>
                <w:rFonts w:ascii="Times New Roman" w:hAnsi="Times New Roman" w:cs="Times New Roman"/>
                <w:spacing w:val="1"/>
                <w:sz w:val="24"/>
                <w:szCs w:val="24"/>
              </w:rPr>
              <w:t>;</w:t>
            </w:r>
          </w:p>
          <w:p w:rsidR="00CF65A8" w:rsidRPr="00813839" w:rsidRDefault="00CF65A8" w:rsidP="00F94F85">
            <w:pPr>
              <w:spacing w:after="0" w:line="240" w:lineRule="auto"/>
              <w:ind w:firstLine="709"/>
              <w:jc w:val="both"/>
              <w:rPr>
                <w:rFonts w:ascii="Times New Roman" w:hAnsi="Times New Roman" w:cs="Times New Roman"/>
                <w:sz w:val="24"/>
                <w:szCs w:val="24"/>
              </w:rPr>
            </w:pPr>
            <w:r w:rsidRPr="00813839">
              <w:rPr>
                <w:rFonts w:ascii="Times New Roman" w:hAnsi="Times New Roman" w:cs="Times New Roman"/>
                <w:sz w:val="24"/>
                <w:szCs w:val="24"/>
              </w:rPr>
              <w:t>Задачи:</w:t>
            </w:r>
          </w:p>
          <w:p w:rsidR="00CF65A8" w:rsidRPr="00813839" w:rsidRDefault="00CF65A8" w:rsidP="00CF65A8">
            <w:pPr>
              <w:spacing w:after="0" w:line="240" w:lineRule="auto"/>
              <w:jc w:val="both"/>
              <w:rPr>
                <w:rFonts w:ascii="Times New Roman" w:hAnsi="Times New Roman" w:cs="Times New Roman"/>
                <w:sz w:val="24"/>
                <w:szCs w:val="24"/>
              </w:rPr>
            </w:pPr>
            <w:r w:rsidRPr="00813839">
              <w:rPr>
                <w:rFonts w:ascii="Times New Roman" w:hAnsi="Times New Roman" w:cs="Times New Roman"/>
                <w:sz w:val="24"/>
                <w:szCs w:val="24"/>
              </w:rPr>
              <w:t>-</w:t>
            </w:r>
            <w:r w:rsidR="007D283A">
              <w:rPr>
                <w:rFonts w:ascii="Times New Roman" w:hAnsi="Times New Roman" w:cs="Times New Roman"/>
                <w:sz w:val="24"/>
                <w:szCs w:val="24"/>
              </w:rPr>
              <w:t xml:space="preserve"> </w:t>
            </w:r>
            <w:r w:rsidR="007D283A" w:rsidRPr="00813839">
              <w:rPr>
                <w:rFonts w:ascii="Times New Roman" w:hAnsi="Times New Roman" w:cs="Times New Roman"/>
                <w:sz w:val="24"/>
                <w:szCs w:val="24"/>
              </w:rPr>
              <w:t>совершенствование системы профилактики преступлений и правонарушений на территории Няндомского района;</w:t>
            </w:r>
          </w:p>
          <w:p w:rsidR="00C77E10" w:rsidRPr="00813839" w:rsidRDefault="00C77E10" w:rsidP="00CF65A8">
            <w:pPr>
              <w:spacing w:after="0" w:line="240" w:lineRule="auto"/>
              <w:jc w:val="both"/>
              <w:rPr>
                <w:rFonts w:ascii="Times New Roman" w:hAnsi="Times New Roman" w:cs="Times New Roman"/>
                <w:sz w:val="24"/>
                <w:szCs w:val="24"/>
              </w:rPr>
            </w:pPr>
            <w:r w:rsidRPr="00813839">
              <w:rPr>
                <w:rFonts w:ascii="Times New Roman" w:hAnsi="Times New Roman" w:cs="Times New Roman"/>
                <w:sz w:val="24"/>
                <w:szCs w:val="24"/>
              </w:rPr>
              <w:t>- формирование позитивного общественного мнения о работе правоохранительных органов;</w:t>
            </w:r>
          </w:p>
          <w:p w:rsidR="00874C17" w:rsidRPr="00813839" w:rsidRDefault="00CF65A8" w:rsidP="00CF65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sz w:val="24"/>
                <w:szCs w:val="24"/>
              </w:rPr>
              <w:t>-</w:t>
            </w:r>
            <w:r w:rsidRPr="00813839">
              <w:rPr>
                <w:rFonts w:ascii="Times New Roman" w:hAnsi="Times New Roman" w:cs="Times New Roman"/>
                <w:color w:val="000000"/>
                <w:sz w:val="24"/>
                <w:szCs w:val="24"/>
              </w:rPr>
              <w:t xml:space="preserve"> </w:t>
            </w:r>
            <w:r w:rsidR="00F94F85" w:rsidRPr="00813839">
              <w:rPr>
                <w:rFonts w:ascii="Times New Roman" w:hAnsi="Times New Roman" w:cs="Times New Roman"/>
                <w:color w:val="000000"/>
                <w:sz w:val="24"/>
                <w:szCs w:val="24"/>
              </w:rPr>
              <w:t>организация  комплексных  мероприятий</w:t>
            </w:r>
            <w:r w:rsidR="00813839">
              <w:rPr>
                <w:rFonts w:ascii="Times New Roman" w:hAnsi="Times New Roman" w:cs="Times New Roman"/>
                <w:color w:val="000000"/>
                <w:sz w:val="24"/>
                <w:szCs w:val="24"/>
              </w:rPr>
              <w:t>,</w:t>
            </w:r>
            <w:r w:rsidR="00F94F85" w:rsidRPr="00813839">
              <w:rPr>
                <w:rFonts w:ascii="Times New Roman" w:hAnsi="Times New Roman" w:cs="Times New Roman"/>
                <w:color w:val="000000"/>
                <w:sz w:val="24"/>
                <w:szCs w:val="24"/>
              </w:rPr>
              <w:t xml:space="preserve"> направленных на </w:t>
            </w:r>
            <w:r w:rsidR="00F94F85" w:rsidRPr="00813839">
              <w:rPr>
                <w:rFonts w:ascii="Times New Roman" w:hAnsi="Times New Roman" w:cs="Times New Roman"/>
                <w:color w:val="000000"/>
                <w:sz w:val="24"/>
                <w:szCs w:val="24"/>
              </w:rPr>
              <w:lastRenderedPageBreak/>
              <w:t>формирование в обществе негативного отношения   к   наркомании  и токсикомании</w:t>
            </w:r>
          </w:p>
        </w:tc>
      </w:tr>
      <w:tr w:rsidR="004628A8" w:rsidRPr="00813839" w:rsidTr="00630E66">
        <w:trPr>
          <w:trHeight w:val="540"/>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lastRenderedPageBreak/>
              <w:t>Сроки и этапы реализации программы</w:t>
            </w:r>
          </w:p>
        </w:tc>
        <w:tc>
          <w:tcPr>
            <w:tcW w:w="7776" w:type="dxa"/>
            <w:tcBorders>
              <w:top w:val="single" w:sz="4" w:space="0" w:color="auto"/>
              <w:left w:val="single" w:sz="4" w:space="0" w:color="auto"/>
              <w:bottom w:val="single" w:sz="4" w:space="0" w:color="auto"/>
              <w:right w:val="single" w:sz="4" w:space="0" w:color="auto"/>
            </w:tcBorders>
          </w:tcPr>
          <w:p w:rsidR="004628A8" w:rsidRPr="00813839" w:rsidRDefault="004628A8" w:rsidP="00BC25FF">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t>с 20</w:t>
            </w:r>
            <w:r w:rsidR="00BC25FF" w:rsidRPr="00813839">
              <w:rPr>
                <w:rFonts w:ascii="Times New Roman" w:hAnsi="Times New Roman" w:cs="Times New Roman"/>
                <w:color w:val="000000"/>
                <w:sz w:val="24"/>
                <w:szCs w:val="24"/>
              </w:rPr>
              <w:t>21</w:t>
            </w:r>
            <w:r w:rsidRPr="00813839">
              <w:rPr>
                <w:rFonts w:ascii="Times New Roman" w:hAnsi="Times New Roman" w:cs="Times New Roman"/>
                <w:color w:val="000000"/>
                <w:sz w:val="24"/>
                <w:szCs w:val="24"/>
              </w:rPr>
              <w:t xml:space="preserve"> года по 202</w:t>
            </w:r>
            <w:r w:rsidR="00BC25FF" w:rsidRPr="00813839">
              <w:rPr>
                <w:rFonts w:ascii="Times New Roman" w:hAnsi="Times New Roman" w:cs="Times New Roman"/>
                <w:color w:val="000000"/>
                <w:sz w:val="24"/>
                <w:szCs w:val="24"/>
              </w:rPr>
              <w:t>4</w:t>
            </w:r>
            <w:r w:rsidRPr="00813839">
              <w:rPr>
                <w:rFonts w:ascii="Times New Roman" w:hAnsi="Times New Roman" w:cs="Times New Roman"/>
                <w:color w:val="000000"/>
                <w:sz w:val="24"/>
                <w:szCs w:val="24"/>
              </w:rPr>
              <w:t xml:space="preserve"> год в один этап  </w:t>
            </w:r>
          </w:p>
        </w:tc>
      </w:tr>
      <w:tr w:rsidR="004628A8" w:rsidRPr="00813839" w:rsidTr="00F57D30">
        <w:trPr>
          <w:trHeight w:val="273"/>
        </w:trPr>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Объемы и источники финансирования программы</w:t>
            </w:r>
          </w:p>
        </w:tc>
        <w:tc>
          <w:tcPr>
            <w:tcW w:w="7776"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t xml:space="preserve">Общий объем финансирования программы составляет: </w:t>
            </w:r>
            <w:r w:rsidR="00F439A8">
              <w:rPr>
                <w:rFonts w:ascii="Times New Roman" w:hAnsi="Times New Roman" w:cs="Times New Roman"/>
                <w:color w:val="000000"/>
                <w:sz w:val="24"/>
                <w:szCs w:val="24"/>
              </w:rPr>
              <w:t>320</w:t>
            </w:r>
            <w:r w:rsidR="00742DF0">
              <w:rPr>
                <w:rFonts w:ascii="Times New Roman" w:hAnsi="Times New Roman" w:cs="Times New Roman"/>
                <w:color w:val="000000"/>
                <w:sz w:val="24"/>
                <w:szCs w:val="24"/>
              </w:rPr>
              <w:t>,0</w:t>
            </w:r>
            <w:r w:rsidR="00BC25FF" w:rsidRPr="00813839">
              <w:rPr>
                <w:rFonts w:ascii="Times New Roman" w:hAnsi="Times New Roman" w:cs="Times New Roman"/>
                <w:sz w:val="24"/>
                <w:szCs w:val="24"/>
              </w:rPr>
              <w:t xml:space="preserve">  </w:t>
            </w:r>
            <w:r w:rsidRPr="00813839">
              <w:rPr>
                <w:rFonts w:ascii="Times New Roman" w:hAnsi="Times New Roman" w:cs="Times New Roman"/>
                <w:color w:val="000000"/>
                <w:sz w:val="24"/>
                <w:szCs w:val="24"/>
              </w:rPr>
              <w:t>тыс. рублей, в том числе:</w:t>
            </w:r>
          </w:p>
          <w:p w:rsidR="004628A8" w:rsidRPr="00813839" w:rsidRDefault="004628A8" w:rsidP="004628A8">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t>средства районного бюджета –</w:t>
            </w:r>
            <w:r w:rsidR="009441BF" w:rsidRPr="00813839">
              <w:rPr>
                <w:rFonts w:ascii="Times New Roman" w:hAnsi="Times New Roman" w:cs="Times New Roman"/>
                <w:color w:val="000000"/>
                <w:sz w:val="24"/>
                <w:szCs w:val="24"/>
              </w:rPr>
              <w:t xml:space="preserve"> </w:t>
            </w:r>
            <w:r w:rsidR="00BC25FF" w:rsidRPr="00813839">
              <w:rPr>
                <w:rFonts w:ascii="Times New Roman" w:hAnsi="Times New Roman" w:cs="Times New Roman"/>
                <w:color w:val="000000"/>
                <w:sz w:val="24"/>
                <w:szCs w:val="24"/>
              </w:rPr>
              <w:t xml:space="preserve"> </w:t>
            </w:r>
            <w:r w:rsidR="00F439A8">
              <w:rPr>
                <w:rFonts w:ascii="Times New Roman" w:hAnsi="Times New Roman" w:cs="Times New Roman"/>
                <w:color w:val="000000"/>
                <w:sz w:val="24"/>
                <w:szCs w:val="24"/>
              </w:rPr>
              <w:t>160</w:t>
            </w:r>
            <w:r w:rsidR="00742DF0">
              <w:rPr>
                <w:rFonts w:ascii="Times New Roman" w:hAnsi="Times New Roman" w:cs="Times New Roman"/>
                <w:color w:val="000000"/>
                <w:sz w:val="24"/>
                <w:szCs w:val="24"/>
              </w:rPr>
              <w:t xml:space="preserve">,0 </w:t>
            </w:r>
            <w:r w:rsidRPr="00813839">
              <w:rPr>
                <w:rFonts w:ascii="Times New Roman" w:hAnsi="Times New Roman" w:cs="Times New Roman"/>
                <w:color w:val="000000"/>
                <w:sz w:val="24"/>
                <w:szCs w:val="24"/>
              </w:rPr>
              <w:t>тыс. руб.</w:t>
            </w:r>
          </w:p>
          <w:p w:rsidR="004628A8" w:rsidRPr="00813839" w:rsidRDefault="009441BF" w:rsidP="00F439A8">
            <w:pPr>
              <w:spacing w:after="0" w:line="240" w:lineRule="auto"/>
              <w:rPr>
                <w:rFonts w:ascii="Times New Roman" w:hAnsi="Times New Roman" w:cs="Times New Roman"/>
                <w:color w:val="000000"/>
                <w:sz w:val="24"/>
                <w:szCs w:val="24"/>
              </w:rPr>
            </w:pPr>
            <w:r w:rsidRPr="00813839">
              <w:rPr>
                <w:rFonts w:ascii="Times New Roman" w:hAnsi="Times New Roman" w:cs="Times New Roman"/>
                <w:color w:val="000000"/>
                <w:sz w:val="24"/>
                <w:szCs w:val="24"/>
              </w:rPr>
              <w:t xml:space="preserve">средства бюджетов поселений </w:t>
            </w:r>
            <w:r w:rsidR="00742DF0">
              <w:rPr>
                <w:rFonts w:ascii="Times New Roman" w:hAnsi="Times New Roman" w:cs="Times New Roman"/>
                <w:color w:val="000000"/>
                <w:sz w:val="24"/>
                <w:szCs w:val="24"/>
              </w:rPr>
              <w:t>–</w:t>
            </w:r>
            <w:r w:rsidRPr="00813839">
              <w:rPr>
                <w:rFonts w:ascii="Times New Roman" w:hAnsi="Times New Roman" w:cs="Times New Roman"/>
                <w:color w:val="000000"/>
                <w:sz w:val="24"/>
                <w:szCs w:val="24"/>
              </w:rPr>
              <w:t xml:space="preserve"> </w:t>
            </w:r>
            <w:r w:rsidR="00F439A8">
              <w:rPr>
                <w:rFonts w:ascii="Times New Roman" w:hAnsi="Times New Roman" w:cs="Times New Roman"/>
                <w:color w:val="000000"/>
                <w:sz w:val="24"/>
                <w:szCs w:val="24"/>
              </w:rPr>
              <w:t>160</w:t>
            </w:r>
            <w:r w:rsidR="00742DF0">
              <w:rPr>
                <w:rFonts w:ascii="Times New Roman" w:hAnsi="Times New Roman" w:cs="Times New Roman"/>
                <w:color w:val="000000"/>
                <w:sz w:val="24"/>
                <w:szCs w:val="24"/>
              </w:rPr>
              <w:t>,0</w:t>
            </w:r>
            <w:r w:rsidR="00630E66" w:rsidRPr="00813839">
              <w:rPr>
                <w:rFonts w:ascii="Times New Roman" w:hAnsi="Times New Roman" w:cs="Times New Roman"/>
                <w:color w:val="000000"/>
                <w:sz w:val="24"/>
                <w:szCs w:val="24"/>
              </w:rPr>
              <w:t xml:space="preserve"> </w:t>
            </w:r>
            <w:r w:rsidR="004628A8" w:rsidRPr="00813839">
              <w:rPr>
                <w:rFonts w:ascii="Times New Roman" w:hAnsi="Times New Roman" w:cs="Times New Roman"/>
                <w:color w:val="000000"/>
                <w:sz w:val="24"/>
                <w:szCs w:val="24"/>
              </w:rPr>
              <w:t>тыс. руб.</w:t>
            </w:r>
          </w:p>
        </w:tc>
      </w:tr>
      <w:tr w:rsidR="004628A8" w:rsidRPr="00813839" w:rsidTr="00630E66">
        <w:tc>
          <w:tcPr>
            <w:tcW w:w="2823" w:type="dxa"/>
            <w:tcBorders>
              <w:top w:val="single" w:sz="4" w:space="0" w:color="auto"/>
              <w:left w:val="single" w:sz="4" w:space="0" w:color="auto"/>
              <w:bottom w:val="single" w:sz="4" w:space="0" w:color="auto"/>
              <w:right w:val="single" w:sz="4" w:space="0" w:color="auto"/>
            </w:tcBorders>
          </w:tcPr>
          <w:p w:rsidR="004628A8" w:rsidRPr="00813839" w:rsidRDefault="004628A8" w:rsidP="004628A8">
            <w:pPr>
              <w:spacing w:after="0" w:line="240" w:lineRule="auto"/>
              <w:jc w:val="both"/>
              <w:rPr>
                <w:rFonts w:ascii="Times New Roman" w:hAnsi="Times New Roman" w:cs="Times New Roman"/>
                <w:color w:val="000000"/>
                <w:sz w:val="24"/>
                <w:szCs w:val="24"/>
              </w:rPr>
            </w:pPr>
            <w:r w:rsidRPr="00813839">
              <w:rPr>
                <w:rFonts w:ascii="Times New Roman" w:hAnsi="Times New Roman" w:cs="Times New Roman"/>
                <w:color w:val="000000"/>
                <w:sz w:val="24"/>
                <w:szCs w:val="24"/>
              </w:rPr>
              <w:t>Ожидаемые результаты реализации программы</w:t>
            </w:r>
          </w:p>
        </w:tc>
        <w:tc>
          <w:tcPr>
            <w:tcW w:w="7776" w:type="dxa"/>
            <w:tcBorders>
              <w:top w:val="single" w:sz="4" w:space="0" w:color="auto"/>
              <w:left w:val="single" w:sz="4" w:space="0" w:color="auto"/>
              <w:bottom w:val="single" w:sz="4" w:space="0" w:color="auto"/>
              <w:right w:val="single" w:sz="4" w:space="0" w:color="auto"/>
            </w:tcBorders>
          </w:tcPr>
          <w:p w:rsidR="00F439A8" w:rsidRDefault="002C66DC" w:rsidP="007D283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Снизился уровень</w:t>
            </w:r>
            <w:r w:rsidR="00CF65A8" w:rsidRPr="00813839">
              <w:rPr>
                <w:rFonts w:ascii="Times New Roman" w:hAnsi="Times New Roman" w:cs="Times New Roman"/>
                <w:sz w:val="24"/>
                <w:szCs w:val="24"/>
              </w:rPr>
              <w:t xml:space="preserve"> преступности на территории Няндомского             района.</w:t>
            </w:r>
          </w:p>
          <w:p w:rsidR="00E132D1" w:rsidRPr="00813839" w:rsidRDefault="00F439A8" w:rsidP="007D283A">
            <w:pPr>
              <w:pStyle w:val="ConsPlusNonformat"/>
              <w:ind w:firstLine="709"/>
              <w:jc w:val="both"/>
              <w:rPr>
                <w:rFonts w:ascii="Times New Roman" w:hAnsi="Times New Roman" w:cs="Times New Roman"/>
                <w:sz w:val="24"/>
                <w:szCs w:val="24"/>
              </w:rPr>
            </w:pPr>
            <w:r w:rsidRPr="00813839">
              <w:rPr>
                <w:rFonts w:ascii="Times New Roman" w:hAnsi="Times New Roman" w:cs="Times New Roman"/>
                <w:sz w:val="24"/>
                <w:szCs w:val="24"/>
              </w:rPr>
              <w:t xml:space="preserve"> Повы</w:t>
            </w:r>
            <w:r>
              <w:rPr>
                <w:rFonts w:ascii="Times New Roman" w:hAnsi="Times New Roman" w:cs="Times New Roman"/>
                <w:sz w:val="24"/>
                <w:szCs w:val="24"/>
              </w:rPr>
              <w:t>сил</w:t>
            </w:r>
            <w:r w:rsidR="007D283A">
              <w:rPr>
                <w:rFonts w:ascii="Times New Roman" w:hAnsi="Times New Roman" w:cs="Times New Roman"/>
                <w:sz w:val="24"/>
                <w:szCs w:val="24"/>
              </w:rPr>
              <w:t>а</w:t>
            </w:r>
            <w:r>
              <w:rPr>
                <w:rFonts w:ascii="Times New Roman" w:hAnsi="Times New Roman" w:cs="Times New Roman"/>
                <w:sz w:val="24"/>
                <w:szCs w:val="24"/>
              </w:rPr>
              <w:t>сь</w:t>
            </w:r>
            <w:r w:rsidRPr="00813839">
              <w:rPr>
                <w:rFonts w:ascii="Times New Roman" w:hAnsi="Times New Roman" w:cs="Times New Roman"/>
                <w:sz w:val="24"/>
                <w:szCs w:val="24"/>
              </w:rPr>
              <w:t xml:space="preserve"> эффективност</w:t>
            </w:r>
            <w:r>
              <w:rPr>
                <w:rFonts w:ascii="Times New Roman" w:hAnsi="Times New Roman" w:cs="Times New Roman"/>
                <w:sz w:val="24"/>
                <w:szCs w:val="24"/>
              </w:rPr>
              <w:t>ь</w:t>
            </w:r>
            <w:r w:rsidRPr="00813839">
              <w:rPr>
                <w:rFonts w:ascii="Times New Roman" w:hAnsi="Times New Roman" w:cs="Times New Roman"/>
                <w:sz w:val="24"/>
                <w:szCs w:val="24"/>
              </w:rPr>
              <w:t xml:space="preserve"> системы социальной профилактики правонарушений, направленной на активизацию борьбы с пьянством, алкоголизмом, наркоманией, преступностью</w:t>
            </w:r>
            <w:r w:rsidR="00F57D30">
              <w:rPr>
                <w:rFonts w:ascii="Times New Roman" w:hAnsi="Times New Roman" w:cs="Times New Roman"/>
                <w:sz w:val="24"/>
                <w:szCs w:val="24"/>
              </w:rPr>
              <w:t>.</w:t>
            </w:r>
          </w:p>
        </w:tc>
      </w:tr>
    </w:tbl>
    <w:p w:rsidR="00493220" w:rsidRPr="00813839" w:rsidRDefault="00493220" w:rsidP="00083ADA">
      <w:pPr>
        <w:spacing w:after="0"/>
        <w:jc w:val="both"/>
        <w:rPr>
          <w:rFonts w:ascii="Times New Roman" w:hAnsi="Times New Roman" w:cs="Times New Roman"/>
          <w:sz w:val="24"/>
          <w:szCs w:val="24"/>
        </w:rPr>
      </w:pPr>
    </w:p>
    <w:p w:rsidR="002C66DC" w:rsidRDefault="002C66DC" w:rsidP="002C66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Pr="00FA7713">
        <w:rPr>
          <w:rFonts w:ascii="Times New Roman" w:hAnsi="Times New Roman" w:cs="Times New Roman"/>
          <w:b/>
          <w:sz w:val="24"/>
          <w:szCs w:val="24"/>
        </w:rPr>
        <w:t xml:space="preserve"> Приоритеты муниципальной политики в сфере реализации муниципальн</w:t>
      </w:r>
      <w:r w:rsidR="007D283A">
        <w:rPr>
          <w:rFonts w:ascii="Times New Roman" w:hAnsi="Times New Roman" w:cs="Times New Roman"/>
          <w:b/>
          <w:sz w:val="24"/>
          <w:szCs w:val="24"/>
        </w:rPr>
        <w:t>ой</w:t>
      </w:r>
      <w:r w:rsidRPr="00FA7713">
        <w:rPr>
          <w:rFonts w:ascii="Times New Roman" w:hAnsi="Times New Roman" w:cs="Times New Roman"/>
          <w:b/>
          <w:sz w:val="24"/>
          <w:szCs w:val="24"/>
        </w:rPr>
        <w:t xml:space="preserve"> программ</w:t>
      </w:r>
      <w:r w:rsidR="007D283A">
        <w:rPr>
          <w:rFonts w:ascii="Times New Roman" w:hAnsi="Times New Roman" w:cs="Times New Roman"/>
          <w:b/>
          <w:sz w:val="24"/>
          <w:szCs w:val="24"/>
        </w:rPr>
        <w:t>ы</w:t>
      </w:r>
    </w:p>
    <w:p w:rsidR="00F57D30" w:rsidRDefault="00F35A56" w:rsidP="002C66DC">
      <w:pPr>
        <w:pStyle w:val="a9"/>
        <w:widowControl w:val="0"/>
        <w:rPr>
          <w:sz w:val="24"/>
          <w:szCs w:val="24"/>
        </w:rPr>
      </w:pPr>
      <w:r>
        <w:rPr>
          <w:sz w:val="24"/>
          <w:szCs w:val="24"/>
        </w:rPr>
        <w:t>Муниципальная программа «</w:t>
      </w:r>
      <w:r w:rsidRPr="00813839">
        <w:rPr>
          <w:sz w:val="24"/>
          <w:szCs w:val="24"/>
        </w:rPr>
        <w:t>Профилактика правонарушений и противодействие преступности на территории Няндомского района</w:t>
      </w:r>
      <w:r>
        <w:rPr>
          <w:sz w:val="24"/>
          <w:szCs w:val="24"/>
        </w:rPr>
        <w:t xml:space="preserve">» </w:t>
      </w:r>
      <w:r w:rsidRPr="00493AAA">
        <w:rPr>
          <w:sz w:val="24"/>
          <w:szCs w:val="24"/>
        </w:rPr>
        <w:t xml:space="preserve">разработана в соответствии с </w:t>
      </w:r>
      <w:r w:rsidR="00E872BB" w:rsidRPr="00E872BB">
        <w:rPr>
          <w:sz w:val="24"/>
          <w:szCs w:val="24"/>
        </w:rPr>
        <w:t>Указ</w:t>
      </w:r>
      <w:r w:rsidR="00E872BB">
        <w:rPr>
          <w:sz w:val="24"/>
          <w:szCs w:val="24"/>
        </w:rPr>
        <w:t>ом</w:t>
      </w:r>
      <w:r w:rsidR="00E872BB" w:rsidRPr="00E872BB">
        <w:rPr>
          <w:sz w:val="24"/>
          <w:szCs w:val="24"/>
        </w:rPr>
        <w:t xml:space="preserve"> Президента РФ от 31.12.2015 </w:t>
      </w:r>
      <w:r w:rsidR="00E872BB">
        <w:rPr>
          <w:sz w:val="24"/>
          <w:szCs w:val="24"/>
        </w:rPr>
        <w:t>№</w:t>
      </w:r>
      <w:r w:rsidR="00E872BB" w:rsidRPr="00E872BB">
        <w:rPr>
          <w:sz w:val="24"/>
          <w:szCs w:val="24"/>
        </w:rPr>
        <w:t xml:space="preserve"> 683 </w:t>
      </w:r>
      <w:r w:rsidR="00E872BB">
        <w:rPr>
          <w:sz w:val="24"/>
          <w:szCs w:val="24"/>
        </w:rPr>
        <w:t>«</w:t>
      </w:r>
      <w:r w:rsidR="00E872BB" w:rsidRPr="00E872BB">
        <w:rPr>
          <w:sz w:val="24"/>
          <w:szCs w:val="24"/>
        </w:rPr>
        <w:t xml:space="preserve">О </w:t>
      </w:r>
      <w:r w:rsidR="00D920A2">
        <w:rPr>
          <w:sz w:val="24"/>
          <w:szCs w:val="24"/>
        </w:rPr>
        <w:t>с</w:t>
      </w:r>
      <w:r w:rsidR="00E872BB" w:rsidRPr="00E872BB">
        <w:rPr>
          <w:sz w:val="24"/>
          <w:szCs w:val="24"/>
        </w:rPr>
        <w:t>тратегии национальной безопасности Российской Федерации</w:t>
      </w:r>
      <w:r w:rsidR="00E872BB">
        <w:rPr>
          <w:sz w:val="24"/>
          <w:szCs w:val="24"/>
        </w:rPr>
        <w:t>»</w:t>
      </w:r>
      <w:r w:rsidR="002C66DC">
        <w:rPr>
          <w:sz w:val="24"/>
          <w:szCs w:val="24"/>
        </w:rPr>
        <w:t xml:space="preserve"> и</w:t>
      </w:r>
      <w:r w:rsidR="00461140" w:rsidRPr="00813839">
        <w:rPr>
          <w:sz w:val="24"/>
          <w:szCs w:val="24"/>
        </w:rPr>
        <w:t xml:space="preserve"> направлена на осуществление профилактической работы п</w:t>
      </w:r>
      <w:r>
        <w:rPr>
          <w:sz w:val="24"/>
          <w:szCs w:val="24"/>
        </w:rPr>
        <w:t>о предупреждению преступлений и</w:t>
      </w:r>
      <w:r w:rsidR="00461140" w:rsidRPr="00813839">
        <w:rPr>
          <w:sz w:val="24"/>
          <w:szCs w:val="24"/>
        </w:rPr>
        <w:t xml:space="preserve"> иных правонарушений среди взрослых граждан Няндомского района</w:t>
      </w:r>
      <w:r>
        <w:rPr>
          <w:sz w:val="24"/>
          <w:szCs w:val="24"/>
        </w:rPr>
        <w:t xml:space="preserve">. </w:t>
      </w:r>
    </w:p>
    <w:p w:rsidR="002C66DC" w:rsidRDefault="002C66DC" w:rsidP="002C66DC">
      <w:pPr>
        <w:pStyle w:val="a9"/>
        <w:widowControl w:val="0"/>
        <w:rPr>
          <w:sz w:val="24"/>
          <w:szCs w:val="24"/>
        </w:rPr>
      </w:pPr>
      <w:r>
        <w:rPr>
          <w:sz w:val="24"/>
          <w:szCs w:val="24"/>
        </w:rPr>
        <w:t>За 2019 год</w:t>
      </w:r>
      <w:r w:rsidR="00083ADA" w:rsidRPr="00813839">
        <w:rPr>
          <w:sz w:val="24"/>
          <w:szCs w:val="24"/>
        </w:rPr>
        <w:t xml:space="preserve"> число зарегистрированных преступлений</w:t>
      </w:r>
      <w:r>
        <w:rPr>
          <w:sz w:val="24"/>
          <w:szCs w:val="24"/>
        </w:rPr>
        <w:t xml:space="preserve"> по сравнению с 2018 годом</w:t>
      </w:r>
      <w:r w:rsidR="00083ADA" w:rsidRPr="00813839">
        <w:rPr>
          <w:sz w:val="24"/>
          <w:szCs w:val="24"/>
        </w:rPr>
        <w:t xml:space="preserve"> </w:t>
      </w:r>
      <w:r w:rsidR="00083ADA" w:rsidRPr="00F35A56">
        <w:rPr>
          <w:sz w:val="24"/>
          <w:szCs w:val="24"/>
        </w:rPr>
        <w:t>возросло на 3,5%, в</w:t>
      </w:r>
      <w:r w:rsidR="00083ADA" w:rsidRPr="00813839">
        <w:rPr>
          <w:sz w:val="24"/>
          <w:szCs w:val="24"/>
        </w:rPr>
        <w:t xml:space="preserve"> том числе тяжкого и особо тяжкого характера </w:t>
      </w:r>
      <w:r w:rsidR="00083ADA" w:rsidRPr="00F35A56">
        <w:rPr>
          <w:sz w:val="24"/>
          <w:szCs w:val="24"/>
        </w:rPr>
        <w:t>на 1,5%.</w:t>
      </w:r>
      <w:r w:rsidR="00AB641C" w:rsidRPr="00813839">
        <w:rPr>
          <w:sz w:val="24"/>
          <w:szCs w:val="24"/>
        </w:rPr>
        <w:t xml:space="preserve"> Уровень преступности </w:t>
      </w:r>
      <w:r w:rsidR="00AB641C" w:rsidRPr="00F35A56">
        <w:rPr>
          <w:sz w:val="24"/>
          <w:szCs w:val="24"/>
        </w:rPr>
        <w:t>увеличился</w:t>
      </w:r>
      <w:r w:rsidR="00AB641C" w:rsidRPr="00813839">
        <w:rPr>
          <w:b/>
          <w:sz w:val="24"/>
          <w:szCs w:val="24"/>
        </w:rPr>
        <w:t xml:space="preserve"> </w:t>
      </w:r>
      <w:r w:rsidR="00AB641C" w:rsidRPr="00813839">
        <w:rPr>
          <w:sz w:val="24"/>
          <w:szCs w:val="24"/>
        </w:rPr>
        <w:t>с 176,1 до 186,3 преступлений на 10 тыс. населения, в том числе тяжкой и особо тяжкой - с 25,8 до 26,7. Сократилось число зарегистрированных умышленных причинений тяжкого вреда здоровью на 42,9%, угонов автотранспорта</w:t>
      </w:r>
      <w:r w:rsidR="002608B9" w:rsidRPr="00813839">
        <w:rPr>
          <w:sz w:val="24"/>
          <w:szCs w:val="24"/>
        </w:rPr>
        <w:t xml:space="preserve"> на </w:t>
      </w:r>
      <w:r w:rsidR="00F06390">
        <w:rPr>
          <w:sz w:val="24"/>
          <w:szCs w:val="24"/>
        </w:rPr>
        <w:t xml:space="preserve">- </w:t>
      </w:r>
      <w:r w:rsidR="002608B9" w:rsidRPr="00813839">
        <w:rPr>
          <w:sz w:val="24"/>
          <w:szCs w:val="24"/>
        </w:rPr>
        <w:t xml:space="preserve">18,2%. </w:t>
      </w:r>
      <w:r w:rsidR="00461140" w:rsidRPr="00F35A56">
        <w:rPr>
          <w:sz w:val="24"/>
          <w:szCs w:val="24"/>
        </w:rPr>
        <w:t>Отмечается рост</w:t>
      </w:r>
      <w:r w:rsidR="00461140" w:rsidRPr="00813839">
        <w:rPr>
          <w:sz w:val="24"/>
          <w:szCs w:val="24"/>
        </w:rPr>
        <w:t xml:space="preserve"> уличной преступности. Значит</w:t>
      </w:r>
      <w:r w:rsidR="002608B9" w:rsidRPr="00813839">
        <w:rPr>
          <w:sz w:val="24"/>
          <w:szCs w:val="24"/>
        </w:rPr>
        <w:t xml:space="preserve">ельное количество преступлений </w:t>
      </w:r>
      <w:r w:rsidR="00461140" w:rsidRPr="00813839">
        <w:rPr>
          <w:sz w:val="24"/>
          <w:szCs w:val="24"/>
        </w:rPr>
        <w:t>соверш</w:t>
      </w:r>
      <w:r w:rsidR="00F06390">
        <w:rPr>
          <w:sz w:val="24"/>
          <w:szCs w:val="24"/>
        </w:rPr>
        <w:t>ено</w:t>
      </w:r>
      <w:r w:rsidR="00461140" w:rsidRPr="00813839">
        <w:rPr>
          <w:sz w:val="24"/>
          <w:szCs w:val="24"/>
        </w:rPr>
        <w:t xml:space="preserve"> лицами, находящимися в состоянии алкогольного опьянения. Большинство пострадавших от преступлений, совершенных в общественных местах и на улицах, также находились в состоянии алкогольного опьянения. </w:t>
      </w:r>
    </w:p>
    <w:p w:rsidR="00461140" w:rsidRPr="00813839" w:rsidRDefault="00461140" w:rsidP="002C66DC">
      <w:pPr>
        <w:pStyle w:val="a9"/>
        <w:widowControl w:val="0"/>
        <w:rPr>
          <w:sz w:val="24"/>
          <w:szCs w:val="24"/>
        </w:rPr>
      </w:pPr>
      <w:r w:rsidRPr="00813839">
        <w:rPr>
          <w:sz w:val="24"/>
          <w:szCs w:val="24"/>
        </w:rPr>
        <w:t>Следует отметить, что существует ряд проблемных вопросов, решение которых существенно повлияет на дальнейшее улучшение криминогенной обстановки на территории Няндомского района. Развертывание программного комплекса технических средств, предусматривающего использование системы видеонаблюдения на территории районного центра г. Няндома, активное привлечение представителей общественных организаций и объединений к мероприятиям правоохранительной направленности, проведение целевых профилактических мероприятий, направленных на предупреждение правонарушений среди взрослых, а также несовершеннолетних «группы риска», в том числе состоящих на учете в ПДН ОМД «Няндомский», буд</w:t>
      </w:r>
      <w:r w:rsidR="00F06390">
        <w:rPr>
          <w:sz w:val="24"/>
          <w:szCs w:val="24"/>
        </w:rPr>
        <w:t>у</w:t>
      </w:r>
      <w:r w:rsidRPr="00813839">
        <w:rPr>
          <w:sz w:val="24"/>
          <w:szCs w:val="24"/>
        </w:rPr>
        <w:t>т способствовать развитию положительной динамики раскрываемости уличных преступлений, снижению количества преступлений и правонарушений, обеспечению правопорядка и безопасности на улицах и в других общественных местах Няндомского района.</w:t>
      </w:r>
    </w:p>
    <w:p w:rsidR="00461140" w:rsidRPr="00813839" w:rsidRDefault="00461140" w:rsidP="00083ADA">
      <w:pPr>
        <w:pStyle w:val="a9"/>
        <w:widowControl w:val="0"/>
        <w:spacing w:line="276" w:lineRule="auto"/>
        <w:rPr>
          <w:sz w:val="24"/>
          <w:szCs w:val="24"/>
        </w:rPr>
      </w:pPr>
      <w:r w:rsidRPr="00813839">
        <w:rPr>
          <w:sz w:val="24"/>
          <w:szCs w:val="24"/>
        </w:rPr>
        <w:t>Согласно данным, представленным ОМВД России «Няндомский</w:t>
      </w:r>
      <w:r w:rsidR="00136252" w:rsidRPr="00813839">
        <w:rPr>
          <w:sz w:val="24"/>
          <w:szCs w:val="24"/>
        </w:rPr>
        <w:t>»</w:t>
      </w:r>
      <w:r w:rsidR="00F57D30">
        <w:rPr>
          <w:sz w:val="24"/>
          <w:szCs w:val="24"/>
        </w:rPr>
        <w:t>,</w:t>
      </w:r>
      <w:r w:rsidR="00136252" w:rsidRPr="00813839">
        <w:rPr>
          <w:sz w:val="24"/>
          <w:szCs w:val="24"/>
        </w:rPr>
        <w:t xml:space="preserve"> количество совершенных ДТП за</w:t>
      </w:r>
      <w:r w:rsidRPr="00813839">
        <w:rPr>
          <w:sz w:val="24"/>
          <w:szCs w:val="24"/>
        </w:rPr>
        <w:t xml:space="preserve"> </w:t>
      </w:r>
      <w:r w:rsidR="002608B9" w:rsidRPr="00813839">
        <w:rPr>
          <w:sz w:val="24"/>
          <w:szCs w:val="24"/>
        </w:rPr>
        <w:t>2019</w:t>
      </w:r>
      <w:r w:rsidR="00F06390">
        <w:rPr>
          <w:sz w:val="24"/>
          <w:szCs w:val="24"/>
        </w:rPr>
        <w:t xml:space="preserve"> год</w:t>
      </w:r>
      <w:r w:rsidR="00F57D30">
        <w:rPr>
          <w:sz w:val="24"/>
          <w:szCs w:val="24"/>
        </w:rPr>
        <w:t xml:space="preserve"> сократилось </w:t>
      </w:r>
      <w:r w:rsidR="002608B9" w:rsidRPr="00813839">
        <w:rPr>
          <w:sz w:val="24"/>
          <w:szCs w:val="24"/>
        </w:rPr>
        <w:t>на 20,0%. Также</w:t>
      </w:r>
      <w:r w:rsidRPr="00813839">
        <w:rPr>
          <w:sz w:val="24"/>
          <w:szCs w:val="24"/>
        </w:rPr>
        <w:t xml:space="preserve"> </w:t>
      </w:r>
      <w:r w:rsidR="002608B9" w:rsidRPr="00813839">
        <w:rPr>
          <w:sz w:val="24"/>
          <w:szCs w:val="24"/>
        </w:rPr>
        <w:t>на 20,0% сократилось</w:t>
      </w:r>
      <w:r w:rsidRPr="00813839">
        <w:rPr>
          <w:sz w:val="24"/>
          <w:szCs w:val="24"/>
        </w:rPr>
        <w:t xml:space="preserve"> число ДТП, произошедших по вине водителей. </w:t>
      </w:r>
      <w:r w:rsidR="002608B9" w:rsidRPr="00813839">
        <w:rPr>
          <w:sz w:val="24"/>
          <w:szCs w:val="24"/>
        </w:rPr>
        <w:t xml:space="preserve">Основными причинами дорожно-транспортных происшествий по вине водителей являются: </w:t>
      </w:r>
      <w:proofErr w:type="spellStart"/>
      <w:r w:rsidR="002608B9" w:rsidRPr="00813839">
        <w:rPr>
          <w:sz w:val="24"/>
          <w:szCs w:val="24"/>
        </w:rPr>
        <w:t>непредоставление</w:t>
      </w:r>
      <w:proofErr w:type="spellEnd"/>
      <w:r w:rsidR="002608B9" w:rsidRPr="00813839">
        <w:rPr>
          <w:sz w:val="24"/>
          <w:szCs w:val="24"/>
        </w:rPr>
        <w:t xml:space="preserve"> преимущества при проезде перекрестков, нарушение правил расположения транспортного средства на проезжей части, </w:t>
      </w:r>
      <w:r w:rsidR="002608B9" w:rsidRPr="00813839">
        <w:rPr>
          <w:sz w:val="24"/>
          <w:szCs w:val="24"/>
        </w:rPr>
        <w:lastRenderedPageBreak/>
        <w:t>выезд на полосу, предназначенную для встречного движения.</w:t>
      </w:r>
    </w:p>
    <w:p w:rsidR="00461140" w:rsidRPr="00813839" w:rsidRDefault="00461140" w:rsidP="00083ADA">
      <w:pPr>
        <w:pStyle w:val="a9"/>
        <w:widowControl w:val="0"/>
        <w:spacing w:line="276" w:lineRule="auto"/>
        <w:rPr>
          <w:sz w:val="24"/>
          <w:szCs w:val="24"/>
        </w:rPr>
      </w:pPr>
      <w:r w:rsidRPr="00813839">
        <w:rPr>
          <w:sz w:val="24"/>
          <w:szCs w:val="24"/>
        </w:rPr>
        <w:t>Непростая криминальная ситуация в Няндомском районе усугубляется рецидивной преступностью.  Существующ</w:t>
      </w:r>
      <w:r w:rsidR="007D283A">
        <w:rPr>
          <w:sz w:val="24"/>
          <w:szCs w:val="24"/>
        </w:rPr>
        <w:t>ие</w:t>
      </w:r>
      <w:r w:rsidRPr="00813839">
        <w:rPr>
          <w:sz w:val="24"/>
          <w:szCs w:val="24"/>
        </w:rPr>
        <w:t xml:space="preserve"> в Архангельской области, в том числе и в Няндомском районе, система и практика оказания социальной помощи не обеспечива</w:t>
      </w:r>
      <w:r w:rsidR="002C66DC">
        <w:rPr>
          <w:sz w:val="24"/>
          <w:szCs w:val="24"/>
        </w:rPr>
        <w:t>ют</w:t>
      </w:r>
      <w:r w:rsidRPr="00813839">
        <w:rPr>
          <w:sz w:val="24"/>
          <w:szCs w:val="24"/>
        </w:rPr>
        <w:t xml:space="preserve"> реабили</w:t>
      </w:r>
      <w:r w:rsidR="002608B9" w:rsidRPr="00813839">
        <w:rPr>
          <w:sz w:val="24"/>
          <w:szCs w:val="24"/>
        </w:rPr>
        <w:t>тацию в полной мере</w:t>
      </w:r>
      <w:r w:rsidR="0049674B">
        <w:rPr>
          <w:sz w:val="24"/>
          <w:szCs w:val="24"/>
        </w:rPr>
        <w:t xml:space="preserve"> гражданам, совершивши</w:t>
      </w:r>
      <w:r w:rsidR="007D283A">
        <w:rPr>
          <w:sz w:val="24"/>
          <w:szCs w:val="24"/>
        </w:rPr>
        <w:t>м</w:t>
      </w:r>
      <w:r w:rsidR="0049674B">
        <w:rPr>
          <w:sz w:val="24"/>
          <w:szCs w:val="24"/>
        </w:rPr>
        <w:t xml:space="preserve"> рецидив</w:t>
      </w:r>
      <w:r w:rsidR="002608B9" w:rsidRPr="00813839">
        <w:rPr>
          <w:sz w:val="24"/>
          <w:szCs w:val="24"/>
        </w:rPr>
        <w:t>. Между тем,</w:t>
      </w:r>
      <w:r w:rsidRPr="00813839">
        <w:rPr>
          <w:sz w:val="24"/>
          <w:szCs w:val="24"/>
        </w:rPr>
        <w:t xml:space="preserve"> каждый третий освобожденный утратил родственные связи и нуждается в бытовом и трудовом устройстве, материальной и медицинской помощи. Отсутствие у данной категории лиц постоянного места жительства, недостаток денежных средств к существованию, ряд других экономических факторов являются дополнительными предпосылками совершения преступлений.</w:t>
      </w:r>
    </w:p>
    <w:p w:rsidR="00F94F85" w:rsidRPr="00813839" w:rsidRDefault="00F94F85" w:rsidP="00083ADA">
      <w:pPr>
        <w:pStyle w:val="a9"/>
        <w:widowControl w:val="0"/>
        <w:spacing w:line="276" w:lineRule="auto"/>
        <w:rPr>
          <w:sz w:val="24"/>
          <w:szCs w:val="24"/>
        </w:rPr>
      </w:pPr>
      <w:r w:rsidRPr="00813839">
        <w:rPr>
          <w:sz w:val="24"/>
          <w:szCs w:val="24"/>
        </w:rPr>
        <w:t xml:space="preserve">В настоящее время проблема распространения наркомании среди населения, в молодежной среде, в том числе среди несовершеннолетних, является весьма актуальной. За последние три года уровень распространения наркомании среди населения остается стабильно высоким. По данным статистики за последние десять лет число </w:t>
      </w:r>
      <w:proofErr w:type="spellStart"/>
      <w:r w:rsidRPr="00813839">
        <w:rPr>
          <w:sz w:val="24"/>
          <w:szCs w:val="24"/>
        </w:rPr>
        <w:t>наркопотребителей</w:t>
      </w:r>
      <w:proofErr w:type="spellEnd"/>
      <w:r w:rsidRPr="00813839">
        <w:rPr>
          <w:sz w:val="24"/>
          <w:szCs w:val="24"/>
        </w:rPr>
        <w:t xml:space="preserve"> в Архангельской области увеличилось в шесть раз. И если раньше к наркотикам приобщались, как правило, молодые люди, уже достигшие  совершеннолетия, то сейчас смертоносное зелье пробуют уже в школе. На </w:t>
      </w:r>
      <w:proofErr w:type="spellStart"/>
      <w:r w:rsidRPr="00813839">
        <w:rPr>
          <w:sz w:val="24"/>
          <w:szCs w:val="24"/>
        </w:rPr>
        <w:t>нарко</w:t>
      </w:r>
      <w:bookmarkStart w:id="0" w:name="_GoBack"/>
      <w:bookmarkEnd w:id="0"/>
      <w:r w:rsidRPr="00813839">
        <w:rPr>
          <w:sz w:val="24"/>
          <w:szCs w:val="24"/>
        </w:rPr>
        <w:t>рынке</w:t>
      </w:r>
      <w:proofErr w:type="spellEnd"/>
      <w:r w:rsidRPr="00813839">
        <w:rPr>
          <w:sz w:val="24"/>
          <w:szCs w:val="24"/>
        </w:rPr>
        <w:t xml:space="preserve"> появляются новые виды синтетических наркотиков, зависимость от которых в разы сильнее. </w:t>
      </w:r>
    </w:p>
    <w:p w:rsidR="00F94F85" w:rsidRPr="00813839" w:rsidRDefault="00F94F85" w:rsidP="00083ADA">
      <w:pPr>
        <w:pStyle w:val="a9"/>
        <w:widowControl w:val="0"/>
        <w:spacing w:line="276" w:lineRule="auto"/>
        <w:rPr>
          <w:sz w:val="24"/>
          <w:szCs w:val="24"/>
        </w:rPr>
      </w:pPr>
      <w:r w:rsidRPr="00813839">
        <w:rPr>
          <w:sz w:val="24"/>
          <w:szCs w:val="24"/>
        </w:rPr>
        <w:t xml:space="preserve">На </w:t>
      </w:r>
      <w:r w:rsidR="00F57D30">
        <w:rPr>
          <w:sz w:val="24"/>
          <w:szCs w:val="24"/>
        </w:rPr>
        <w:t>01 января 2020</w:t>
      </w:r>
      <w:r w:rsidRPr="00813839">
        <w:rPr>
          <w:sz w:val="24"/>
          <w:szCs w:val="24"/>
        </w:rPr>
        <w:t xml:space="preserve"> года в Няндомском районе на медицинском учете состо</w:t>
      </w:r>
      <w:r w:rsidR="00F06390">
        <w:rPr>
          <w:sz w:val="24"/>
          <w:szCs w:val="24"/>
        </w:rPr>
        <w:t>ял</w:t>
      </w:r>
      <w:r w:rsidRPr="00813839">
        <w:rPr>
          <w:sz w:val="24"/>
          <w:szCs w:val="24"/>
        </w:rPr>
        <w:t xml:space="preserve"> </w:t>
      </w:r>
      <w:r w:rsidR="00CF6619" w:rsidRPr="00813839">
        <w:rPr>
          <w:sz w:val="24"/>
          <w:szCs w:val="24"/>
        </w:rPr>
        <w:t xml:space="preserve">1 несовершеннолетний за употребление наркотических веществ с вредными для организма последствиями. Под наблюдением взрослого психиатра-нарколога состоит 1 человек с диагнозом «сидром зависимости от наркотических веществ» (больной с диагнозом - наркомания). С диагнозом </w:t>
      </w:r>
      <w:r w:rsidR="007D283A">
        <w:rPr>
          <w:sz w:val="24"/>
          <w:szCs w:val="24"/>
        </w:rPr>
        <w:t>«</w:t>
      </w:r>
      <w:r w:rsidR="00CF6619" w:rsidRPr="00813839">
        <w:rPr>
          <w:sz w:val="24"/>
          <w:szCs w:val="24"/>
        </w:rPr>
        <w:t>употребление наркотических веществ с вредными для организма последствиями</w:t>
      </w:r>
      <w:r w:rsidR="007D283A">
        <w:rPr>
          <w:sz w:val="24"/>
          <w:szCs w:val="24"/>
        </w:rPr>
        <w:t>»</w:t>
      </w:r>
      <w:r w:rsidR="00F06390">
        <w:rPr>
          <w:sz w:val="24"/>
          <w:szCs w:val="24"/>
        </w:rPr>
        <w:t xml:space="preserve"> состоит </w:t>
      </w:r>
      <w:r w:rsidR="00CF6619" w:rsidRPr="00813839">
        <w:rPr>
          <w:sz w:val="24"/>
          <w:szCs w:val="24"/>
        </w:rPr>
        <w:t>9 человек.</w:t>
      </w:r>
    </w:p>
    <w:p w:rsidR="00461140" w:rsidRPr="00813839" w:rsidRDefault="00461140" w:rsidP="00083ADA">
      <w:pPr>
        <w:pStyle w:val="a9"/>
        <w:widowControl w:val="0"/>
        <w:spacing w:line="276" w:lineRule="auto"/>
        <w:rPr>
          <w:sz w:val="24"/>
          <w:szCs w:val="24"/>
        </w:rPr>
      </w:pPr>
      <w:r w:rsidRPr="00813839">
        <w:rPr>
          <w:sz w:val="24"/>
          <w:szCs w:val="24"/>
        </w:rPr>
        <w:t>Пропаганда и осуществление среди учащихся образовательных организаций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наркотические средства, повысят эффективность лечения и медико-социальной реабилитации больных наркотической зависимостью. Осуществление культурно-просветительских мероприятий антинаркотической направленности позволит сформировать негативное отношение к незаконному потреблению наркотических средств, токсикомании, пьянству и алкоголизму.</w:t>
      </w:r>
    </w:p>
    <w:p w:rsidR="00461140" w:rsidRPr="00813839" w:rsidRDefault="00461140" w:rsidP="00083ADA">
      <w:pPr>
        <w:pStyle w:val="a9"/>
        <w:widowControl w:val="0"/>
        <w:spacing w:line="276" w:lineRule="auto"/>
        <w:rPr>
          <w:sz w:val="24"/>
          <w:szCs w:val="24"/>
        </w:rPr>
      </w:pPr>
      <w:r w:rsidRPr="00813839">
        <w:rPr>
          <w:sz w:val="24"/>
          <w:szCs w:val="24"/>
        </w:rPr>
        <w:t>Предусмотренные данной программой мероприятия должны привести к сокращению не только преступлений, связанных с незаконным оборотом наркотиков, но и совершаемых на почве пьянства и алкоголизма.</w:t>
      </w:r>
    </w:p>
    <w:p w:rsidR="00461140" w:rsidRPr="00813839" w:rsidRDefault="00461140" w:rsidP="00083ADA">
      <w:pPr>
        <w:pStyle w:val="a9"/>
        <w:widowControl w:val="0"/>
        <w:spacing w:line="276" w:lineRule="auto"/>
        <w:rPr>
          <w:sz w:val="24"/>
          <w:szCs w:val="24"/>
        </w:rPr>
      </w:pPr>
      <w:r w:rsidRPr="00813839">
        <w:rPr>
          <w:sz w:val="24"/>
          <w:szCs w:val="24"/>
        </w:rPr>
        <w:t xml:space="preserve">Для эффективного противодействия преступности в Няндомском районе должен быть учтен целый комплекс взаимосвязанных факторов, относящихся к различным сферам жизни общества и деятельности правоохранительных органов, иных органов государственной власти, а также органов местного самоуправления. </w:t>
      </w:r>
    </w:p>
    <w:p w:rsidR="00953120" w:rsidRPr="00813839" w:rsidRDefault="00461140" w:rsidP="00813839">
      <w:pPr>
        <w:pStyle w:val="a9"/>
        <w:widowControl w:val="0"/>
        <w:spacing w:line="276" w:lineRule="auto"/>
        <w:rPr>
          <w:sz w:val="24"/>
          <w:szCs w:val="24"/>
        </w:rPr>
      </w:pPr>
      <w:r w:rsidRPr="00813839">
        <w:rPr>
          <w:sz w:val="24"/>
          <w:szCs w:val="24"/>
        </w:rPr>
        <w:t>Таким образом, для более эффективного проведения комплекса мер по профилактике преступлений и правонарушений на территори</w:t>
      </w:r>
      <w:r w:rsidR="006D3E18" w:rsidRPr="00813839">
        <w:rPr>
          <w:sz w:val="24"/>
          <w:szCs w:val="24"/>
        </w:rPr>
        <w:t xml:space="preserve">и </w:t>
      </w:r>
      <w:r w:rsidRPr="00813839">
        <w:rPr>
          <w:sz w:val="24"/>
          <w:szCs w:val="24"/>
        </w:rPr>
        <w:t>Няндомском района необходимо применение программного метода.</w:t>
      </w:r>
    </w:p>
    <w:p w:rsidR="0049674B" w:rsidRDefault="0049674B" w:rsidP="00F57D30">
      <w:pPr>
        <w:spacing w:after="0"/>
        <w:rPr>
          <w:rFonts w:ascii="Times New Roman" w:hAnsi="Times New Roman" w:cs="Times New Roman"/>
          <w:b/>
          <w:sz w:val="24"/>
          <w:szCs w:val="24"/>
        </w:rPr>
      </w:pPr>
    </w:p>
    <w:p w:rsidR="005279CD" w:rsidRPr="00813839" w:rsidRDefault="0049674B" w:rsidP="00807FA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2. Цель и задачи </w:t>
      </w:r>
      <w:r w:rsidR="00F06390">
        <w:rPr>
          <w:rFonts w:ascii="Times New Roman" w:hAnsi="Times New Roman" w:cs="Times New Roman"/>
          <w:b/>
          <w:sz w:val="24"/>
          <w:szCs w:val="24"/>
        </w:rPr>
        <w:t xml:space="preserve"> муниципальной </w:t>
      </w:r>
      <w:r w:rsidR="002E5C4C" w:rsidRPr="00813839">
        <w:rPr>
          <w:rFonts w:ascii="Times New Roman" w:hAnsi="Times New Roman" w:cs="Times New Roman"/>
          <w:b/>
          <w:sz w:val="24"/>
          <w:szCs w:val="24"/>
        </w:rPr>
        <w:t>программы</w:t>
      </w:r>
    </w:p>
    <w:p w:rsidR="006D3E18" w:rsidRPr="00813839" w:rsidRDefault="002E5C4C" w:rsidP="00C77E10">
      <w:pPr>
        <w:widowControl w:val="0"/>
        <w:shd w:val="clear" w:color="auto" w:fill="FFFFFF"/>
        <w:autoSpaceDE w:val="0"/>
        <w:autoSpaceDN w:val="0"/>
        <w:adjustRightInd w:val="0"/>
        <w:spacing w:after="0"/>
        <w:ind w:firstLine="709"/>
        <w:jc w:val="both"/>
        <w:rPr>
          <w:rFonts w:ascii="Times New Roman" w:hAnsi="Times New Roman" w:cs="Times New Roman"/>
          <w:spacing w:val="1"/>
          <w:sz w:val="24"/>
          <w:szCs w:val="24"/>
        </w:rPr>
      </w:pPr>
      <w:r w:rsidRPr="00813839">
        <w:rPr>
          <w:rFonts w:ascii="Times New Roman" w:hAnsi="Times New Roman" w:cs="Times New Roman"/>
          <w:spacing w:val="1"/>
          <w:sz w:val="24"/>
          <w:szCs w:val="24"/>
        </w:rPr>
        <w:t>Цель:</w:t>
      </w:r>
      <w:r w:rsidR="006D3E18" w:rsidRPr="00813839">
        <w:rPr>
          <w:rFonts w:ascii="Times New Roman" w:hAnsi="Times New Roman" w:cs="Times New Roman"/>
          <w:spacing w:val="1"/>
          <w:sz w:val="24"/>
          <w:szCs w:val="24"/>
        </w:rPr>
        <w:t xml:space="preserve"> </w:t>
      </w:r>
    </w:p>
    <w:p w:rsidR="006D3E18" w:rsidRPr="00813839" w:rsidRDefault="006D3E18" w:rsidP="00C77E10">
      <w:pPr>
        <w:spacing w:after="0"/>
        <w:ind w:firstLine="709"/>
        <w:jc w:val="both"/>
        <w:rPr>
          <w:rFonts w:ascii="Times New Roman" w:hAnsi="Times New Roman" w:cs="Times New Roman"/>
          <w:sz w:val="24"/>
          <w:szCs w:val="24"/>
        </w:rPr>
      </w:pPr>
      <w:r w:rsidRPr="00813839">
        <w:rPr>
          <w:rFonts w:ascii="Times New Roman" w:hAnsi="Times New Roman" w:cs="Times New Roman"/>
          <w:sz w:val="24"/>
          <w:szCs w:val="24"/>
        </w:rPr>
        <w:t xml:space="preserve">- </w:t>
      </w:r>
      <w:r w:rsidR="007D283A" w:rsidRPr="00813839">
        <w:rPr>
          <w:rFonts w:ascii="Times New Roman" w:hAnsi="Times New Roman" w:cs="Times New Roman"/>
          <w:sz w:val="24"/>
          <w:szCs w:val="24"/>
        </w:rPr>
        <w:t>повышение уровня безопас</w:t>
      </w:r>
      <w:r w:rsidR="007D283A">
        <w:rPr>
          <w:rFonts w:ascii="Times New Roman" w:hAnsi="Times New Roman" w:cs="Times New Roman"/>
          <w:sz w:val="24"/>
          <w:szCs w:val="24"/>
        </w:rPr>
        <w:t>ности жизнедеятельности граждан.</w:t>
      </w:r>
    </w:p>
    <w:p w:rsidR="006D3E18" w:rsidRPr="00813839" w:rsidRDefault="006D3E18" w:rsidP="00C77E10">
      <w:pPr>
        <w:spacing w:after="0"/>
        <w:ind w:firstLine="709"/>
        <w:jc w:val="both"/>
        <w:rPr>
          <w:rFonts w:ascii="Times New Roman" w:hAnsi="Times New Roman" w:cs="Times New Roman"/>
          <w:sz w:val="24"/>
          <w:szCs w:val="24"/>
        </w:rPr>
      </w:pPr>
      <w:r w:rsidRPr="00813839">
        <w:rPr>
          <w:rFonts w:ascii="Times New Roman" w:hAnsi="Times New Roman" w:cs="Times New Roman"/>
          <w:sz w:val="24"/>
          <w:szCs w:val="24"/>
        </w:rPr>
        <w:t>Задачи:</w:t>
      </w:r>
    </w:p>
    <w:p w:rsidR="006D3E18" w:rsidRPr="00813839" w:rsidRDefault="006D3E18" w:rsidP="00C77E10">
      <w:pPr>
        <w:spacing w:after="0"/>
        <w:ind w:firstLine="709"/>
        <w:jc w:val="both"/>
        <w:rPr>
          <w:rFonts w:ascii="Times New Roman" w:hAnsi="Times New Roman" w:cs="Times New Roman"/>
          <w:sz w:val="24"/>
          <w:szCs w:val="24"/>
        </w:rPr>
      </w:pPr>
      <w:r w:rsidRPr="00813839">
        <w:rPr>
          <w:rFonts w:ascii="Times New Roman" w:hAnsi="Times New Roman" w:cs="Times New Roman"/>
          <w:sz w:val="24"/>
          <w:szCs w:val="24"/>
        </w:rPr>
        <w:lastRenderedPageBreak/>
        <w:t xml:space="preserve">- </w:t>
      </w:r>
      <w:r w:rsidR="007D283A" w:rsidRPr="00813839">
        <w:rPr>
          <w:rFonts w:ascii="Times New Roman" w:hAnsi="Times New Roman" w:cs="Times New Roman"/>
          <w:sz w:val="24"/>
          <w:szCs w:val="24"/>
        </w:rPr>
        <w:t>совершенствование системы профилактики преступлений и правонарушений на территории Няндомского района</w:t>
      </w:r>
      <w:r w:rsidR="007D283A">
        <w:rPr>
          <w:rFonts w:ascii="Times New Roman" w:hAnsi="Times New Roman" w:cs="Times New Roman"/>
          <w:sz w:val="24"/>
          <w:szCs w:val="24"/>
        </w:rPr>
        <w:t>;</w:t>
      </w:r>
    </w:p>
    <w:p w:rsidR="00C77E10" w:rsidRPr="00813839" w:rsidRDefault="00C77E10" w:rsidP="00C77E10">
      <w:pPr>
        <w:spacing w:after="0"/>
        <w:ind w:firstLine="709"/>
        <w:jc w:val="both"/>
        <w:rPr>
          <w:rFonts w:ascii="Times New Roman" w:hAnsi="Times New Roman" w:cs="Times New Roman"/>
          <w:sz w:val="24"/>
          <w:szCs w:val="24"/>
        </w:rPr>
      </w:pPr>
      <w:r w:rsidRPr="00813839">
        <w:rPr>
          <w:rFonts w:ascii="Times New Roman" w:hAnsi="Times New Roman" w:cs="Times New Roman"/>
          <w:sz w:val="24"/>
          <w:szCs w:val="24"/>
        </w:rPr>
        <w:t>- формирование позитивного общественного мнения о работе правоохранительных органов;</w:t>
      </w:r>
    </w:p>
    <w:p w:rsidR="00F94F85" w:rsidRPr="00813839" w:rsidRDefault="006D3E18" w:rsidP="00F94F85">
      <w:pPr>
        <w:widowControl w:val="0"/>
        <w:shd w:val="clear" w:color="auto" w:fill="FFFFFF"/>
        <w:autoSpaceDE w:val="0"/>
        <w:autoSpaceDN w:val="0"/>
        <w:adjustRightInd w:val="0"/>
        <w:spacing w:after="0"/>
        <w:ind w:firstLine="709"/>
        <w:jc w:val="both"/>
        <w:rPr>
          <w:rFonts w:ascii="Times New Roman" w:hAnsi="Times New Roman" w:cs="Times New Roman"/>
          <w:color w:val="000000"/>
          <w:sz w:val="24"/>
          <w:szCs w:val="24"/>
        </w:rPr>
      </w:pPr>
      <w:r w:rsidRPr="00813839">
        <w:rPr>
          <w:rFonts w:ascii="Times New Roman" w:hAnsi="Times New Roman" w:cs="Times New Roman"/>
          <w:sz w:val="24"/>
          <w:szCs w:val="24"/>
        </w:rPr>
        <w:t>-</w:t>
      </w:r>
      <w:r w:rsidRPr="00813839">
        <w:rPr>
          <w:rFonts w:ascii="Times New Roman" w:hAnsi="Times New Roman" w:cs="Times New Roman"/>
          <w:color w:val="000000"/>
          <w:sz w:val="24"/>
          <w:szCs w:val="24"/>
        </w:rPr>
        <w:t xml:space="preserve"> </w:t>
      </w:r>
      <w:r w:rsidR="00CF6619" w:rsidRPr="00813839">
        <w:rPr>
          <w:rFonts w:ascii="Times New Roman" w:hAnsi="Times New Roman" w:cs="Times New Roman"/>
          <w:color w:val="000000"/>
          <w:sz w:val="24"/>
          <w:szCs w:val="24"/>
        </w:rPr>
        <w:t>организация комплексных</w:t>
      </w:r>
      <w:r w:rsidR="00F94F85" w:rsidRPr="00813839">
        <w:rPr>
          <w:rFonts w:ascii="Times New Roman" w:hAnsi="Times New Roman" w:cs="Times New Roman"/>
          <w:color w:val="000000"/>
          <w:sz w:val="24"/>
          <w:szCs w:val="24"/>
        </w:rPr>
        <w:t xml:space="preserve"> мероприятий</w:t>
      </w:r>
      <w:r w:rsidR="007D283A">
        <w:rPr>
          <w:rFonts w:ascii="Times New Roman" w:hAnsi="Times New Roman" w:cs="Times New Roman"/>
          <w:color w:val="000000"/>
          <w:sz w:val="24"/>
          <w:szCs w:val="24"/>
        </w:rPr>
        <w:t>,</w:t>
      </w:r>
      <w:r w:rsidR="00F94F85" w:rsidRPr="00813839">
        <w:rPr>
          <w:rFonts w:ascii="Times New Roman" w:hAnsi="Times New Roman" w:cs="Times New Roman"/>
          <w:color w:val="000000"/>
          <w:sz w:val="24"/>
          <w:szCs w:val="24"/>
        </w:rPr>
        <w:t xml:space="preserve"> направленных на формирование в общ</w:t>
      </w:r>
      <w:r w:rsidR="00CF6619" w:rsidRPr="00813839">
        <w:rPr>
          <w:rFonts w:ascii="Times New Roman" w:hAnsi="Times New Roman" w:cs="Times New Roman"/>
          <w:color w:val="000000"/>
          <w:sz w:val="24"/>
          <w:szCs w:val="24"/>
        </w:rPr>
        <w:t>естве негативного отношения к наркомании</w:t>
      </w:r>
      <w:r w:rsidR="00F94F85" w:rsidRPr="00813839">
        <w:rPr>
          <w:rFonts w:ascii="Times New Roman" w:hAnsi="Times New Roman" w:cs="Times New Roman"/>
          <w:color w:val="000000"/>
          <w:sz w:val="24"/>
          <w:szCs w:val="24"/>
        </w:rPr>
        <w:t xml:space="preserve"> и токсикомании.</w:t>
      </w:r>
    </w:p>
    <w:p w:rsidR="002E5C4C" w:rsidRPr="00813839" w:rsidRDefault="002E5C4C" w:rsidP="00C77E10">
      <w:pPr>
        <w:spacing w:after="0"/>
        <w:ind w:firstLine="709"/>
        <w:jc w:val="both"/>
        <w:rPr>
          <w:rFonts w:ascii="Times New Roman" w:hAnsi="Times New Roman" w:cs="Times New Roman"/>
          <w:b/>
          <w:color w:val="000000"/>
          <w:sz w:val="24"/>
          <w:szCs w:val="24"/>
        </w:rPr>
      </w:pPr>
      <w:r w:rsidRPr="00813839">
        <w:rPr>
          <w:rFonts w:ascii="Times New Roman" w:hAnsi="Times New Roman" w:cs="Times New Roman"/>
          <w:b/>
          <w:color w:val="000000"/>
          <w:sz w:val="24"/>
          <w:szCs w:val="24"/>
        </w:rPr>
        <w:t>Перечень целевых показателей</w:t>
      </w:r>
      <w:r w:rsidRPr="00813839">
        <w:rPr>
          <w:rFonts w:ascii="Times New Roman" w:hAnsi="Times New Roman" w:cs="Times New Roman"/>
          <w:color w:val="000000"/>
          <w:sz w:val="24"/>
          <w:szCs w:val="24"/>
        </w:rPr>
        <w:t xml:space="preserve"> муниципальной программы «</w:t>
      </w:r>
      <w:r w:rsidR="006D3E18" w:rsidRPr="00813839">
        <w:rPr>
          <w:rFonts w:ascii="Times New Roman" w:hAnsi="Times New Roman" w:cs="Times New Roman"/>
          <w:sz w:val="24"/>
          <w:szCs w:val="24"/>
        </w:rPr>
        <w:t>Профилактика правонарушений и противодействие преступности на территории Няндомского района</w:t>
      </w:r>
      <w:r w:rsidRPr="00813839">
        <w:rPr>
          <w:rFonts w:ascii="Times New Roman" w:hAnsi="Times New Roman" w:cs="Times New Roman"/>
          <w:color w:val="000000"/>
          <w:sz w:val="24"/>
          <w:szCs w:val="24"/>
        </w:rPr>
        <w:t xml:space="preserve">» указан в приложении </w:t>
      </w:r>
      <w:r w:rsidR="00415D56">
        <w:rPr>
          <w:rFonts w:ascii="Times New Roman" w:hAnsi="Times New Roman" w:cs="Times New Roman"/>
          <w:color w:val="000000"/>
          <w:sz w:val="24"/>
          <w:szCs w:val="24"/>
        </w:rPr>
        <w:t>2</w:t>
      </w:r>
      <w:r w:rsidRPr="00813839">
        <w:rPr>
          <w:rFonts w:ascii="Times New Roman" w:hAnsi="Times New Roman" w:cs="Times New Roman"/>
          <w:color w:val="000000"/>
          <w:sz w:val="24"/>
          <w:szCs w:val="24"/>
        </w:rPr>
        <w:t xml:space="preserve"> к</w:t>
      </w:r>
      <w:r w:rsidR="00C644B5" w:rsidRPr="00813839">
        <w:rPr>
          <w:rFonts w:ascii="Times New Roman" w:hAnsi="Times New Roman" w:cs="Times New Roman"/>
          <w:color w:val="000000"/>
          <w:sz w:val="24"/>
          <w:szCs w:val="24"/>
        </w:rPr>
        <w:t xml:space="preserve"> муниципальной программе</w:t>
      </w:r>
      <w:r w:rsidRPr="00813839">
        <w:rPr>
          <w:rFonts w:ascii="Times New Roman" w:hAnsi="Times New Roman" w:cs="Times New Roman"/>
          <w:color w:val="000000"/>
          <w:sz w:val="24"/>
          <w:szCs w:val="24"/>
        </w:rPr>
        <w:t xml:space="preserve"> «</w:t>
      </w:r>
      <w:r w:rsidR="006D3E18" w:rsidRPr="00813839">
        <w:rPr>
          <w:rFonts w:ascii="Times New Roman" w:hAnsi="Times New Roman" w:cs="Times New Roman"/>
          <w:sz w:val="24"/>
          <w:szCs w:val="24"/>
        </w:rPr>
        <w:t>Профилактика правонарушений и противодействие преступности на территории Няндомского района</w:t>
      </w:r>
      <w:r w:rsidRPr="00813839">
        <w:rPr>
          <w:rFonts w:ascii="Times New Roman" w:hAnsi="Times New Roman" w:cs="Times New Roman"/>
          <w:color w:val="000000"/>
          <w:sz w:val="24"/>
          <w:szCs w:val="24"/>
        </w:rPr>
        <w:t>».</w:t>
      </w:r>
    </w:p>
    <w:p w:rsidR="002E5C4C" w:rsidRPr="00813839" w:rsidRDefault="002E5C4C" w:rsidP="00C77E10">
      <w:pPr>
        <w:spacing w:after="0"/>
        <w:ind w:firstLine="709"/>
        <w:jc w:val="both"/>
        <w:rPr>
          <w:rFonts w:ascii="Times New Roman" w:hAnsi="Times New Roman" w:cs="Times New Roman"/>
          <w:b/>
          <w:color w:val="000000"/>
          <w:sz w:val="24"/>
          <w:szCs w:val="24"/>
        </w:rPr>
      </w:pPr>
      <w:r w:rsidRPr="00813839">
        <w:rPr>
          <w:rFonts w:ascii="Times New Roman" w:hAnsi="Times New Roman" w:cs="Times New Roman"/>
          <w:b/>
          <w:color w:val="000000"/>
          <w:sz w:val="24"/>
          <w:szCs w:val="24"/>
        </w:rPr>
        <w:t xml:space="preserve">Порядок расчета целевых показателей и источник информации </w:t>
      </w:r>
      <w:r w:rsidRPr="00813839">
        <w:rPr>
          <w:rFonts w:ascii="Times New Roman" w:hAnsi="Times New Roman" w:cs="Times New Roman"/>
          <w:color w:val="000000"/>
          <w:sz w:val="24"/>
          <w:szCs w:val="24"/>
        </w:rPr>
        <w:t>о значениях целевых показателей муниципальной программы «</w:t>
      </w:r>
      <w:r w:rsidR="006D3E18" w:rsidRPr="00813839">
        <w:rPr>
          <w:rFonts w:ascii="Times New Roman" w:hAnsi="Times New Roman" w:cs="Times New Roman"/>
          <w:sz w:val="24"/>
          <w:szCs w:val="24"/>
        </w:rPr>
        <w:t>Профилактика правонарушений и противодействие преступности на территории Няндомского района</w:t>
      </w:r>
      <w:r w:rsidRPr="00813839">
        <w:rPr>
          <w:rFonts w:ascii="Times New Roman" w:hAnsi="Times New Roman" w:cs="Times New Roman"/>
          <w:color w:val="000000"/>
          <w:sz w:val="24"/>
          <w:szCs w:val="24"/>
        </w:rPr>
        <w:t xml:space="preserve">» изложены в приложении </w:t>
      </w:r>
      <w:r w:rsidR="00415D56">
        <w:rPr>
          <w:rFonts w:ascii="Times New Roman" w:hAnsi="Times New Roman" w:cs="Times New Roman"/>
          <w:color w:val="000000"/>
          <w:sz w:val="24"/>
          <w:szCs w:val="24"/>
        </w:rPr>
        <w:t>3</w:t>
      </w:r>
      <w:r w:rsidRPr="00813839">
        <w:rPr>
          <w:rFonts w:ascii="Times New Roman" w:hAnsi="Times New Roman" w:cs="Times New Roman"/>
          <w:color w:val="000000"/>
          <w:sz w:val="24"/>
          <w:szCs w:val="24"/>
        </w:rPr>
        <w:t xml:space="preserve"> к муниципальной программе «</w:t>
      </w:r>
      <w:r w:rsidR="006D3E18" w:rsidRPr="00813839">
        <w:rPr>
          <w:rFonts w:ascii="Times New Roman" w:hAnsi="Times New Roman" w:cs="Times New Roman"/>
          <w:sz w:val="24"/>
          <w:szCs w:val="24"/>
        </w:rPr>
        <w:t>Профилактика правонарушений и противодействие преступности на территории Няндомского района</w:t>
      </w:r>
      <w:r w:rsidRPr="00813839">
        <w:rPr>
          <w:rFonts w:ascii="Times New Roman" w:hAnsi="Times New Roman" w:cs="Times New Roman"/>
          <w:color w:val="000000"/>
          <w:sz w:val="24"/>
          <w:szCs w:val="24"/>
        </w:rPr>
        <w:t>»</w:t>
      </w:r>
      <w:r w:rsidR="00C644B5" w:rsidRPr="00813839">
        <w:rPr>
          <w:rFonts w:ascii="Times New Roman" w:hAnsi="Times New Roman" w:cs="Times New Roman"/>
          <w:color w:val="000000"/>
          <w:sz w:val="24"/>
          <w:szCs w:val="24"/>
        </w:rPr>
        <w:t>.</w:t>
      </w:r>
    </w:p>
    <w:p w:rsidR="002E5C4C" w:rsidRPr="00813839" w:rsidRDefault="002E5C4C" w:rsidP="00C77E10">
      <w:pPr>
        <w:pStyle w:val="ConsPlusNormal"/>
        <w:widowControl/>
        <w:spacing w:line="276" w:lineRule="auto"/>
        <w:ind w:firstLine="0"/>
        <w:jc w:val="center"/>
        <w:rPr>
          <w:rFonts w:ascii="Times New Roman" w:hAnsi="Times New Roman" w:cs="Times New Roman"/>
          <w:b/>
          <w:color w:val="000000"/>
          <w:sz w:val="24"/>
          <w:szCs w:val="24"/>
        </w:rPr>
      </w:pPr>
    </w:p>
    <w:p w:rsidR="002E5C4C" w:rsidRPr="00813839" w:rsidRDefault="0049674B" w:rsidP="00C77E10">
      <w:pPr>
        <w:pStyle w:val="ConsPlusNormal"/>
        <w:widowControl/>
        <w:spacing w:line="276" w:lineRule="auto"/>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3</w:t>
      </w:r>
      <w:r w:rsidR="002E5C4C" w:rsidRPr="00813839">
        <w:rPr>
          <w:rFonts w:ascii="Times New Roman" w:hAnsi="Times New Roman" w:cs="Times New Roman"/>
          <w:b/>
          <w:color w:val="000000"/>
          <w:sz w:val="24"/>
          <w:szCs w:val="24"/>
        </w:rPr>
        <w:t>. Сроки и этапы реализации  муниципальной программы</w:t>
      </w:r>
    </w:p>
    <w:p w:rsidR="002E5C4C" w:rsidRPr="00813839" w:rsidRDefault="00F06390" w:rsidP="00C77E10">
      <w:pPr>
        <w:pStyle w:val="ConsPlusNormal"/>
        <w:widowControl/>
        <w:spacing w:line="276"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Муниципальная п</w:t>
      </w:r>
      <w:r w:rsidR="002E5C4C" w:rsidRPr="00813839">
        <w:rPr>
          <w:rFonts w:ascii="Times New Roman" w:hAnsi="Times New Roman" w:cs="Times New Roman"/>
          <w:color w:val="000000"/>
          <w:sz w:val="24"/>
          <w:szCs w:val="24"/>
        </w:rPr>
        <w:t>рограмма реализуется с 2021 года по 2024 год в один этап.</w:t>
      </w:r>
    </w:p>
    <w:p w:rsidR="002E5C4C" w:rsidRPr="00813839" w:rsidRDefault="002E5C4C" w:rsidP="00C77E10">
      <w:pPr>
        <w:pStyle w:val="ConsPlusNormal"/>
        <w:widowControl/>
        <w:spacing w:line="276" w:lineRule="auto"/>
        <w:ind w:firstLine="0"/>
        <w:jc w:val="center"/>
        <w:rPr>
          <w:rFonts w:ascii="Times New Roman" w:hAnsi="Times New Roman" w:cs="Times New Roman"/>
          <w:b/>
          <w:color w:val="000000"/>
          <w:sz w:val="24"/>
          <w:szCs w:val="24"/>
        </w:rPr>
      </w:pPr>
    </w:p>
    <w:p w:rsidR="002E5C4C" w:rsidRPr="00813839" w:rsidRDefault="0049674B" w:rsidP="00C77E10">
      <w:pPr>
        <w:pStyle w:val="a7"/>
        <w:spacing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w:t>
      </w:r>
      <w:r w:rsidR="002E5C4C" w:rsidRPr="00813839">
        <w:rPr>
          <w:rFonts w:ascii="Times New Roman" w:hAnsi="Times New Roman" w:cs="Times New Roman"/>
          <w:b/>
          <w:color w:val="000000"/>
          <w:sz w:val="24"/>
          <w:szCs w:val="24"/>
        </w:rPr>
        <w:t>. Ресурсное обеспечение реализации муниципальной программы</w:t>
      </w:r>
    </w:p>
    <w:p w:rsidR="007D283A" w:rsidRDefault="002E5C4C" w:rsidP="00C77E10">
      <w:pPr>
        <w:spacing w:after="0"/>
        <w:ind w:firstLine="709"/>
        <w:jc w:val="both"/>
        <w:rPr>
          <w:rFonts w:ascii="Times New Roman" w:hAnsi="Times New Roman" w:cs="Times New Roman"/>
          <w:sz w:val="24"/>
          <w:szCs w:val="24"/>
        </w:rPr>
      </w:pPr>
      <w:r w:rsidRPr="00813839">
        <w:rPr>
          <w:rFonts w:ascii="Times New Roman" w:hAnsi="Times New Roman" w:cs="Times New Roman"/>
          <w:sz w:val="24"/>
          <w:szCs w:val="24"/>
        </w:rPr>
        <w:t xml:space="preserve">Финансирование мероприятий </w:t>
      </w:r>
      <w:r w:rsidR="007D283A">
        <w:rPr>
          <w:rFonts w:ascii="Times New Roman" w:hAnsi="Times New Roman" w:cs="Times New Roman"/>
          <w:sz w:val="24"/>
          <w:szCs w:val="24"/>
        </w:rPr>
        <w:t xml:space="preserve"> муниципальной </w:t>
      </w:r>
      <w:r w:rsidRPr="00813839">
        <w:rPr>
          <w:rFonts w:ascii="Times New Roman" w:hAnsi="Times New Roman" w:cs="Times New Roman"/>
          <w:sz w:val="24"/>
          <w:szCs w:val="24"/>
        </w:rPr>
        <w:t>программы осуществля</w:t>
      </w:r>
      <w:r w:rsidR="00F06390">
        <w:rPr>
          <w:rFonts w:ascii="Times New Roman" w:hAnsi="Times New Roman" w:cs="Times New Roman"/>
          <w:sz w:val="24"/>
          <w:szCs w:val="24"/>
        </w:rPr>
        <w:t>ется за счет районного бюджета и бюджетов поселений.</w:t>
      </w:r>
    </w:p>
    <w:p w:rsidR="002E5C4C" w:rsidRPr="00813839" w:rsidRDefault="002E5C4C" w:rsidP="00C77E10">
      <w:pPr>
        <w:spacing w:after="0"/>
        <w:ind w:firstLine="709"/>
        <w:jc w:val="both"/>
        <w:rPr>
          <w:rFonts w:ascii="Times New Roman" w:hAnsi="Times New Roman" w:cs="Times New Roman"/>
          <w:sz w:val="24"/>
          <w:szCs w:val="24"/>
        </w:rPr>
      </w:pPr>
      <w:r w:rsidRPr="00813839">
        <w:rPr>
          <w:rFonts w:ascii="Times New Roman" w:hAnsi="Times New Roman" w:cs="Times New Roman"/>
          <w:sz w:val="24"/>
          <w:szCs w:val="24"/>
        </w:rPr>
        <w:t>Объем финансирования</w:t>
      </w:r>
      <w:r w:rsidR="007D283A">
        <w:rPr>
          <w:rFonts w:ascii="Times New Roman" w:hAnsi="Times New Roman" w:cs="Times New Roman"/>
          <w:sz w:val="24"/>
          <w:szCs w:val="24"/>
        </w:rPr>
        <w:t xml:space="preserve"> муниципальной</w:t>
      </w:r>
      <w:r w:rsidRPr="00813839">
        <w:rPr>
          <w:rFonts w:ascii="Times New Roman" w:hAnsi="Times New Roman" w:cs="Times New Roman"/>
          <w:sz w:val="24"/>
          <w:szCs w:val="24"/>
        </w:rPr>
        <w:t xml:space="preserve"> программы уточняется при формировании бюджетов на очередной финансовый год и плановый </w:t>
      </w:r>
      <w:r w:rsidR="007D283A">
        <w:rPr>
          <w:rFonts w:ascii="Times New Roman" w:hAnsi="Times New Roman" w:cs="Times New Roman"/>
          <w:sz w:val="24"/>
          <w:szCs w:val="24"/>
        </w:rPr>
        <w:t>период</w:t>
      </w:r>
      <w:r w:rsidR="00F06390">
        <w:rPr>
          <w:rFonts w:ascii="Times New Roman" w:hAnsi="Times New Roman" w:cs="Times New Roman"/>
          <w:sz w:val="24"/>
          <w:szCs w:val="24"/>
        </w:rPr>
        <w:t xml:space="preserve"> и приведен в приложении 1 к муниципальной программе.</w:t>
      </w:r>
    </w:p>
    <w:p w:rsidR="00807FA9" w:rsidRDefault="00807FA9"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9674B" w:rsidRDefault="0049674B" w:rsidP="00FA3AA2">
      <w:pPr>
        <w:spacing w:after="0"/>
        <w:jc w:val="both"/>
        <w:rPr>
          <w:rFonts w:ascii="Times New Roman" w:hAnsi="Times New Roman" w:cs="Times New Roman"/>
          <w:sz w:val="24"/>
          <w:szCs w:val="24"/>
        </w:rPr>
      </w:pPr>
    </w:p>
    <w:p w:rsidR="00415D56" w:rsidRDefault="00415D56" w:rsidP="00FA3AA2">
      <w:pPr>
        <w:spacing w:after="0"/>
        <w:jc w:val="both"/>
        <w:rPr>
          <w:rFonts w:ascii="Times New Roman" w:hAnsi="Times New Roman" w:cs="Times New Roman"/>
          <w:sz w:val="24"/>
          <w:szCs w:val="24"/>
        </w:rPr>
        <w:sectPr w:rsidR="00415D56" w:rsidSect="002E5C4C">
          <w:pgSz w:w="11906" w:h="16838"/>
          <w:pgMar w:top="1134" w:right="707" w:bottom="1134" w:left="1134" w:header="708" w:footer="708" w:gutter="0"/>
          <w:cols w:space="708"/>
          <w:docGrid w:linePitch="360"/>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245"/>
      </w:tblGrid>
      <w:tr w:rsidR="00415D56" w:rsidTr="00415D56">
        <w:tc>
          <w:tcPr>
            <w:tcW w:w="9322" w:type="dxa"/>
          </w:tcPr>
          <w:p w:rsidR="00415D56" w:rsidRDefault="00415D56" w:rsidP="00415D56">
            <w:pPr>
              <w:jc w:val="both"/>
              <w:rPr>
                <w:rFonts w:ascii="Times New Roman" w:hAnsi="Times New Roman" w:cs="Times New Roman"/>
                <w:sz w:val="24"/>
              </w:rPr>
            </w:pPr>
          </w:p>
        </w:tc>
        <w:tc>
          <w:tcPr>
            <w:tcW w:w="5245" w:type="dxa"/>
          </w:tcPr>
          <w:p w:rsidR="00415D56" w:rsidRDefault="00415D56" w:rsidP="00415D56">
            <w:pPr>
              <w:jc w:val="center"/>
              <w:rPr>
                <w:rFonts w:ascii="Times New Roman" w:hAnsi="Times New Roman" w:cs="Times New Roman"/>
                <w:sz w:val="24"/>
              </w:rPr>
            </w:pPr>
            <w:r>
              <w:rPr>
                <w:rFonts w:ascii="Times New Roman" w:hAnsi="Times New Roman" w:cs="Times New Roman"/>
                <w:sz w:val="24"/>
              </w:rPr>
              <w:t>ПРИЛОЖЕНИЕ 1</w:t>
            </w:r>
          </w:p>
          <w:p w:rsidR="00415D56" w:rsidRDefault="00415D56" w:rsidP="00415D56">
            <w:pPr>
              <w:jc w:val="center"/>
              <w:rPr>
                <w:rFonts w:ascii="Times New Roman" w:hAnsi="Times New Roman" w:cs="Times New Roman"/>
                <w:sz w:val="24"/>
              </w:rPr>
            </w:pPr>
            <w:r>
              <w:rPr>
                <w:rFonts w:ascii="Times New Roman" w:hAnsi="Times New Roman" w:cs="Times New Roman"/>
                <w:sz w:val="24"/>
              </w:rPr>
              <w:t xml:space="preserve">к муниципальной программе </w:t>
            </w:r>
          </w:p>
          <w:p w:rsidR="00415D56" w:rsidRDefault="00415D56" w:rsidP="00415D56">
            <w:pPr>
              <w:jc w:val="center"/>
              <w:rPr>
                <w:rFonts w:ascii="Times New Roman" w:hAnsi="Times New Roman" w:cs="Times New Roman"/>
                <w:sz w:val="24"/>
              </w:rPr>
            </w:pPr>
            <w:r>
              <w:rPr>
                <w:rFonts w:ascii="Times New Roman" w:hAnsi="Times New Roman" w:cs="Times New Roman"/>
                <w:sz w:val="24"/>
              </w:rPr>
              <w:t>«</w:t>
            </w:r>
            <w:r w:rsidRPr="006D3E18">
              <w:rPr>
                <w:rFonts w:ascii="Times New Roman" w:hAnsi="Times New Roman" w:cs="Times New Roman"/>
                <w:sz w:val="24"/>
              </w:rPr>
              <w:t>Профилактика правонарушений и противодействие преступности на территории Няндомского района</w:t>
            </w:r>
            <w:r>
              <w:rPr>
                <w:rFonts w:ascii="Times New Roman" w:hAnsi="Times New Roman" w:cs="Times New Roman"/>
                <w:sz w:val="24"/>
              </w:rPr>
              <w:t>»</w:t>
            </w:r>
          </w:p>
        </w:tc>
      </w:tr>
    </w:tbl>
    <w:p w:rsidR="00415D56" w:rsidRDefault="00415D56" w:rsidP="00415D56">
      <w:pPr>
        <w:spacing w:after="0"/>
        <w:rPr>
          <w:rFonts w:ascii="Times New Roman" w:hAnsi="Times New Roman" w:cs="Times New Roman"/>
          <w:sz w:val="24"/>
        </w:rPr>
      </w:pPr>
    </w:p>
    <w:p w:rsidR="00415D56" w:rsidRDefault="00415D56" w:rsidP="00415D56">
      <w:pPr>
        <w:spacing w:after="0"/>
        <w:rPr>
          <w:rFonts w:ascii="Times New Roman" w:hAnsi="Times New Roman" w:cs="Times New Roman"/>
          <w:sz w:val="24"/>
        </w:rPr>
      </w:pPr>
    </w:p>
    <w:p w:rsidR="00415D56" w:rsidRDefault="00415D56" w:rsidP="00415D56">
      <w:pPr>
        <w:spacing w:after="0"/>
        <w:jc w:val="center"/>
        <w:rPr>
          <w:rFonts w:ascii="Times New Roman" w:hAnsi="Times New Roman" w:cs="Times New Roman"/>
          <w:sz w:val="24"/>
        </w:rPr>
      </w:pPr>
    </w:p>
    <w:p w:rsidR="00415D56" w:rsidRPr="005F4135" w:rsidRDefault="00415D56" w:rsidP="00415D56">
      <w:pPr>
        <w:spacing w:after="0"/>
        <w:ind w:firstLine="709"/>
        <w:jc w:val="center"/>
        <w:rPr>
          <w:rFonts w:ascii="Times New Roman" w:hAnsi="Times New Roman" w:cs="Times New Roman"/>
          <w:b/>
          <w:sz w:val="24"/>
        </w:rPr>
      </w:pPr>
      <w:r w:rsidRPr="005F4135">
        <w:rPr>
          <w:rFonts w:ascii="Times New Roman" w:hAnsi="Times New Roman" w:cs="Times New Roman"/>
          <w:b/>
          <w:sz w:val="24"/>
        </w:rPr>
        <w:t>РЕСУРСНОЕ ОБЕСПЕЧЕНИЕ</w:t>
      </w:r>
    </w:p>
    <w:p w:rsidR="00415D56" w:rsidRDefault="00415D56" w:rsidP="00415D56">
      <w:pPr>
        <w:spacing w:after="0" w:line="240" w:lineRule="auto"/>
        <w:ind w:firstLine="709"/>
        <w:jc w:val="center"/>
        <w:rPr>
          <w:rFonts w:ascii="Times New Roman" w:hAnsi="Times New Roman" w:cs="Times New Roman"/>
          <w:b/>
          <w:sz w:val="24"/>
        </w:rPr>
      </w:pPr>
      <w:r w:rsidRPr="005F4135">
        <w:rPr>
          <w:rFonts w:ascii="Times New Roman" w:hAnsi="Times New Roman" w:cs="Times New Roman"/>
          <w:b/>
          <w:sz w:val="24"/>
        </w:rPr>
        <w:t xml:space="preserve">реализации муниципальной программы </w:t>
      </w:r>
    </w:p>
    <w:p w:rsidR="00415D56" w:rsidRDefault="00415D56" w:rsidP="00415D56">
      <w:pPr>
        <w:spacing w:after="0" w:line="240" w:lineRule="auto"/>
        <w:ind w:firstLine="709"/>
        <w:jc w:val="center"/>
        <w:rPr>
          <w:rFonts w:ascii="Times New Roman" w:hAnsi="Times New Roman" w:cs="Times New Roman"/>
          <w:b/>
          <w:sz w:val="24"/>
        </w:rPr>
      </w:pPr>
      <w:r>
        <w:rPr>
          <w:rFonts w:ascii="Times New Roman" w:hAnsi="Times New Roman" w:cs="Times New Roman"/>
          <w:b/>
          <w:sz w:val="24"/>
        </w:rPr>
        <w:t>«</w:t>
      </w:r>
      <w:r w:rsidRPr="00CF6619">
        <w:rPr>
          <w:rFonts w:ascii="Times New Roman" w:hAnsi="Times New Roman" w:cs="Times New Roman"/>
          <w:b/>
          <w:sz w:val="24"/>
        </w:rPr>
        <w:t>Профилактика правонарушений и противодействие преступности н</w:t>
      </w:r>
      <w:r>
        <w:rPr>
          <w:rFonts w:ascii="Times New Roman" w:hAnsi="Times New Roman" w:cs="Times New Roman"/>
          <w:b/>
          <w:sz w:val="24"/>
        </w:rPr>
        <w:t xml:space="preserve">а территории </w:t>
      </w:r>
    </w:p>
    <w:p w:rsidR="00415D56" w:rsidRDefault="00415D56" w:rsidP="00415D56">
      <w:pPr>
        <w:spacing w:after="0" w:line="240" w:lineRule="auto"/>
        <w:ind w:firstLine="709"/>
        <w:jc w:val="center"/>
        <w:rPr>
          <w:rFonts w:ascii="Times New Roman" w:hAnsi="Times New Roman" w:cs="Times New Roman"/>
          <w:b/>
          <w:sz w:val="24"/>
        </w:rPr>
      </w:pPr>
      <w:r>
        <w:rPr>
          <w:rFonts w:ascii="Times New Roman" w:hAnsi="Times New Roman" w:cs="Times New Roman"/>
          <w:b/>
          <w:sz w:val="24"/>
        </w:rPr>
        <w:t>Няндомского района»</w:t>
      </w:r>
    </w:p>
    <w:p w:rsidR="00415D56" w:rsidRDefault="00415D56" w:rsidP="00415D56">
      <w:pPr>
        <w:spacing w:after="0" w:line="240" w:lineRule="auto"/>
        <w:ind w:firstLine="709"/>
        <w:jc w:val="center"/>
        <w:rPr>
          <w:rFonts w:ascii="Times New Roman" w:hAnsi="Times New Roman" w:cs="Times New Roman"/>
          <w:b/>
          <w:sz w:val="24"/>
        </w:rPr>
      </w:pPr>
    </w:p>
    <w:tbl>
      <w:tblPr>
        <w:tblStyle w:val="a8"/>
        <w:tblW w:w="0" w:type="auto"/>
        <w:tblLook w:val="04A0" w:firstRow="1" w:lastRow="0" w:firstColumn="1" w:lastColumn="0" w:noHBand="0" w:noVBand="1"/>
      </w:tblPr>
      <w:tblGrid>
        <w:gridCol w:w="2518"/>
        <w:gridCol w:w="2835"/>
        <w:gridCol w:w="2552"/>
        <w:gridCol w:w="1417"/>
        <w:gridCol w:w="1418"/>
        <w:gridCol w:w="1275"/>
        <w:gridCol w:w="1276"/>
        <w:gridCol w:w="1495"/>
      </w:tblGrid>
      <w:tr w:rsidR="00415D56" w:rsidRPr="005F4135" w:rsidTr="00415D56">
        <w:tc>
          <w:tcPr>
            <w:tcW w:w="2518" w:type="dxa"/>
            <w:vMerge w:val="restart"/>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b/>
                <w:color w:val="000000"/>
              </w:rPr>
              <w:t>Статус</w:t>
            </w:r>
          </w:p>
        </w:tc>
        <w:tc>
          <w:tcPr>
            <w:tcW w:w="2835" w:type="dxa"/>
            <w:vMerge w:val="restart"/>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b/>
                <w:color w:val="000000"/>
              </w:rPr>
              <w:t>Наименование</w:t>
            </w:r>
          </w:p>
        </w:tc>
        <w:tc>
          <w:tcPr>
            <w:tcW w:w="2552" w:type="dxa"/>
            <w:vMerge w:val="restart"/>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b/>
                <w:color w:val="000000"/>
              </w:rPr>
              <w:t>Источник финансирования</w:t>
            </w:r>
          </w:p>
        </w:tc>
        <w:tc>
          <w:tcPr>
            <w:tcW w:w="6881" w:type="dxa"/>
            <w:gridSpan w:val="5"/>
          </w:tcPr>
          <w:p w:rsidR="00415D56" w:rsidRDefault="00415D56" w:rsidP="00415D56">
            <w:pPr>
              <w:jc w:val="center"/>
              <w:rPr>
                <w:rFonts w:ascii="Times New Roman" w:hAnsi="Times New Roman"/>
                <w:b/>
                <w:color w:val="000000"/>
              </w:rPr>
            </w:pPr>
            <w:r w:rsidRPr="005F4135">
              <w:rPr>
                <w:rFonts w:ascii="Times New Roman" w:hAnsi="Times New Roman"/>
                <w:b/>
                <w:color w:val="000000"/>
              </w:rPr>
              <w:t>Оценка расходов, тыс. рублей</w:t>
            </w:r>
          </w:p>
          <w:p w:rsidR="00415D56" w:rsidRPr="005F4135" w:rsidRDefault="00415D56" w:rsidP="00415D56">
            <w:pPr>
              <w:jc w:val="center"/>
              <w:rPr>
                <w:rFonts w:ascii="Times New Roman" w:hAnsi="Times New Roman" w:cs="Times New Roman"/>
                <w:b/>
                <w:color w:val="000000"/>
                <w:sz w:val="26"/>
                <w:szCs w:val="26"/>
              </w:rPr>
            </w:pPr>
          </w:p>
        </w:tc>
      </w:tr>
      <w:tr w:rsidR="00415D56" w:rsidRPr="005F4135" w:rsidTr="00415D56">
        <w:trPr>
          <w:trHeight w:val="361"/>
        </w:trPr>
        <w:tc>
          <w:tcPr>
            <w:tcW w:w="2518" w:type="dxa"/>
            <w:vMerge/>
          </w:tcPr>
          <w:p w:rsidR="00415D56" w:rsidRPr="005F4135" w:rsidRDefault="00415D56" w:rsidP="00415D56">
            <w:pPr>
              <w:jc w:val="center"/>
              <w:rPr>
                <w:rFonts w:ascii="Times New Roman" w:hAnsi="Times New Roman" w:cs="Times New Roman"/>
                <w:b/>
                <w:color w:val="000000"/>
                <w:sz w:val="26"/>
                <w:szCs w:val="26"/>
              </w:rPr>
            </w:pPr>
          </w:p>
        </w:tc>
        <w:tc>
          <w:tcPr>
            <w:tcW w:w="2835" w:type="dxa"/>
            <w:vMerge/>
          </w:tcPr>
          <w:p w:rsidR="00415D56" w:rsidRPr="005F4135" w:rsidRDefault="00415D56" w:rsidP="00415D56">
            <w:pPr>
              <w:jc w:val="center"/>
              <w:rPr>
                <w:rFonts w:ascii="Times New Roman" w:hAnsi="Times New Roman" w:cs="Times New Roman"/>
                <w:b/>
                <w:color w:val="000000"/>
                <w:sz w:val="26"/>
                <w:szCs w:val="26"/>
              </w:rPr>
            </w:pPr>
          </w:p>
        </w:tc>
        <w:tc>
          <w:tcPr>
            <w:tcW w:w="2552" w:type="dxa"/>
            <w:vMerge/>
          </w:tcPr>
          <w:p w:rsidR="00415D56" w:rsidRPr="005F4135" w:rsidRDefault="00415D56" w:rsidP="00415D56">
            <w:pPr>
              <w:jc w:val="center"/>
              <w:rPr>
                <w:rFonts w:ascii="Times New Roman" w:hAnsi="Times New Roman" w:cs="Times New Roman"/>
                <w:b/>
                <w:color w:val="000000"/>
                <w:sz w:val="26"/>
                <w:szCs w:val="26"/>
              </w:rPr>
            </w:pPr>
          </w:p>
        </w:tc>
        <w:tc>
          <w:tcPr>
            <w:tcW w:w="1417" w:type="dxa"/>
          </w:tcPr>
          <w:p w:rsidR="00415D56" w:rsidRPr="005F4135" w:rsidRDefault="00415D56" w:rsidP="00415D56">
            <w:pPr>
              <w:jc w:val="center"/>
              <w:rPr>
                <w:rFonts w:ascii="Times New Roman" w:hAnsi="Times New Roman" w:cs="Times New Roman"/>
                <w:b/>
                <w:color w:val="000000"/>
                <w:sz w:val="24"/>
                <w:szCs w:val="26"/>
              </w:rPr>
            </w:pPr>
            <w:r w:rsidRPr="005F4135">
              <w:rPr>
                <w:rFonts w:ascii="Times New Roman" w:hAnsi="Times New Roman" w:cs="Times New Roman"/>
                <w:b/>
                <w:color w:val="000000"/>
                <w:sz w:val="24"/>
                <w:szCs w:val="26"/>
              </w:rPr>
              <w:t>2021 год</w:t>
            </w:r>
          </w:p>
        </w:tc>
        <w:tc>
          <w:tcPr>
            <w:tcW w:w="1418" w:type="dxa"/>
          </w:tcPr>
          <w:p w:rsidR="00415D56" w:rsidRPr="005F4135" w:rsidRDefault="00415D56" w:rsidP="00415D56">
            <w:pPr>
              <w:jc w:val="center"/>
              <w:rPr>
                <w:rFonts w:ascii="Times New Roman" w:hAnsi="Times New Roman" w:cs="Times New Roman"/>
                <w:b/>
                <w:color w:val="000000"/>
                <w:sz w:val="24"/>
                <w:szCs w:val="26"/>
              </w:rPr>
            </w:pPr>
            <w:r w:rsidRPr="005F4135">
              <w:rPr>
                <w:rFonts w:ascii="Times New Roman" w:hAnsi="Times New Roman" w:cs="Times New Roman"/>
                <w:b/>
                <w:color w:val="000000"/>
                <w:sz w:val="24"/>
                <w:szCs w:val="26"/>
              </w:rPr>
              <w:t>2022 год</w:t>
            </w:r>
          </w:p>
        </w:tc>
        <w:tc>
          <w:tcPr>
            <w:tcW w:w="1275" w:type="dxa"/>
          </w:tcPr>
          <w:p w:rsidR="00415D56" w:rsidRPr="005F4135" w:rsidRDefault="00415D56" w:rsidP="00415D56">
            <w:pPr>
              <w:jc w:val="center"/>
              <w:rPr>
                <w:rFonts w:ascii="Times New Roman" w:hAnsi="Times New Roman" w:cs="Times New Roman"/>
                <w:b/>
                <w:color w:val="000000"/>
                <w:sz w:val="24"/>
                <w:szCs w:val="26"/>
              </w:rPr>
            </w:pPr>
            <w:r w:rsidRPr="005F4135">
              <w:rPr>
                <w:rFonts w:ascii="Times New Roman" w:hAnsi="Times New Roman" w:cs="Times New Roman"/>
                <w:b/>
                <w:color w:val="000000"/>
                <w:sz w:val="24"/>
                <w:szCs w:val="26"/>
              </w:rPr>
              <w:t>2023 год</w:t>
            </w:r>
          </w:p>
        </w:tc>
        <w:tc>
          <w:tcPr>
            <w:tcW w:w="1276" w:type="dxa"/>
          </w:tcPr>
          <w:p w:rsidR="00415D56" w:rsidRPr="005F4135" w:rsidRDefault="00415D56" w:rsidP="00415D56">
            <w:pPr>
              <w:jc w:val="center"/>
              <w:rPr>
                <w:rFonts w:ascii="Times New Roman" w:hAnsi="Times New Roman" w:cs="Times New Roman"/>
                <w:b/>
                <w:color w:val="000000"/>
                <w:sz w:val="24"/>
                <w:szCs w:val="26"/>
              </w:rPr>
            </w:pPr>
            <w:r w:rsidRPr="005F4135">
              <w:rPr>
                <w:rFonts w:ascii="Times New Roman" w:hAnsi="Times New Roman" w:cs="Times New Roman"/>
                <w:b/>
                <w:color w:val="000000"/>
                <w:sz w:val="24"/>
                <w:szCs w:val="26"/>
              </w:rPr>
              <w:t>2024 год</w:t>
            </w:r>
          </w:p>
        </w:tc>
        <w:tc>
          <w:tcPr>
            <w:tcW w:w="1495" w:type="dxa"/>
          </w:tcPr>
          <w:p w:rsidR="00415D56" w:rsidRPr="005F4135" w:rsidRDefault="00415D56" w:rsidP="00415D56">
            <w:pPr>
              <w:jc w:val="center"/>
              <w:rPr>
                <w:rFonts w:ascii="Times New Roman" w:hAnsi="Times New Roman" w:cs="Times New Roman"/>
                <w:b/>
                <w:color w:val="000000"/>
                <w:sz w:val="24"/>
                <w:szCs w:val="26"/>
              </w:rPr>
            </w:pPr>
            <w:r w:rsidRPr="005F4135">
              <w:rPr>
                <w:rFonts w:ascii="Times New Roman" w:hAnsi="Times New Roman" w:cs="Times New Roman"/>
                <w:b/>
                <w:color w:val="000000"/>
                <w:sz w:val="24"/>
                <w:szCs w:val="26"/>
              </w:rPr>
              <w:t>Итого</w:t>
            </w:r>
          </w:p>
        </w:tc>
      </w:tr>
      <w:tr w:rsidR="00415D56" w:rsidRPr="005F4135" w:rsidTr="00415D56">
        <w:tc>
          <w:tcPr>
            <w:tcW w:w="2518"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1</w:t>
            </w:r>
          </w:p>
        </w:tc>
        <w:tc>
          <w:tcPr>
            <w:tcW w:w="2835"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2</w:t>
            </w:r>
          </w:p>
        </w:tc>
        <w:tc>
          <w:tcPr>
            <w:tcW w:w="2552"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3</w:t>
            </w:r>
          </w:p>
        </w:tc>
        <w:tc>
          <w:tcPr>
            <w:tcW w:w="1417"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4</w:t>
            </w:r>
          </w:p>
        </w:tc>
        <w:tc>
          <w:tcPr>
            <w:tcW w:w="1418"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5</w:t>
            </w:r>
          </w:p>
        </w:tc>
        <w:tc>
          <w:tcPr>
            <w:tcW w:w="1275"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6</w:t>
            </w:r>
          </w:p>
        </w:tc>
        <w:tc>
          <w:tcPr>
            <w:tcW w:w="1276"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7</w:t>
            </w:r>
          </w:p>
        </w:tc>
        <w:tc>
          <w:tcPr>
            <w:tcW w:w="1495" w:type="dxa"/>
          </w:tcPr>
          <w:p w:rsidR="00415D56" w:rsidRPr="005F4135" w:rsidRDefault="00415D56" w:rsidP="00415D56">
            <w:pPr>
              <w:jc w:val="center"/>
              <w:rPr>
                <w:rFonts w:ascii="Times New Roman" w:hAnsi="Times New Roman" w:cs="Times New Roman"/>
                <w:b/>
                <w:color w:val="000000"/>
                <w:sz w:val="26"/>
                <w:szCs w:val="26"/>
              </w:rPr>
            </w:pPr>
            <w:r w:rsidRPr="005F4135">
              <w:rPr>
                <w:rFonts w:ascii="Times New Roman" w:hAnsi="Times New Roman" w:cs="Times New Roman"/>
                <w:b/>
                <w:color w:val="000000"/>
                <w:sz w:val="26"/>
                <w:szCs w:val="26"/>
              </w:rPr>
              <w:t>8</w:t>
            </w:r>
          </w:p>
        </w:tc>
      </w:tr>
      <w:tr w:rsidR="00415D56" w:rsidRPr="00EB21F0" w:rsidTr="00415D56">
        <w:trPr>
          <w:trHeight w:val="295"/>
        </w:trPr>
        <w:tc>
          <w:tcPr>
            <w:tcW w:w="2518" w:type="dxa"/>
            <w:vMerge w:val="restart"/>
          </w:tcPr>
          <w:p w:rsidR="00415D56" w:rsidRDefault="00415D56" w:rsidP="00415D56">
            <w:pPr>
              <w:jc w:val="center"/>
              <w:rPr>
                <w:rFonts w:ascii="Times New Roman" w:hAnsi="Times New Roman" w:cs="Times New Roman"/>
                <w:color w:val="000000"/>
                <w:sz w:val="26"/>
                <w:szCs w:val="26"/>
              </w:rPr>
            </w:pPr>
            <w:r>
              <w:rPr>
                <w:rFonts w:ascii="Times New Roman" w:hAnsi="Times New Roman"/>
                <w:color w:val="000000"/>
              </w:rPr>
              <w:t>Муниципаль</w:t>
            </w:r>
            <w:r w:rsidRPr="006B1C41">
              <w:rPr>
                <w:rFonts w:ascii="Times New Roman" w:hAnsi="Times New Roman"/>
                <w:color w:val="000000"/>
              </w:rPr>
              <w:t>ная</w:t>
            </w:r>
            <w:r w:rsidRPr="006B1C41">
              <w:rPr>
                <w:rFonts w:ascii="Times New Roman" w:hAnsi="Times New Roman"/>
                <w:color w:val="000000"/>
              </w:rPr>
              <w:br/>
              <w:t>программа</w:t>
            </w:r>
          </w:p>
        </w:tc>
        <w:tc>
          <w:tcPr>
            <w:tcW w:w="2835" w:type="dxa"/>
            <w:vMerge w:val="restart"/>
          </w:tcPr>
          <w:p w:rsidR="00415D56" w:rsidRDefault="00415D56" w:rsidP="00415D56">
            <w:pPr>
              <w:jc w:val="center"/>
              <w:rPr>
                <w:rFonts w:ascii="Times New Roman" w:hAnsi="Times New Roman" w:cs="Times New Roman"/>
                <w:color w:val="000000"/>
                <w:sz w:val="26"/>
                <w:szCs w:val="26"/>
              </w:rPr>
            </w:pPr>
            <w:r w:rsidRPr="006D3E18">
              <w:rPr>
                <w:rFonts w:ascii="Times New Roman" w:hAnsi="Times New Roman" w:cs="Times New Roman"/>
                <w:sz w:val="24"/>
              </w:rPr>
              <w:t>Профилактика правонарушений и противодействие преступности на территории Няндомского района</w:t>
            </w:r>
          </w:p>
        </w:tc>
        <w:tc>
          <w:tcPr>
            <w:tcW w:w="2552" w:type="dxa"/>
          </w:tcPr>
          <w:p w:rsidR="00415D56" w:rsidRPr="00D420BC" w:rsidRDefault="00415D56" w:rsidP="00415D56">
            <w:pPr>
              <w:jc w:val="center"/>
              <w:rPr>
                <w:rFonts w:ascii="Times New Roman" w:hAnsi="Times New Roman"/>
                <w:color w:val="000000"/>
                <w:sz w:val="21"/>
                <w:szCs w:val="21"/>
              </w:rPr>
            </w:pPr>
            <w:r w:rsidRPr="009931A6">
              <w:rPr>
                <w:rFonts w:ascii="Times New Roman" w:hAnsi="Times New Roman"/>
                <w:color w:val="000000"/>
                <w:sz w:val="21"/>
                <w:szCs w:val="21"/>
              </w:rPr>
              <w:t>Всего, в том числе:</w:t>
            </w:r>
          </w:p>
        </w:tc>
        <w:tc>
          <w:tcPr>
            <w:tcW w:w="1417"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1418"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127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1276"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149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320,0 </w:t>
            </w:r>
          </w:p>
        </w:tc>
      </w:tr>
      <w:tr w:rsidR="00415D56" w:rsidRPr="00EB21F0" w:rsidTr="00415D56">
        <w:tc>
          <w:tcPr>
            <w:tcW w:w="2518" w:type="dxa"/>
            <w:vMerge/>
          </w:tcPr>
          <w:p w:rsidR="00415D56" w:rsidRDefault="00415D56" w:rsidP="00415D56">
            <w:pPr>
              <w:jc w:val="center"/>
              <w:rPr>
                <w:rFonts w:ascii="Times New Roman" w:hAnsi="Times New Roman" w:cs="Times New Roman"/>
                <w:color w:val="000000"/>
                <w:sz w:val="26"/>
                <w:szCs w:val="26"/>
              </w:rPr>
            </w:pPr>
          </w:p>
        </w:tc>
        <w:tc>
          <w:tcPr>
            <w:tcW w:w="2835" w:type="dxa"/>
            <w:vMerge/>
          </w:tcPr>
          <w:p w:rsidR="00415D56" w:rsidRDefault="00415D56" w:rsidP="00415D56">
            <w:pPr>
              <w:jc w:val="center"/>
              <w:rPr>
                <w:rFonts w:ascii="Times New Roman" w:hAnsi="Times New Roman" w:cs="Times New Roman"/>
                <w:color w:val="000000"/>
                <w:sz w:val="26"/>
                <w:szCs w:val="26"/>
              </w:rPr>
            </w:pPr>
          </w:p>
        </w:tc>
        <w:tc>
          <w:tcPr>
            <w:tcW w:w="2552" w:type="dxa"/>
          </w:tcPr>
          <w:p w:rsidR="00415D56" w:rsidRDefault="00415D56" w:rsidP="00415D56">
            <w:pPr>
              <w:jc w:val="center"/>
              <w:rPr>
                <w:rFonts w:ascii="Times New Roman" w:hAnsi="Times New Roman" w:cs="Times New Roman"/>
                <w:color w:val="000000"/>
                <w:sz w:val="26"/>
                <w:szCs w:val="26"/>
              </w:rPr>
            </w:pPr>
            <w:r w:rsidRPr="005F4135">
              <w:rPr>
                <w:rFonts w:ascii="Times New Roman" w:hAnsi="Times New Roman" w:cs="Times New Roman"/>
                <w:color w:val="000000"/>
                <w:sz w:val="21"/>
                <w:szCs w:val="21"/>
              </w:rPr>
              <w:t>федеральный бюджет</w:t>
            </w:r>
          </w:p>
        </w:tc>
        <w:tc>
          <w:tcPr>
            <w:tcW w:w="1417"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8"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275" w:type="dxa"/>
          </w:tcPr>
          <w:p w:rsidR="00415D56" w:rsidRPr="00EB21F0" w:rsidRDefault="00415D56" w:rsidP="00415D56">
            <w:pPr>
              <w:jc w:val="center"/>
              <w:rPr>
                <w:rFonts w:ascii="Times New Roman" w:hAnsi="Times New Roman" w:cs="Times New Roman"/>
                <w:color w:val="000000"/>
                <w:sz w:val="24"/>
                <w:szCs w:val="24"/>
              </w:rPr>
            </w:pPr>
            <w:r w:rsidRPr="00EB21F0">
              <w:rPr>
                <w:rFonts w:ascii="Times New Roman" w:hAnsi="Times New Roman" w:cs="Times New Roman"/>
                <w:color w:val="000000"/>
                <w:sz w:val="24"/>
                <w:szCs w:val="24"/>
              </w:rPr>
              <w:t>0,0</w:t>
            </w:r>
          </w:p>
        </w:tc>
        <w:tc>
          <w:tcPr>
            <w:tcW w:w="1276" w:type="dxa"/>
          </w:tcPr>
          <w:p w:rsidR="00415D56" w:rsidRPr="00EB21F0" w:rsidRDefault="00415D56" w:rsidP="00415D56">
            <w:pPr>
              <w:jc w:val="center"/>
              <w:rPr>
                <w:rFonts w:ascii="Times New Roman" w:hAnsi="Times New Roman" w:cs="Times New Roman"/>
                <w:color w:val="000000"/>
                <w:sz w:val="24"/>
                <w:szCs w:val="24"/>
              </w:rPr>
            </w:pPr>
            <w:r w:rsidRPr="00EB21F0">
              <w:rPr>
                <w:rFonts w:ascii="Times New Roman" w:hAnsi="Times New Roman" w:cs="Times New Roman"/>
                <w:color w:val="000000"/>
                <w:sz w:val="24"/>
                <w:szCs w:val="24"/>
              </w:rPr>
              <w:t>0,0</w:t>
            </w:r>
          </w:p>
        </w:tc>
        <w:tc>
          <w:tcPr>
            <w:tcW w:w="149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415D56" w:rsidRPr="00EB21F0" w:rsidTr="00415D56">
        <w:tc>
          <w:tcPr>
            <w:tcW w:w="2518" w:type="dxa"/>
            <w:vMerge/>
          </w:tcPr>
          <w:p w:rsidR="00415D56" w:rsidRDefault="00415D56" w:rsidP="00415D56">
            <w:pPr>
              <w:jc w:val="center"/>
              <w:rPr>
                <w:rFonts w:ascii="Times New Roman" w:hAnsi="Times New Roman" w:cs="Times New Roman"/>
                <w:color w:val="000000"/>
                <w:sz w:val="26"/>
                <w:szCs w:val="26"/>
              </w:rPr>
            </w:pPr>
          </w:p>
        </w:tc>
        <w:tc>
          <w:tcPr>
            <w:tcW w:w="2835" w:type="dxa"/>
            <w:vMerge/>
          </w:tcPr>
          <w:p w:rsidR="00415D56" w:rsidRDefault="00415D56" w:rsidP="00415D56">
            <w:pPr>
              <w:jc w:val="center"/>
              <w:rPr>
                <w:rFonts w:ascii="Times New Roman" w:hAnsi="Times New Roman" w:cs="Times New Roman"/>
                <w:color w:val="000000"/>
                <w:sz w:val="26"/>
                <w:szCs w:val="26"/>
              </w:rPr>
            </w:pPr>
          </w:p>
        </w:tc>
        <w:tc>
          <w:tcPr>
            <w:tcW w:w="2552" w:type="dxa"/>
          </w:tcPr>
          <w:p w:rsidR="00415D56" w:rsidRDefault="00415D56" w:rsidP="00415D56">
            <w:pPr>
              <w:jc w:val="center"/>
              <w:rPr>
                <w:rFonts w:ascii="Times New Roman" w:hAnsi="Times New Roman" w:cs="Times New Roman"/>
                <w:color w:val="000000"/>
                <w:sz w:val="26"/>
                <w:szCs w:val="26"/>
              </w:rPr>
            </w:pPr>
            <w:r w:rsidRPr="009931A6">
              <w:rPr>
                <w:rFonts w:ascii="Times New Roman" w:hAnsi="Times New Roman"/>
                <w:color w:val="000000"/>
                <w:sz w:val="21"/>
                <w:szCs w:val="21"/>
              </w:rPr>
              <w:t>областной бюджет</w:t>
            </w:r>
          </w:p>
        </w:tc>
        <w:tc>
          <w:tcPr>
            <w:tcW w:w="1417"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8"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27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276"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9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415D56" w:rsidRPr="00EB21F0" w:rsidTr="00415D56">
        <w:tc>
          <w:tcPr>
            <w:tcW w:w="2518" w:type="dxa"/>
            <w:vMerge/>
          </w:tcPr>
          <w:p w:rsidR="00415D56" w:rsidRDefault="00415D56" w:rsidP="00415D56">
            <w:pPr>
              <w:jc w:val="center"/>
              <w:rPr>
                <w:rFonts w:ascii="Times New Roman" w:hAnsi="Times New Roman" w:cs="Times New Roman"/>
                <w:color w:val="000000"/>
                <w:sz w:val="26"/>
                <w:szCs w:val="26"/>
              </w:rPr>
            </w:pPr>
          </w:p>
        </w:tc>
        <w:tc>
          <w:tcPr>
            <w:tcW w:w="2835" w:type="dxa"/>
            <w:vMerge/>
          </w:tcPr>
          <w:p w:rsidR="00415D56" w:rsidRDefault="00415D56" w:rsidP="00415D56">
            <w:pPr>
              <w:jc w:val="center"/>
              <w:rPr>
                <w:rFonts w:ascii="Times New Roman" w:hAnsi="Times New Roman" w:cs="Times New Roman"/>
                <w:color w:val="000000"/>
                <w:sz w:val="26"/>
                <w:szCs w:val="26"/>
              </w:rPr>
            </w:pPr>
          </w:p>
        </w:tc>
        <w:tc>
          <w:tcPr>
            <w:tcW w:w="2552" w:type="dxa"/>
          </w:tcPr>
          <w:p w:rsidR="00415D56" w:rsidRDefault="00415D56" w:rsidP="00415D56">
            <w:pPr>
              <w:jc w:val="center"/>
              <w:rPr>
                <w:rFonts w:ascii="Times New Roman" w:hAnsi="Times New Roman" w:cs="Times New Roman"/>
                <w:color w:val="000000"/>
                <w:sz w:val="26"/>
                <w:szCs w:val="26"/>
              </w:rPr>
            </w:pPr>
            <w:r w:rsidRPr="009931A6">
              <w:rPr>
                <w:rFonts w:ascii="Times New Roman" w:hAnsi="Times New Roman"/>
                <w:color w:val="000000"/>
                <w:sz w:val="21"/>
                <w:szCs w:val="21"/>
              </w:rPr>
              <w:t>районный бюджет</w:t>
            </w:r>
          </w:p>
        </w:tc>
        <w:tc>
          <w:tcPr>
            <w:tcW w:w="1417"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418"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27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276"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49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160,0</w:t>
            </w:r>
          </w:p>
        </w:tc>
      </w:tr>
      <w:tr w:rsidR="00415D56" w:rsidRPr="00EB21F0" w:rsidTr="00415D56">
        <w:tc>
          <w:tcPr>
            <w:tcW w:w="2518" w:type="dxa"/>
            <w:vMerge/>
          </w:tcPr>
          <w:p w:rsidR="00415D56" w:rsidRDefault="00415D56" w:rsidP="00415D56">
            <w:pPr>
              <w:jc w:val="center"/>
              <w:rPr>
                <w:rFonts w:ascii="Times New Roman" w:hAnsi="Times New Roman" w:cs="Times New Roman"/>
                <w:color w:val="000000"/>
                <w:sz w:val="26"/>
                <w:szCs w:val="26"/>
              </w:rPr>
            </w:pPr>
          </w:p>
        </w:tc>
        <w:tc>
          <w:tcPr>
            <w:tcW w:w="2835" w:type="dxa"/>
            <w:vMerge/>
          </w:tcPr>
          <w:p w:rsidR="00415D56" w:rsidRDefault="00415D56" w:rsidP="00415D56">
            <w:pPr>
              <w:jc w:val="center"/>
              <w:rPr>
                <w:rFonts w:ascii="Times New Roman" w:hAnsi="Times New Roman" w:cs="Times New Roman"/>
                <w:color w:val="000000"/>
                <w:sz w:val="26"/>
                <w:szCs w:val="26"/>
              </w:rPr>
            </w:pPr>
          </w:p>
        </w:tc>
        <w:tc>
          <w:tcPr>
            <w:tcW w:w="2552" w:type="dxa"/>
          </w:tcPr>
          <w:p w:rsidR="00415D56" w:rsidRDefault="00415D56" w:rsidP="00415D56">
            <w:pPr>
              <w:jc w:val="center"/>
              <w:rPr>
                <w:rFonts w:ascii="Times New Roman" w:hAnsi="Times New Roman" w:cs="Times New Roman"/>
                <w:color w:val="000000"/>
                <w:sz w:val="26"/>
                <w:szCs w:val="26"/>
              </w:rPr>
            </w:pPr>
            <w:r w:rsidRPr="005F4135">
              <w:rPr>
                <w:rFonts w:ascii="Times New Roman" w:hAnsi="Times New Roman" w:cs="Times New Roman"/>
                <w:color w:val="000000"/>
                <w:sz w:val="21"/>
                <w:szCs w:val="21"/>
              </w:rPr>
              <w:t>бюджеты поселений</w:t>
            </w:r>
          </w:p>
        </w:tc>
        <w:tc>
          <w:tcPr>
            <w:tcW w:w="1417"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418"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27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276"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49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160,0</w:t>
            </w:r>
          </w:p>
        </w:tc>
      </w:tr>
      <w:tr w:rsidR="00415D56" w:rsidRPr="00EB21F0" w:rsidTr="00415D56">
        <w:tc>
          <w:tcPr>
            <w:tcW w:w="2518" w:type="dxa"/>
            <w:vMerge/>
          </w:tcPr>
          <w:p w:rsidR="00415D56" w:rsidRDefault="00415D56" w:rsidP="00415D56">
            <w:pPr>
              <w:jc w:val="center"/>
              <w:rPr>
                <w:rFonts w:ascii="Times New Roman" w:hAnsi="Times New Roman" w:cs="Times New Roman"/>
                <w:color w:val="000000"/>
                <w:sz w:val="26"/>
                <w:szCs w:val="26"/>
              </w:rPr>
            </w:pPr>
          </w:p>
        </w:tc>
        <w:tc>
          <w:tcPr>
            <w:tcW w:w="2835" w:type="dxa"/>
            <w:vMerge/>
          </w:tcPr>
          <w:p w:rsidR="00415D56" w:rsidRDefault="00415D56" w:rsidP="00415D56">
            <w:pPr>
              <w:jc w:val="center"/>
              <w:rPr>
                <w:rFonts w:ascii="Times New Roman" w:hAnsi="Times New Roman" w:cs="Times New Roman"/>
                <w:color w:val="000000"/>
                <w:sz w:val="26"/>
                <w:szCs w:val="26"/>
              </w:rPr>
            </w:pPr>
          </w:p>
        </w:tc>
        <w:tc>
          <w:tcPr>
            <w:tcW w:w="2552" w:type="dxa"/>
          </w:tcPr>
          <w:p w:rsidR="00415D56" w:rsidRPr="005F4135" w:rsidRDefault="00415D56" w:rsidP="00415D56">
            <w:pPr>
              <w:jc w:val="center"/>
              <w:rPr>
                <w:rFonts w:ascii="Times New Roman" w:hAnsi="Times New Roman" w:cs="Times New Roman"/>
                <w:color w:val="000000"/>
                <w:sz w:val="21"/>
                <w:szCs w:val="21"/>
              </w:rPr>
            </w:pPr>
            <w:r>
              <w:rPr>
                <w:rFonts w:ascii="Times New Roman" w:hAnsi="Times New Roman" w:cs="Times New Roman"/>
                <w:color w:val="000000"/>
                <w:sz w:val="21"/>
                <w:szCs w:val="21"/>
              </w:rPr>
              <w:t>внебюджетные средст</w:t>
            </w:r>
            <w:r w:rsidRPr="005F4135">
              <w:rPr>
                <w:rFonts w:ascii="Times New Roman" w:hAnsi="Times New Roman" w:cs="Times New Roman"/>
                <w:color w:val="000000"/>
                <w:sz w:val="21"/>
                <w:szCs w:val="21"/>
              </w:rPr>
              <w:t>ва</w:t>
            </w:r>
          </w:p>
        </w:tc>
        <w:tc>
          <w:tcPr>
            <w:tcW w:w="1417"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8"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27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276"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95" w:type="dxa"/>
          </w:tcPr>
          <w:p w:rsidR="00415D56" w:rsidRPr="00EB21F0" w:rsidRDefault="00415D56" w:rsidP="00415D56">
            <w:pPr>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bl>
    <w:p w:rsidR="00415D56" w:rsidRDefault="00415D56" w:rsidP="00415D56">
      <w:pPr>
        <w:spacing w:after="0" w:line="240" w:lineRule="auto"/>
        <w:ind w:firstLine="709"/>
        <w:jc w:val="center"/>
        <w:rPr>
          <w:rFonts w:ascii="Times New Roman" w:hAnsi="Times New Roman" w:cs="Times New Roman"/>
          <w:b/>
          <w:sz w:val="24"/>
        </w:rPr>
      </w:pPr>
    </w:p>
    <w:p w:rsidR="00415D56" w:rsidRPr="00813839" w:rsidRDefault="00415D56" w:rsidP="00FA3AA2">
      <w:pPr>
        <w:spacing w:after="0"/>
        <w:jc w:val="both"/>
        <w:rPr>
          <w:rFonts w:ascii="Times New Roman" w:hAnsi="Times New Roman" w:cs="Times New Roman"/>
          <w:sz w:val="24"/>
          <w:szCs w:val="24"/>
        </w:rPr>
        <w:sectPr w:rsidR="00415D56" w:rsidRPr="00813839" w:rsidSect="00415D56">
          <w:pgSz w:w="16838" w:h="11906" w:orient="landscape"/>
          <w:pgMar w:top="1134" w:right="1134" w:bottom="707" w:left="1134" w:header="708" w:footer="708" w:gutter="0"/>
          <w:cols w:space="708"/>
          <w:docGrid w:linePitch="360"/>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5103"/>
      </w:tblGrid>
      <w:tr w:rsidR="00E659CC" w:rsidTr="00415D56">
        <w:tc>
          <w:tcPr>
            <w:tcW w:w="9464" w:type="dxa"/>
          </w:tcPr>
          <w:p w:rsidR="00E659CC" w:rsidRDefault="00E659CC" w:rsidP="002E5C4C">
            <w:pPr>
              <w:jc w:val="both"/>
              <w:rPr>
                <w:rFonts w:ascii="Times New Roman" w:hAnsi="Times New Roman" w:cs="Times New Roman"/>
                <w:sz w:val="24"/>
              </w:rPr>
            </w:pPr>
          </w:p>
        </w:tc>
        <w:tc>
          <w:tcPr>
            <w:tcW w:w="5103" w:type="dxa"/>
          </w:tcPr>
          <w:p w:rsidR="00E659CC" w:rsidRDefault="00E659CC" w:rsidP="00E30E9F">
            <w:pPr>
              <w:jc w:val="center"/>
              <w:rPr>
                <w:rFonts w:ascii="Times New Roman" w:hAnsi="Times New Roman" w:cs="Times New Roman"/>
                <w:sz w:val="24"/>
              </w:rPr>
            </w:pPr>
            <w:r>
              <w:rPr>
                <w:rFonts w:ascii="Times New Roman" w:hAnsi="Times New Roman" w:cs="Times New Roman"/>
                <w:sz w:val="24"/>
              </w:rPr>
              <w:t xml:space="preserve">ПРИЛОЖЕНИЕ </w:t>
            </w:r>
            <w:r w:rsidR="00415D56">
              <w:rPr>
                <w:rFonts w:ascii="Times New Roman" w:hAnsi="Times New Roman" w:cs="Times New Roman"/>
                <w:sz w:val="24"/>
              </w:rPr>
              <w:t>2</w:t>
            </w:r>
          </w:p>
          <w:p w:rsidR="00E659CC" w:rsidRDefault="00E659CC" w:rsidP="00E30E9F">
            <w:pPr>
              <w:jc w:val="center"/>
              <w:rPr>
                <w:rFonts w:ascii="Times New Roman" w:hAnsi="Times New Roman" w:cs="Times New Roman"/>
                <w:sz w:val="24"/>
              </w:rPr>
            </w:pPr>
            <w:r>
              <w:rPr>
                <w:rFonts w:ascii="Times New Roman" w:hAnsi="Times New Roman" w:cs="Times New Roman"/>
                <w:sz w:val="24"/>
              </w:rPr>
              <w:t xml:space="preserve">к муниципальной программе </w:t>
            </w:r>
          </w:p>
          <w:p w:rsidR="00E659CC" w:rsidRDefault="00E659CC" w:rsidP="00E30E9F">
            <w:pPr>
              <w:jc w:val="center"/>
              <w:rPr>
                <w:rFonts w:ascii="Times New Roman" w:hAnsi="Times New Roman" w:cs="Times New Roman"/>
                <w:sz w:val="24"/>
              </w:rPr>
            </w:pPr>
            <w:r>
              <w:rPr>
                <w:rFonts w:ascii="Times New Roman" w:hAnsi="Times New Roman" w:cs="Times New Roman"/>
                <w:sz w:val="24"/>
              </w:rPr>
              <w:t>«</w:t>
            </w:r>
            <w:r w:rsidR="006D3E18" w:rsidRPr="006D3E18">
              <w:rPr>
                <w:rFonts w:ascii="Times New Roman" w:hAnsi="Times New Roman" w:cs="Times New Roman"/>
                <w:sz w:val="24"/>
              </w:rPr>
              <w:t>Профилактика правонарушений и противодействие преступности на территории Няндомского района</w:t>
            </w:r>
            <w:r>
              <w:rPr>
                <w:rFonts w:ascii="Times New Roman" w:hAnsi="Times New Roman" w:cs="Times New Roman"/>
                <w:sz w:val="24"/>
              </w:rPr>
              <w:t>»</w:t>
            </w:r>
          </w:p>
        </w:tc>
      </w:tr>
    </w:tbl>
    <w:p w:rsidR="00E872BB" w:rsidRDefault="00E872BB" w:rsidP="006139F4">
      <w:pPr>
        <w:spacing w:after="0"/>
        <w:ind w:firstLine="709"/>
        <w:jc w:val="center"/>
        <w:rPr>
          <w:rFonts w:ascii="Times New Roman" w:hAnsi="Times New Roman" w:cs="Times New Roman"/>
          <w:b/>
          <w:color w:val="000000"/>
          <w:sz w:val="24"/>
          <w:szCs w:val="24"/>
        </w:rPr>
      </w:pPr>
    </w:p>
    <w:p w:rsidR="002E5C4C" w:rsidRDefault="00E659CC" w:rsidP="00F57D30">
      <w:pPr>
        <w:spacing w:after="0" w:line="240" w:lineRule="auto"/>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ПЕРЕЧЕНЬ ЦЕЛЕВЫХ ПОКАЗАТЕЛЕЙ</w:t>
      </w:r>
    </w:p>
    <w:p w:rsidR="00813839" w:rsidRDefault="00E659CC" w:rsidP="00F57D30">
      <w:pPr>
        <w:spacing w:after="0" w:line="240" w:lineRule="auto"/>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муниципальной программы «</w:t>
      </w:r>
      <w:r w:rsidR="006D3E18" w:rsidRPr="006D3E18">
        <w:rPr>
          <w:rFonts w:ascii="Times New Roman" w:hAnsi="Times New Roman" w:cs="Times New Roman"/>
          <w:b/>
          <w:color w:val="000000"/>
          <w:sz w:val="24"/>
          <w:szCs w:val="24"/>
        </w:rPr>
        <w:t xml:space="preserve">Профилактика правонарушений и противодействие преступности </w:t>
      </w:r>
    </w:p>
    <w:p w:rsidR="00E659CC" w:rsidRDefault="006D3E18" w:rsidP="00F57D30">
      <w:pPr>
        <w:spacing w:after="0" w:line="240" w:lineRule="auto"/>
        <w:ind w:firstLine="709"/>
        <w:jc w:val="center"/>
        <w:rPr>
          <w:rFonts w:ascii="Times New Roman" w:hAnsi="Times New Roman" w:cs="Times New Roman"/>
          <w:b/>
          <w:color w:val="000000"/>
          <w:sz w:val="24"/>
          <w:szCs w:val="24"/>
        </w:rPr>
      </w:pPr>
      <w:r w:rsidRPr="006D3E18">
        <w:rPr>
          <w:rFonts w:ascii="Times New Roman" w:hAnsi="Times New Roman" w:cs="Times New Roman"/>
          <w:b/>
          <w:color w:val="000000"/>
          <w:sz w:val="24"/>
          <w:szCs w:val="24"/>
        </w:rPr>
        <w:t>на территории Няндомского района</w:t>
      </w:r>
      <w:r w:rsidR="00E659CC">
        <w:rPr>
          <w:rFonts w:ascii="Times New Roman" w:hAnsi="Times New Roman" w:cs="Times New Roman"/>
          <w:b/>
          <w:color w:val="000000"/>
          <w:sz w:val="24"/>
          <w:szCs w:val="24"/>
        </w:rPr>
        <w:t>»</w:t>
      </w:r>
    </w:p>
    <w:p w:rsidR="00A929C9" w:rsidRDefault="00A929C9" w:rsidP="006139F4">
      <w:pPr>
        <w:spacing w:after="0"/>
        <w:ind w:firstLine="709"/>
        <w:jc w:val="center"/>
        <w:rPr>
          <w:rFonts w:ascii="Times New Roman" w:hAnsi="Times New Roman" w:cs="Times New Roman"/>
          <w:b/>
          <w:color w:val="000000"/>
          <w:sz w:val="24"/>
          <w:szCs w:val="24"/>
        </w:rPr>
      </w:pPr>
    </w:p>
    <w:p w:rsidR="00E659CC" w:rsidRPr="00E659CC" w:rsidRDefault="00E659CC" w:rsidP="007D283A">
      <w:pPr>
        <w:spacing w:after="0" w:line="240" w:lineRule="auto"/>
        <w:jc w:val="center"/>
        <w:rPr>
          <w:rFonts w:ascii="Times New Roman" w:hAnsi="Times New Roman" w:cs="Times New Roman"/>
          <w:color w:val="000000"/>
          <w:sz w:val="24"/>
          <w:szCs w:val="24"/>
        </w:rPr>
      </w:pPr>
      <w:r w:rsidRPr="00921934">
        <w:rPr>
          <w:rFonts w:ascii="Times New Roman" w:hAnsi="Times New Roman" w:cs="Times New Roman"/>
          <w:color w:val="000000"/>
          <w:sz w:val="24"/>
          <w:szCs w:val="24"/>
        </w:rPr>
        <w:t>Ответственный исполнитель:</w:t>
      </w:r>
      <w:r>
        <w:rPr>
          <w:rFonts w:ascii="Times New Roman" w:hAnsi="Times New Roman" w:cs="Times New Roman"/>
          <w:color w:val="000000"/>
          <w:sz w:val="24"/>
          <w:szCs w:val="24"/>
        </w:rPr>
        <w:t xml:space="preserve"> </w:t>
      </w:r>
      <w:r w:rsidR="00813839">
        <w:rPr>
          <w:rFonts w:ascii="Times New Roman" w:hAnsi="Times New Roman" w:cs="Times New Roman"/>
          <w:color w:val="000000"/>
          <w:sz w:val="24"/>
          <w:szCs w:val="24"/>
        </w:rPr>
        <w:t xml:space="preserve">отдел по молодежной политике и социальным вопросам </w:t>
      </w:r>
      <w:r w:rsidR="007D283A">
        <w:rPr>
          <w:rFonts w:ascii="Times New Roman" w:hAnsi="Times New Roman" w:cs="Times New Roman"/>
          <w:color w:val="000000"/>
          <w:sz w:val="24"/>
          <w:szCs w:val="24"/>
        </w:rPr>
        <w:t>УСП</w:t>
      </w:r>
    </w:p>
    <w:tbl>
      <w:tblPr>
        <w:tblW w:w="5000" w:type="pct"/>
        <w:jc w:val="center"/>
        <w:tblCellMar>
          <w:left w:w="70" w:type="dxa"/>
          <w:right w:w="70" w:type="dxa"/>
        </w:tblCellMar>
        <w:tblLook w:val="0000" w:firstRow="0" w:lastRow="0" w:firstColumn="0" w:lastColumn="0" w:noHBand="0" w:noVBand="0"/>
      </w:tblPr>
      <w:tblGrid>
        <w:gridCol w:w="6589"/>
        <w:gridCol w:w="1845"/>
        <w:gridCol w:w="1559"/>
        <w:gridCol w:w="1133"/>
        <w:gridCol w:w="1133"/>
        <w:gridCol w:w="1277"/>
        <w:gridCol w:w="1174"/>
      </w:tblGrid>
      <w:tr w:rsidR="00E659CC" w:rsidRPr="00E659CC" w:rsidTr="0000099A">
        <w:trPr>
          <w:cantSplit/>
          <w:trHeight w:val="240"/>
          <w:jc w:val="center"/>
        </w:trPr>
        <w:tc>
          <w:tcPr>
            <w:tcW w:w="2240" w:type="pct"/>
            <w:vMerge w:val="restart"/>
            <w:tcBorders>
              <w:top w:val="single" w:sz="6" w:space="0" w:color="auto"/>
              <w:left w:val="single" w:sz="4" w:space="0" w:color="auto"/>
              <w:bottom w:val="nil"/>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Наименование целевого показателя</w:t>
            </w:r>
          </w:p>
        </w:tc>
        <w:tc>
          <w:tcPr>
            <w:tcW w:w="627" w:type="pct"/>
            <w:vMerge w:val="restart"/>
            <w:tcBorders>
              <w:top w:val="single" w:sz="6" w:space="0" w:color="auto"/>
              <w:left w:val="single" w:sz="6" w:space="0" w:color="auto"/>
              <w:bottom w:val="nil"/>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 xml:space="preserve">Единица </w:t>
            </w:r>
            <w:r w:rsidRPr="00E132D1">
              <w:rPr>
                <w:rFonts w:ascii="Times New Roman" w:hAnsi="Times New Roman" w:cs="Times New Roman"/>
                <w:b/>
                <w:sz w:val="24"/>
                <w:szCs w:val="24"/>
              </w:rPr>
              <w:br/>
              <w:t>измерения</w:t>
            </w:r>
          </w:p>
        </w:tc>
        <w:tc>
          <w:tcPr>
            <w:tcW w:w="2133" w:type="pct"/>
            <w:gridSpan w:val="5"/>
            <w:tcBorders>
              <w:top w:val="single" w:sz="6" w:space="0" w:color="auto"/>
              <w:left w:val="single" w:sz="6"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Значения целевых показателей</w:t>
            </w:r>
          </w:p>
        </w:tc>
      </w:tr>
      <w:tr w:rsidR="00E132D1" w:rsidRPr="00E659CC" w:rsidTr="0000099A">
        <w:trPr>
          <w:cantSplit/>
          <w:trHeight w:val="240"/>
          <w:jc w:val="center"/>
        </w:trPr>
        <w:tc>
          <w:tcPr>
            <w:tcW w:w="2240" w:type="pct"/>
            <w:vMerge/>
            <w:tcBorders>
              <w:top w:val="nil"/>
              <w:left w:val="single" w:sz="4"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p>
        </w:tc>
        <w:tc>
          <w:tcPr>
            <w:tcW w:w="627" w:type="pct"/>
            <w:vMerge/>
            <w:tcBorders>
              <w:top w:val="nil"/>
              <w:left w:val="single" w:sz="6"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p>
        </w:tc>
        <w:tc>
          <w:tcPr>
            <w:tcW w:w="530" w:type="pct"/>
            <w:tcBorders>
              <w:top w:val="single" w:sz="6" w:space="0" w:color="auto"/>
              <w:left w:val="single" w:sz="6"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базовый 2020 год</w:t>
            </w:r>
          </w:p>
        </w:tc>
        <w:tc>
          <w:tcPr>
            <w:tcW w:w="385" w:type="pct"/>
            <w:tcBorders>
              <w:top w:val="single" w:sz="6" w:space="0" w:color="auto"/>
              <w:left w:val="single" w:sz="6"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2021 год</w:t>
            </w:r>
          </w:p>
        </w:tc>
        <w:tc>
          <w:tcPr>
            <w:tcW w:w="385" w:type="pct"/>
            <w:tcBorders>
              <w:top w:val="single" w:sz="6" w:space="0" w:color="auto"/>
              <w:left w:val="single" w:sz="6"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2022 год</w:t>
            </w:r>
          </w:p>
        </w:tc>
        <w:tc>
          <w:tcPr>
            <w:tcW w:w="434" w:type="pct"/>
            <w:tcBorders>
              <w:top w:val="single" w:sz="6" w:space="0" w:color="auto"/>
              <w:left w:val="single" w:sz="6" w:space="0" w:color="auto"/>
              <w:bottom w:val="single" w:sz="6" w:space="0" w:color="auto"/>
              <w:right w:val="single" w:sz="6" w:space="0" w:color="auto"/>
            </w:tcBorders>
          </w:tcPr>
          <w:p w:rsidR="00E659CC" w:rsidRPr="00E132D1" w:rsidRDefault="00E659CC" w:rsidP="006139F4">
            <w:pPr>
              <w:spacing w:after="0" w:line="240" w:lineRule="auto"/>
              <w:jc w:val="center"/>
              <w:rPr>
                <w:rFonts w:ascii="Times New Roman" w:hAnsi="Times New Roman" w:cs="Times New Roman"/>
                <w:b/>
              </w:rPr>
            </w:pPr>
            <w:r w:rsidRPr="00E132D1">
              <w:rPr>
                <w:rFonts w:ascii="Times New Roman" w:hAnsi="Times New Roman" w:cs="Times New Roman"/>
                <w:b/>
                <w:sz w:val="24"/>
                <w:szCs w:val="24"/>
              </w:rPr>
              <w:t>2023 год</w:t>
            </w:r>
          </w:p>
        </w:tc>
        <w:tc>
          <w:tcPr>
            <w:tcW w:w="399" w:type="pct"/>
            <w:tcBorders>
              <w:top w:val="single" w:sz="6" w:space="0" w:color="auto"/>
              <w:left w:val="single" w:sz="6" w:space="0" w:color="auto"/>
              <w:bottom w:val="single" w:sz="6" w:space="0" w:color="auto"/>
              <w:right w:val="single" w:sz="6" w:space="0" w:color="auto"/>
            </w:tcBorders>
          </w:tcPr>
          <w:p w:rsidR="00E659CC" w:rsidRPr="00E132D1" w:rsidRDefault="00E659CC" w:rsidP="006139F4">
            <w:pPr>
              <w:spacing w:after="0" w:line="240" w:lineRule="auto"/>
              <w:jc w:val="center"/>
              <w:rPr>
                <w:rFonts w:ascii="Times New Roman" w:hAnsi="Times New Roman" w:cs="Times New Roman"/>
                <w:b/>
              </w:rPr>
            </w:pPr>
            <w:r w:rsidRPr="00E132D1">
              <w:rPr>
                <w:rFonts w:ascii="Times New Roman" w:hAnsi="Times New Roman" w:cs="Times New Roman"/>
                <w:b/>
                <w:sz w:val="24"/>
                <w:szCs w:val="24"/>
              </w:rPr>
              <w:t>2024 год</w:t>
            </w:r>
          </w:p>
        </w:tc>
      </w:tr>
      <w:tr w:rsidR="00E132D1" w:rsidRPr="00E659CC" w:rsidTr="0000099A">
        <w:trPr>
          <w:cantSplit/>
          <w:trHeight w:val="347"/>
          <w:jc w:val="center"/>
        </w:trPr>
        <w:tc>
          <w:tcPr>
            <w:tcW w:w="2240" w:type="pct"/>
            <w:tcBorders>
              <w:top w:val="nil"/>
              <w:left w:val="single" w:sz="4" w:space="0" w:color="auto"/>
              <w:bottom w:val="single" w:sz="6" w:space="0" w:color="auto"/>
              <w:right w:val="single" w:sz="6" w:space="0" w:color="auto"/>
            </w:tcBorders>
          </w:tcPr>
          <w:p w:rsidR="00E659CC" w:rsidRPr="00E132D1" w:rsidRDefault="00E659CC" w:rsidP="006139F4">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1</w:t>
            </w:r>
          </w:p>
        </w:tc>
        <w:tc>
          <w:tcPr>
            <w:tcW w:w="627" w:type="pct"/>
            <w:tcBorders>
              <w:top w:val="nil"/>
              <w:left w:val="single" w:sz="6" w:space="0" w:color="auto"/>
              <w:bottom w:val="single" w:sz="6" w:space="0" w:color="auto"/>
              <w:right w:val="single" w:sz="6" w:space="0" w:color="auto"/>
            </w:tcBorders>
          </w:tcPr>
          <w:p w:rsidR="00E659CC" w:rsidRPr="00E132D1" w:rsidRDefault="00E659CC" w:rsidP="00E659CC">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2</w:t>
            </w:r>
          </w:p>
        </w:tc>
        <w:tc>
          <w:tcPr>
            <w:tcW w:w="530" w:type="pct"/>
            <w:tcBorders>
              <w:top w:val="single" w:sz="6" w:space="0" w:color="auto"/>
              <w:left w:val="single" w:sz="6" w:space="0" w:color="auto"/>
              <w:bottom w:val="single" w:sz="6" w:space="0" w:color="auto"/>
              <w:right w:val="single" w:sz="6" w:space="0" w:color="auto"/>
            </w:tcBorders>
          </w:tcPr>
          <w:p w:rsidR="00E659CC" w:rsidRPr="00E132D1" w:rsidRDefault="00E659CC" w:rsidP="00E659CC">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3</w:t>
            </w:r>
          </w:p>
        </w:tc>
        <w:tc>
          <w:tcPr>
            <w:tcW w:w="385" w:type="pct"/>
            <w:tcBorders>
              <w:top w:val="single" w:sz="6" w:space="0" w:color="auto"/>
              <w:left w:val="single" w:sz="6" w:space="0" w:color="auto"/>
              <w:bottom w:val="single" w:sz="6" w:space="0" w:color="auto"/>
              <w:right w:val="single" w:sz="6" w:space="0" w:color="auto"/>
            </w:tcBorders>
          </w:tcPr>
          <w:p w:rsidR="00E659CC" w:rsidRPr="00E132D1" w:rsidRDefault="00E659CC" w:rsidP="00E659CC">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4</w:t>
            </w:r>
          </w:p>
        </w:tc>
        <w:tc>
          <w:tcPr>
            <w:tcW w:w="385" w:type="pct"/>
            <w:tcBorders>
              <w:top w:val="single" w:sz="6" w:space="0" w:color="auto"/>
              <w:left w:val="single" w:sz="6" w:space="0" w:color="auto"/>
              <w:bottom w:val="single" w:sz="6" w:space="0" w:color="auto"/>
              <w:right w:val="single" w:sz="6" w:space="0" w:color="auto"/>
            </w:tcBorders>
          </w:tcPr>
          <w:p w:rsidR="00E659CC" w:rsidRPr="00E132D1" w:rsidRDefault="00E659CC" w:rsidP="00E659CC">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5</w:t>
            </w:r>
          </w:p>
        </w:tc>
        <w:tc>
          <w:tcPr>
            <w:tcW w:w="434" w:type="pct"/>
            <w:tcBorders>
              <w:top w:val="single" w:sz="6" w:space="0" w:color="auto"/>
              <w:left w:val="single" w:sz="6" w:space="0" w:color="auto"/>
              <w:bottom w:val="single" w:sz="6" w:space="0" w:color="auto"/>
              <w:right w:val="single" w:sz="6" w:space="0" w:color="auto"/>
            </w:tcBorders>
          </w:tcPr>
          <w:p w:rsidR="00E659CC" w:rsidRPr="00E132D1" w:rsidRDefault="00E659CC" w:rsidP="00E659CC">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6</w:t>
            </w:r>
          </w:p>
        </w:tc>
        <w:tc>
          <w:tcPr>
            <w:tcW w:w="399" w:type="pct"/>
            <w:tcBorders>
              <w:top w:val="single" w:sz="6" w:space="0" w:color="auto"/>
              <w:left w:val="single" w:sz="6" w:space="0" w:color="auto"/>
              <w:bottom w:val="single" w:sz="6" w:space="0" w:color="auto"/>
              <w:right w:val="single" w:sz="6" w:space="0" w:color="auto"/>
            </w:tcBorders>
          </w:tcPr>
          <w:p w:rsidR="00E659CC" w:rsidRPr="00E132D1" w:rsidRDefault="00E659CC" w:rsidP="00E659CC">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7</w:t>
            </w:r>
          </w:p>
        </w:tc>
      </w:tr>
      <w:tr w:rsidR="00E132D1" w:rsidRPr="00E659CC" w:rsidTr="0000099A">
        <w:trPr>
          <w:cantSplit/>
          <w:trHeight w:val="347"/>
          <w:jc w:val="center"/>
        </w:trPr>
        <w:tc>
          <w:tcPr>
            <w:tcW w:w="5000" w:type="pct"/>
            <w:gridSpan w:val="7"/>
            <w:tcBorders>
              <w:top w:val="nil"/>
              <w:left w:val="single" w:sz="4" w:space="0" w:color="auto"/>
              <w:bottom w:val="single" w:sz="6" w:space="0" w:color="auto"/>
              <w:right w:val="single" w:sz="6" w:space="0" w:color="auto"/>
            </w:tcBorders>
          </w:tcPr>
          <w:p w:rsidR="00E132D1" w:rsidRPr="00E132D1" w:rsidRDefault="00E132D1" w:rsidP="00415D56">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pacing w:val="1"/>
                <w:sz w:val="24"/>
              </w:rPr>
              <w:t xml:space="preserve">Задача 1 - </w:t>
            </w:r>
            <w:r w:rsidR="007D283A" w:rsidRPr="007D283A">
              <w:rPr>
                <w:rFonts w:ascii="Times New Roman" w:hAnsi="Times New Roman" w:cs="Times New Roman"/>
                <w:b/>
                <w:spacing w:val="1"/>
                <w:sz w:val="24"/>
              </w:rPr>
              <w:t>совершенствование системы профилактики преступлений и правонарушений на территории Няндомского района</w:t>
            </w:r>
          </w:p>
        </w:tc>
      </w:tr>
      <w:tr w:rsidR="00DF0857" w:rsidRPr="00E659CC" w:rsidTr="0000099A">
        <w:trPr>
          <w:cantSplit/>
          <w:trHeight w:val="240"/>
          <w:jc w:val="center"/>
        </w:trPr>
        <w:tc>
          <w:tcPr>
            <w:tcW w:w="2240" w:type="pct"/>
            <w:tcBorders>
              <w:top w:val="single" w:sz="6" w:space="0" w:color="auto"/>
              <w:left w:val="single" w:sz="4" w:space="0" w:color="auto"/>
              <w:bottom w:val="single" w:sz="6" w:space="0" w:color="auto"/>
              <w:right w:val="single" w:sz="6" w:space="0" w:color="auto"/>
            </w:tcBorders>
          </w:tcPr>
          <w:p w:rsidR="00DF0857" w:rsidRPr="00E659CC" w:rsidRDefault="0000099A" w:rsidP="00415D56">
            <w:pPr>
              <w:autoSpaceDE w:val="0"/>
              <w:autoSpaceDN w:val="0"/>
              <w:adjustRightInd w:val="0"/>
              <w:spacing w:after="0" w:line="240" w:lineRule="auto"/>
              <w:jc w:val="both"/>
              <w:rPr>
                <w:rFonts w:ascii="Times New Roman" w:hAnsi="Times New Roman" w:cs="Times New Roman"/>
                <w:sz w:val="24"/>
                <w:szCs w:val="24"/>
              </w:rPr>
            </w:pPr>
            <w:r w:rsidRPr="00D9206C">
              <w:rPr>
                <w:rFonts w:ascii="Times New Roman" w:hAnsi="Times New Roman" w:cs="Times New Roman"/>
                <w:sz w:val="24"/>
                <w:szCs w:val="24"/>
              </w:rPr>
              <w:t>Увеличение публикаций профилактического характера в средствах массовой информации</w:t>
            </w:r>
            <w:r>
              <w:rPr>
                <w:rFonts w:ascii="Times New Roman" w:hAnsi="Times New Roman" w:cs="Times New Roman"/>
                <w:sz w:val="24"/>
                <w:szCs w:val="24"/>
              </w:rPr>
              <w:t xml:space="preserve"> </w:t>
            </w:r>
          </w:p>
        </w:tc>
        <w:tc>
          <w:tcPr>
            <w:tcW w:w="627" w:type="pct"/>
            <w:tcBorders>
              <w:top w:val="single" w:sz="6" w:space="0" w:color="auto"/>
              <w:left w:val="single" w:sz="6" w:space="0" w:color="auto"/>
              <w:bottom w:val="single" w:sz="6" w:space="0" w:color="auto"/>
              <w:right w:val="single" w:sz="6" w:space="0" w:color="auto"/>
            </w:tcBorders>
          </w:tcPr>
          <w:p w:rsidR="00DF0857" w:rsidRPr="00E659CC" w:rsidRDefault="0000099A" w:rsidP="00415D5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DF0857" w:rsidRPr="00E659CC" w:rsidRDefault="0049674B" w:rsidP="00415D5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85" w:type="pct"/>
            <w:tcBorders>
              <w:top w:val="single" w:sz="6" w:space="0" w:color="auto"/>
              <w:left w:val="single" w:sz="6" w:space="0" w:color="auto"/>
              <w:bottom w:val="single" w:sz="6" w:space="0" w:color="auto"/>
              <w:right w:val="single" w:sz="6" w:space="0" w:color="auto"/>
            </w:tcBorders>
          </w:tcPr>
          <w:p w:rsidR="00DF0857" w:rsidRPr="00E659CC" w:rsidRDefault="0000099A" w:rsidP="007D283A">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7D283A">
              <w:rPr>
                <w:rFonts w:ascii="Times New Roman" w:hAnsi="Times New Roman" w:cs="Times New Roman"/>
                <w:sz w:val="24"/>
                <w:szCs w:val="24"/>
              </w:rPr>
              <w:t>1</w:t>
            </w:r>
          </w:p>
        </w:tc>
        <w:tc>
          <w:tcPr>
            <w:tcW w:w="385" w:type="pct"/>
            <w:tcBorders>
              <w:top w:val="single" w:sz="6" w:space="0" w:color="auto"/>
              <w:left w:val="single" w:sz="6" w:space="0" w:color="auto"/>
              <w:bottom w:val="single" w:sz="6" w:space="0" w:color="auto"/>
              <w:right w:val="single" w:sz="6" w:space="0" w:color="auto"/>
            </w:tcBorders>
          </w:tcPr>
          <w:p w:rsidR="00DF0857" w:rsidRPr="00E659CC" w:rsidRDefault="0000099A" w:rsidP="007D283A">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7D283A">
              <w:rPr>
                <w:rFonts w:ascii="Times New Roman" w:hAnsi="Times New Roman" w:cs="Times New Roman"/>
                <w:sz w:val="24"/>
                <w:szCs w:val="24"/>
              </w:rPr>
              <w:t>1</w:t>
            </w:r>
          </w:p>
        </w:tc>
        <w:tc>
          <w:tcPr>
            <w:tcW w:w="434" w:type="pct"/>
            <w:tcBorders>
              <w:top w:val="single" w:sz="6" w:space="0" w:color="auto"/>
              <w:left w:val="single" w:sz="6" w:space="0" w:color="auto"/>
              <w:bottom w:val="single" w:sz="6" w:space="0" w:color="auto"/>
              <w:right w:val="single" w:sz="6" w:space="0" w:color="auto"/>
            </w:tcBorders>
          </w:tcPr>
          <w:p w:rsidR="00DF0857" w:rsidRPr="00E659CC" w:rsidRDefault="0000099A" w:rsidP="007D283A">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7D283A">
              <w:rPr>
                <w:rFonts w:ascii="Times New Roman" w:hAnsi="Times New Roman" w:cs="Times New Roman"/>
                <w:sz w:val="24"/>
                <w:szCs w:val="24"/>
              </w:rPr>
              <w:t>1</w:t>
            </w:r>
          </w:p>
        </w:tc>
        <w:tc>
          <w:tcPr>
            <w:tcW w:w="399" w:type="pct"/>
            <w:tcBorders>
              <w:top w:val="single" w:sz="6" w:space="0" w:color="auto"/>
              <w:left w:val="single" w:sz="6" w:space="0" w:color="auto"/>
              <w:bottom w:val="single" w:sz="6" w:space="0" w:color="auto"/>
              <w:right w:val="single" w:sz="6" w:space="0" w:color="auto"/>
            </w:tcBorders>
          </w:tcPr>
          <w:p w:rsidR="00DF0857" w:rsidRPr="00E659CC" w:rsidRDefault="0000099A" w:rsidP="007D283A">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007D283A">
              <w:rPr>
                <w:rFonts w:ascii="Times New Roman" w:hAnsi="Times New Roman" w:cs="Times New Roman"/>
                <w:sz w:val="24"/>
                <w:szCs w:val="24"/>
              </w:rPr>
              <w:t>1</w:t>
            </w:r>
          </w:p>
        </w:tc>
      </w:tr>
      <w:tr w:rsidR="007D283A" w:rsidRPr="00E659CC" w:rsidTr="00CF6619">
        <w:trPr>
          <w:cantSplit/>
          <w:trHeight w:val="379"/>
          <w:jc w:val="center"/>
        </w:trPr>
        <w:tc>
          <w:tcPr>
            <w:tcW w:w="2240" w:type="pct"/>
            <w:tcBorders>
              <w:top w:val="single" w:sz="6" w:space="0" w:color="auto"/>
              <w:left w:val="single" w:sz="4" w:space="0" w:color="auto"/>
              <w:bottom w:val="single" w:sz="6" w:space="0" w:color="auto"/>
              <w:right w:val="single" w:sz="6" w:space="0" w:color="auto"/>
            </w:tcBorders>
          </w:tcPr>
          <w:p w:rsidR="007D283A" w:rsidRPr="003B2AB3" w:rsidRDefault="007D283A" w:rsidP="00415D56">
            <w:pPr>
              <w:autoSpaceDE w:val="0"/>
              <w:autoSpaceDN w:val="0"/>
              <w:adjustRightInd w:val="0"/>
              <w:spacing w:after="0" w:line="240" w:lineRule="auto"/>
              <w:jc w:val="both"/>
              <w:rPr>
                <w:rFonts w:ascii="Times New Roman" w:hAnsi="Times New Roman" w:cs="Times New Roman"/>
                <w:sz w:val="24"/>
                <w:szCs w:val="24"/>
                <w:highlight w:val="yellow"/>
              </w:rPr>
            </w:pPr>
            <w:r w:rsidRPr="00D9206C">
              <w:rPr>
                <w:rFonts w:ascii="Times New Roman" w:hAnsi="Times New Roman" w:cs="Times New Roman"/>
                <w:sz w:val="24"/>
                <w:szCs w:val="24"/>
              </w:rPr>
              <w:t xml:space="preserve">Увеличение </w:t>
            </w:r>
            <w:r>
              <w:rPr>
                <w:rFonts w:ascii="Times New Roman" w:hAnsi="Times New Roman" w:cs="Times New Roman"/>
                <w:sz w:val="24"/>
                <w:szCs w:val="24"/>
              </w:rPr>
              <w:t>к</w:t>
            </w:r>
            <w:r w:rsidRPr="003B2AB3">
              <w:rPr>
                <w:rFonts w:ascii="Times New Roman" w:hAnsi="Times New Roman" w:cs="Times New Roman"/>
                <w:sz w:val="24"/>
                <w:szCs w:val="24"/>
              </w:rPr>
              <w:t>оличеств</w:t>
            </w:r>
            <w:r>
              <w:rPr>
                <w:rFonts w:ascii="Times New Roman" w:hAnsi="Times New Roman" w:cs="Times New Roman"/>
                <w:sz w:val="24"/>
                <w:szCs w:val="24"/>
              </w:rPr>
              <w:t>а</w:t>
            </w:r>
            <w:r w:rsidRPr="003B2AB3">
              <w:rPr>
                <w:rFonts w:ascii="Times New Roman" w:hAnsi="Times New Roman" w:cs="Times New Roman"/>
                <w:sz w:val="24"/>
                <w:szCs w:val="24"/>
              </w:rPr>
              <w:t xml:space="preserve"> мероприятий</w:t>
            </w:r>
            <w:r w:rsidR="00F06390">
              <w:rPr>
                <w:rFonts w:ascii="Times New Roman" w:hAnsi="Times New Roman" w:cs="Times New Roman"/>
                <w:sz w:val="24"/>
                <w:szCs w:val="24"/>
              </w:rPr>
              <w:t>,</w:t>
            </w:r>
            <w:r w:rsidRPr="003B2AB3">
              <w:rPr>
                <w:rFonts w:ascii="Times New Roman" w:hAnsi="Times New Roman" w:cs="Times New Roman"/>
                <w:sz w:val="24"/>
                <w:szCs w:val="24"/>
              </w:rPr>
              <w:t xml:space="preserve"> направленных на повышение уровня безопасности жизнедеятельности граждан</w:t>
            </w:r>
          </w:p>
        </w:tc>
        <w:tc>
          <w:tcPr>
            <w:tcW w:w="627" w:type="pct"/>
            <w:tcBorders>
              <w:top w:val="single" w:sz="6" w:space="0" w:color="auto"/>
              <w:left w:val="single" w:sz="6" w:space="0" w:color="auto"/>
              <w:bottom w:val="single" w:sz="6" w:space="0" w:color="auto"/>
              <w:right w:val="single" w:sz="6" w:space="0" w:color="auto"/>
            </w:tcBorders>
          </w:tcPr>
          <w:p w:rsidR="007D283A" w:rsidRPr="00813839" w:rsidRDefault="007D283A" w:rsidP="00415D56">
            <w:pPr>
              <w:autoSpaceDE w:val="0"/>
              <w:autoSpaceDN w:val="0"/>
              <w:adjustRightInd w:val="0"/>
              <w:spacing w:after="0" w:line="240" w:lineRule="auto"/>
              <w:jc w:val="center"/>
              <w:rPr>
                <w:rFonts w:ascii="Times New Roman" w:hAnsi="Times New Roman" w:cs="Times New Roman"/>
                <w:b/>
                <w:sz w:val="24"/>
                <w:szCs w:val="24"/>
                <w:highlight w:val="yellow"/>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7D283A" w:rsidRPr="003B2AB3" w:rsidRDefault="007D283A"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85"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85"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4"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B2AB3" w:rsidRPr="00E659CC" w:rsidTr="00CF6619">
        <w:trPr>
          <w:cantSplit/>
          <w:trHeight w:val="379"/>
          <w:jc w:val="center"/>
        </w:trPr>
        <w:tc>
          <w:tcPr>
            <w:tcW w:w="2240" w:type="pct"/>
            <w:tcBorders>
              <w:top w:val="single" w:sz="6" w:space="0" w:color="auto"/>
              <w:left w:val="single" w:sz="4" w:space="0" w:color="auto"/>
              <w:bottom w:val="single" w:sz="6" w:space="0" w:color="auto"/>
              <w:right w:val="single" w:sz="6" w:space="0" w:color="auto"/>
            </w:tcBorders>
          </w:tcPr>
          <w:p w:rsidR="003B2AB3" w:rsidRPr="003B2AB3" w:rsidRDefault="00AB3475" w:rsidP="00415D5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Увеличение количества</w:t>
            </w:r>
            <w:r w:rsidR="003B2AB3">
              <w:rPr>
                <w:rFonts w:ascii="Times New Roman" w:hAnsi="Times New Roman" w:cs="Times New Roman"/>
                <w:sz w:val="24"/>
                <w:szCs w:val="24"/>
              </w:rPr>
              <w:t xml:space="preserve"> мероприятий </w:t>
            </w:r>
            <w:r>
              <w:rPr>
                <w:rFonts w:ascii="Times New Roman" w:hAnsi="Times New Roman" w:cs="Times New Roman"/>
                <w:sz w:val="24"/>
                <w:szCs w:val="24"/>
              </w:rPr>
              <w:t>с привлечением народных дружин Няндомского района</w:t>
            </w:r>
          </w:p>
        </w:tc>
        <w:tc>
          <w:tcPr>
            <w:tcW w:w="627" w:type="pct"/>
            <w:tcBorders>
              <w:top w:val="single" w:sz="6" w:space="0" w:color="auto"/>
              <w:left w:val="single" w:sz="6" w:space="0" w:color="auto"/>
              <w:bottom w:val="single" w:sz="6" w:space="0" w:color="auto"/>
              <w:right w:val="single" w:sz="6" w:space="0" w:color="auto"/>
            </w:tcBorders>
          </w:tcPr>
          <w:p w:rsid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3B2AB3" w:rsidRPr="003B2AB3" w:rsidRDefault="0049674B"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85" w:type="pct"/>
            <w:tcBorders>
              <w:top w:val="single" w:sz="6" w:space="0" w:color="auto"/>
              <w:left w:val="single" w:sz="6" w:space="0" w:color="auto"/>
              <w:bottom w:val="single" w:sz="6" w:space="0" w:color="auto"/>
              <w:right w:val="single" w:sz="6" w:space="0" w:color="auto"/>
            </w:tcBorders>
          </w:tcPr>
          <w:p w:rsidR="003B2AB3"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85" w:type="pct"/>
            <w:tcBorders>
              <w:top w:val="single" w:sz="6" w:space="0" w:color="auto"/>
              <w:left w:val="single" w:sz="6" w:space="0" w:color="auto"/>
              <w:bottom w:val="single" w:sz="6" w:space="0" w:color="auto"/>
              <w:right w:val="single" w:sz="6" w:space="0" w:color="auto"/>
            </w:tcBorders>
          </w:tcPr>
          <w:p w:rsidR="003B2AB3"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4" w:type="pct"/>
            <w:tcBorders>
              <w:top w:val="single" w:sz="6" w:space="0" w:color="auto"/>
              <w:left w:val="single" w:sz="6" w:space="0" w:color="auto"/>
              <w:bottom w:val="single" w:sz="6" w:space="0" w:color="auto"/>
              <w:right w:val="single" w:sz="6" w:space="0" w:color="auto"/>
            </w:tcBorders>
          </w:tcPr>
          <w:p w:rsidR="003B2AB3"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 w:type="pct"/>
            <w:tcBorders>
              <w:top w:val="single" w:sz="6" w:space="0" w:color="auto"/>
              <w:left w:val="single" w:sz="6" w:space="0" w:color="auto"/>
              <w:bottom w:val="single" w:sz="6" w:space="0" w:color="auto"/>
              <w:right w:val="single" w:sz="6" w:space="0" w:color="auto"/>
            </w:tcBorders>
          </w:tcPr>
          <w:p w:rsidR="003B2AB3"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D920A2" w:rsidRPr="00E659CC" w:rsidTr="00D920A2">
        <w:trPr>
          <w:cantSplit/>
          <w:trHeight w:val="379"/>
          <w:jc w:val="center"/>
        </w:trPr>
        <w:tc>
          <w:tcPr>
            <w:tcW w:w="5000" w:type="pct"/>
            <w:gridSpan w:val="7"/>
            <w:tcBorders>
              <w:top w:val="single" w:sz="6" w:space="0" w:color="auto"/>
              <w:left w:val="single" w:sz="4" w:space="0" w:color="auto"/>
              <w:bottom w:val="single" w:sz="6" w:space="0" w:color="auto"/>
              <w:right w:val="single" w:sz="6" w:space="0" w:color="auto"/>
            </w:tcBorders>
          </w:tcPr>
          <w:p w:rsidR="00D920A2" w:rsidRPr="00CA48AF" w:rsidRDefault="00D920A2" w:rsidP="00415D56">
            <w:pPr>
              <w:autoSpaceDE w:val="0"/>
              <w:autoSpaceDN w:val="0"/>
              <w:adjustRightInd w:val="0"/>
              <w:spacing w:after="0" w:line="240" w:lineRule="auto"/>
              <w:jc w:val="center"/>
              <w:rPr>
                <w:rFonts w:ascii="Times New Roman" w:hAnsi="Times New Roman" w:cs="Times New Roman"/>
                <w:sz w:val="24"/>
                <w:szCs w:val="24"/>
                <w:highlight w:val="yellow"/>
              </w:rPr>
            </w:pPr>
            <w:r w:rsidRPr="00C77E10">
              <w:rPr>
                <w:rFonts w:ascii="Times New Roman" w:hAnsi="Times New Roman" w:cs="Times New Roman"/>
                <w:b/>
                <w:spacing w:val="1"/>
                <w:sz w:val="24"/>
              </w:rPr>
              <w:t xml:space="preserve">Задача 2 - </w:t>
            </w:r>
            <w:r w:rsidRPr="0000099A">
              <w:rPr>
                <w:rFonts w:ascii="Times New Roman" w:hAnsi="Times New Roman" w:cs="Times New Roman"/>
                <w:b/>
                <w:sz w:val="24"/>
                <w:szCs w:val="26"/>
              </w:rPr>
              <w:t>формирование позитивного общественного мнения о работе правоохранительных органов</w:t>
            </w:r>
          </w:p>
        </w:tc>
      </w:tr>
      <w:tr w:rsidR="007D283A" w:rsidRPr="00E659CC" w:rsidTr="00CF6619">
        <w:trPr>
          <w:cantSplit/>
          <w:trHeight w:val="379"/>
          <w:jc w:val="center"/>
        </w:trPr>
        <w:tc>
          <w:tcPr>
            <w:tcW w:w="2240" w:type="pct"/>
            <w:tcBorders>
              <w:top w:val="single" w:sz="6" w:space="0" w:color="auto"/>
              <w:left w:val="single" w:sz="4" w:space="0" w:color="auto"/>
              <w:bottom w:val="single" w:sz="6" w:space="0" w:color="auto"/>
              <w:right w:val="single" w:sz="6" w:space="0" w:color="auto"/>
            </w:tcBorders>
          </w:tcPr>
          <w:p w:rsidR="007D283A" w:rsidRPr="00813839" w:rsidRDefault="007D283A" w:rsidP="00415D56">
            <w:pPr>
              <w:autoSpaceDE w:val="0"/>
              <w:autoSpaceDN w:val="0"/>
              <w:adjustRightInd w:val="0"/>
              <w:spacing w:after="0" w:line="240" w:lineRule="auto"/>
              <w:jc w:val="both"/>
              <w:rPr>
                <w:rFonts w:ascii="Times New Roman" w:hAnsi="Times New Roman" w:cs="Times New Roman"/>
                <w:b/>
                <w:sz w:val="24"/>
                <w:szCs w:val="24"/>
                <w:highlight w:val="yellow"/>
              </w:rPr>
            </w:pPr>
            <w:r>
              <w:rPr>
                <w:rFonts w:ascii="Times New Roman" w:hAnsi="Times New Roman" w:cs="Times New Roman"/>
                <w:sz w:val="24"/>
                <w:szCs w:val="24"/>
              </w:rPr>
              <w:t>У</w:t>
            </w:r>
            <w:r w:rsidRPr="00486CAD">
              <w:rPr>
                <w:rFonts w:ascii="Times New Roman" w:hAnsi="Times New Roman" w:cs="Times New Roman"/>
                <w:sz w:val="24"/>
                <w:szCs w:val="24"/>
              </w:rPr>
              <w:t xml:space="preserve">величение количества </w:t>
            </w:r>
            <w:r>
              <w:rPr>
                <w:rFonts w:ascii="Times New Roman" w:hAnsi="Times New Roman" w:cs="Times New Roman"/>
                <w:sz w:val="24"/>
                <w:szCs w:val="24"/>
              </w:rPr>
              <w:t>информационных материалов</w:t>
            </w:r>
            <w:r w:rsidRPr="00486CAD">
              <w:rPr>
                <w:rFonts w:ascii="Times New Roman" w:hAnsi="Times New Roman" w:cs="Times New Roman"/>
                <w:sz w:val="24"/>
                <w:szCs w:val="24"/>
              </w:rPr>
              <w:t xml:space="preserve"> </w:t>
            </w:r>
            <w:r>
              <w:rPr>
                <w:rFonts w:ascii="Times New Roman" w:hAnsi="Times New Roman" w:cs="Times New Roman"/>
                <w:sz w:val="24"/>
                <w:szCs w:val="24"/>
              </w:rPr>
              <w:t>по вопросу взаимодействия</w:t>
            </w:r>
            <w:r w:rsidRPr="00486CAD">
              <w:rPr>
                <w:rFonts w:ascii="Times New Roman" w:hAnsi="Times New Roman" w:cs="Times New Roman"/>
                <w:sz w:val="24"/>
                <w:szCs w:val="24"/>
              </w:rPr>
              <w:t xml:space="preserve"> всех органов и учреждений системы профилактики правонарушений</w:t>
            </w:r>
            <w:r w:rsidR="00F06390">
              <w:rPr>
                <w:rFonts w:ascii="Times New Roman" w:hAnsi="Times New Roman" w:cs="Times New Roman"/>
                <w:sz w:val="24"/>
                <w:szCs w:val="24"/>
              </w:rPr>
              <w:t>,</w:t>
            </w:r>
            <w:r w:rsidRPr="00486CAD">
              <w:rPr>
                <w:rFonts w:ascii="Times New Roman" w:hAnsi="Times New Roman" w:cs="Times New Roman"/>
                <w:sz w:val="24"/>
                <w:szCs w:val="24"/>
              </w:rPr>
              <w:t xml:space="preserve"> </w:t>
            </w:r>
            <w:r>
              <w:rPr>
                <w:rFonts w:ascii="Times New Roman" w:hAnsi="Times New Roman" w:cs="Times New Roman"/>
                <w:sz w:val="24"/>
                <w:szCs w:val="24"/>
              </w:rPr>
              <w:t xml:space="preserve">опубликованных </w:t>
            </w:r>
            <w:r w:rsidRPr="00486CAD">
              <w:rPr>
                <w:rFonts w:ascii="Times New Roman" w:hAnsi="Times New Roman" w:cs="Times New Roman"/>
                <w:sz w:val="24"/>
                <w:szCs w:val="24"/>
              </w:rPr>
              <w:t>в</w:t>
            </w:r>
            <w:r>
              <w:rPr>
                <w:rFonts w:ascii="Times New Roman" w:hAnsi="Times New Roman" w:cs="Times New Roman"/>
                <w:sz w:val="24"/>
                <w:szCs w:val="24"/>
              </w:rPr>
              <w:t xml:space="preserve"> СМИ</w:t>
            </w:r>
          </w:p>
        </w:tc>
        <w:tc>
          <w:tcPr>
            <w:tcW w:w="627" w:type="pct"/>
            <w:tcBorders>
              <w:top w:val="single" w:sz="6" w:space="0" w:color="auto"/>
              <w:left w:val="single" w:sz="6" w:space="0" w:color="auto"/>
              <w:bottom w:val="single" w:sz="6" w:space="0" w:color="auto"/>
              <w:right w:val="single" w:sz="6" w:space="0" w:color="auto"/>
            </w:tcBorders>
          </w:tcPr>
          <w:p w:rsidR="007D283A" w:rsidRPr="00813839" w:rsidRDefault="007D283A" w:rsidP="00415D56">
            <w:pPr>
              <w:autoSpaceDE w:val="0"/>
              <w:autoSpaceDN w:val="0"/>
              <w:adjustRightInd w:val="0"/>
              <w:spacing w:after="0" w:line="240" w:lineRule="auto"/>
              <w:jc w:val="center"/>
              <w:rPr>
                <w:rFonts w:ascii="Times New Roman" w:hAnsi="Times New Roman" w:cs="Times New Roman"/>
                <w:b/>
                <w:sz w:val="24"/>
                <w:szCs w:val="24"/>
                <w:highlight w:val="yellow"/>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7D283A" w:rsidRPr="003B2AB3" w:rsidRDefault="007D283A"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85"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85"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4"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B3475" w:rsidRPr="00E659CC" w:rsidTr="00CF6619">
        <w:trPr>
          <w:cantSplit/>
          <w:trHeight w:val="379"/>
          <w:jc w:val="center"/>
        </w:trPr>
        <w:tc>
          <w:tcPr>
            <w:tcW w:w="2240" w:type="pct"/>
            <w:tcBorders>
              <w:top w:val="single" w:sz="6" w:space="0" w:color="auto"/>
              <w:left w:val="single" w:sz="4" w:space="0" w:color="auto"/>
              <w:bottom w:val="single" w:sz="6" w:space="0" w:color="auto"/>
              <w:right w:val="single" w:sz="6" w:space="0" w:color="auto"/>
            </w:tcBorders>
          </w:tcPr>
          <w:p w:rsidR="00AB3475" w:rsidRPr="00AB3475" w:rsidRDefault="00AB3475" w:rsidP="00415D56">
            <w:pPr>
              <w:autoSpaceDE w:val="0"/>
              <w:autoSpaceDN w:val="0"/>
              <w:adjustRightInd w:val="0"/>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У</w:t>
            </w:r>
            <w:r w:rsidRPr="00486CAD">
              <w:rPr>
                <w:rFonts w:ascii="Times New Roman" w:hAnsi="Times New Roman" w:cs="Times New Roman"/>
                <w:sz w:val="24"/>
                <w:szCs w:val="24"/>
              </w:rPr>
              <w:t>величение</w:t>
            </w:r>
            <w:r w:rsidRPr="00AB3475">
              <w:rPr>
                <w:rFonts w:ascii="Times New Roman" w:hAnsi="Times New Roman" w:cs="Times New Roman"/>
                <w:sz w:val="24"/>
                <w:szCs w:val="24"/>
              </w:rPr>
              <w:t xml:space="preserve"> </w:t>
            </w:r>
            <w:r>
              <w:rPr>
                <w:rFonts w:ascii="Times New Roman" w:hAnsi="Times New Roman" w:cs="Times New Roman"/>
                <w:sz w:val="24"/>
                <w:szCs w:val="24"/>
              </w:rPr>
              <w:t>к</w:t>
            </w:r>
            <w:r w:rsidRPr="00AB3475">
              <w:rPr>
                <w:rFonts w:ascii="Times New Roman" w:hAnsi="Times New Roman" w:cs="Times New Roman"/>
                <w:sz w:val="24"/>
                <w:szCs w:val="24"/>
              </w:rPr>
              <w:t>оличеств</w:t>
            </w:r>
            <w:r>
              <w:rPr>
                <w:rFonts w:ascii="Times New Roman" w:hAnsi="Times New Roman" w:cs="Times New Roman"/>
                <w:sz w:val="24"/>
                <w:szCs w:val="24"/>
              </w:rPr>
              <w:t>а</w:t>
            </w:r>
            <w:r w:rsidRPr="00AB3475">
              <w:rPr>
                <w:rFonts w:ascii="Times New Roman" w:hAnsi="Times New Roman" w:cs="Times New Roman"/>
                <w:sz w:val="24"/>
                <w:szCs w:val="24"/>
              </w:rPr>
              <w:t xml:space="preserve"> мероприятий (классных часов</w:t>
            </w:r>
            <w:r>
              <w:rPr>
                <w:rFonts w:ascii="Times New Roman" w:hAnsi="Times New Roman" w:cs="Times New Roman"/>
                <w:sz w:val="24"/>
                <w:szCs w:val="24"/>
              </w:rPr>
              <w:t>, лекций, семинаров)</w:t>
            </w:r>
            <w:r w:rsidRPr="00AB3475">
              <w:rPr>
                <w:rFonts w:ascii="Times New Roman" w:hAnsi="Times New Roman" w:cs="Times New Roman"/>
                <w:sz w:val="24"/>
                <w:szCs w:val="24"/>
              </w:rPr>
              <w:t xml:space="preserve"> с участием сотрудников ОМВД России «Няндомский»</w:t>
            </w:r>
          </w:p>
        </w:tc>
        <w:tc>
          <w:tcPr>
            <w:tcW w:w="627" w:type="pct"/>
            <w:tcBorders>
              <w:top w:val="single" w:sz="6" w:space="0" w:color="auto"/>
              <w:left w:val="single" w:sz="6" w:space="0" w:color="auto"/>
              <w:bottom w:val="single" w:sz="6" w:space="0" w:color="auto"/>
              <w:right w:val="single" w:sz="6" w:space="0" w:color="auto"/>
            </w:tcBorders>
          </w:tcPr>
          <w:p w:rsidR="00AB3475" w:rsidRPr="00813839" w:rsidRDefault="00AB3475" w:rsidP="00415D56">
            <w:pPr>
              <w:autoSpaceDE w:val="0"/>
              <w:autoSpaceDN w:val="0"/>
              <w:adjustRightInd w:val="0"/>
              <w:spacing w:after="0" w:line="240" w:lineRule="auto"/>
              <w:jc w:val="center"/>
              <w:rPr>
                <w:rFonts w:ascii="Times New Roman" w:hAnsi="Times New Roman" w:cs="Times New Roman"/>
                <w:b/>
                <w:sz w:val="24"/>
                <w:szCs w:val="24"/>
                <w:highlight w:val="yellow"/>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AB3475" w:rsidRPr="003B2AB3" w:rsidRDefault="0049674B"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85" w:type="pct"/>
            <w:tcBorders>
              <w:top w:val="single" w:sz="6" w:space="0" w:color="auto"/>
              <w:left w:val="single" w:sz="6" w:space="0" w:color="auto"/>
              <w:bottom w:val="single" w:sz="6" w:space="0" w:color="auto"/>
              <w:right w:val="single" w:sz="6" w:space="0" w:color="auto"/>
            </w:tcBorders>
          </w:tcPr>
          <w:p w:rsidR="00AB3475"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85" w:type="pct"/>
            <w:tcBorders>
              <w:top w:val="single" w:sz="6" w:space="0" w:color="auto"/>
              <w:left w:val="single" w:sz="6" w:space="0" w:color="auto"/>
              <w:bottom w:val="single" w:sz="6" w:space="0" w:color="auto"/>
              <w:right w:val="single" w:sz="6" w:space="0" w:color="auto"/>
            </w:tcBorders>
          </w:tcPr>
          <w:p w:rsidR="00AB3475"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4" w:type="pct"/>
            <w:tcBorders>
              <w:top w:val="single" w:sz="6" w:space="0" w:color="auto"/>
              <w:left w:val="single" w:sz="6" w:space="0" w:color="auto"/>
              <w:bottom w:val="single" w:sz="6" w:space="0" w:color="auto"/>
              <w:right w:val="single" w:sz="6" w:space="0" w:color="auto"/>
            </w:tcBorders>
          </w:tcPr>
          <w:p w:rsidR="00AB3475"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 w:type="pct"/>
            <w:tcBorders>
              <w:top w:val="single" w:sz="6" w:space="0" w:color="auto"/>
              <w:left w:val="single" w:sz="6" w:space="0" w:color="auto"/>
              <w:bottom w:val="single" w:sz="6" w:space="0" w:color="auto"/>
              <w:right w:val="single" w:sz="6" w:space="0" w:color="auto"/>
            </w:tcBorders>
          </w:tcPr>
          <w:p w:rsidR="00AB3475" w:rsidRPr="003B2AB3" w:rsidRDefault="00AB3475" w:rsidP="00415D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15D56" w:rsidRPr="00E659CC" w:rsidTr="00415D56">
        <w:trPr>
          <w:cantSplit/>
          <w:trHeight w:val="379"/>
          <w:jc w:val="center"/>
        </w:trPr>
        <w:tc>
          <w:tcPr>
            <w:tcW w:w="5000" w:type="pct"/>
            <w:gridSpan w:val="7"/>
            <w:tcBorders>
              <w:top w:val="single" w:sz="6" w:space="0" w:color="auto"/>
              <w:left w:val="single" w:sz="4" w:space="0" w:color="auto"/>
              <w:bottom w:val="single" w:sz="6" w:space="0" w:color="auto"/>
              <w:right w:val="single" w:sz="6" w:space="0" w:color="auto"/>
            </w:tcBorders>
          </w:tcPr>
          <w:p w:rsidR="00415D56" w:rsidRDefault="00415D56" w:rsidP="00415D56">
            <w:pPr>
              <w:autoSpaceDE w:val="0"/>
              <w:autoSpaceDN w:val="0"/>
              <w:adjustRightInd w:val="0"/>
              <w:spacing w:after="0" w:line="240" w:lineRule="auto"/>
              <w:jc w:val="center"/>
              <w:rPr>
                <w:rFonts w:ascii="Times New Roman" w:hAnsi="Times New Roman" w:cs="Times New Roman"/>
                <w:sz w:val="24"/>
                <w:szCs w:val="24"/>
              </w:rPr>
            </w:pPr>
            <w:r w:rsidRPr="00E132D1">
              <w:rPr>
                <w:rFonts w:ascii="Times New Roman" w:hAnsi="Times New Roman" w:cs="Times New Roman"/>
                <w:b/>
                <w:spacing w:val="1"/>
                <w:sz w:val="24"/>
              </w:rPr>
              <w:t xml:space="preserve">Задача </w:t>
            </w:r>
            <w:r>
              <w:rPr>
                <w:rFonts w:ascii="Times New Roman" w:hAnsi="Times New Roman" w:cs="Times New Roman"/>
                <w:b/>
                <w:spacing w:val="1"/>
                <w:sz w:val="24"/>
              </w:rPr>
              <w:t>3</w:t>
            </w:r>
            <w:r w:rsidRPr="00E132D1">
              <w:rPr>
                <w:rFonts w:ascii="Times New Roman" w:hAnsi="Times New Roman" w:cs="Times New Roman"/>
                <w:b/>
                <w:spacing w:val="1"/>
                <w:sz w:val="24"/>
              </w:rPr>
              <w:t xml:space="preserve"> - </w:t>
            </w:r>
            <w:r w:rsidRPr="00F94F85">
              <w:rPr>
                <w:rFonts w:ascii="Times New Roman" w:hAnsi="Times New Roman" w:cs="Times New Roman"/>
                <w:b/>
                <w:spacing w:val="1"/>
                <w:sz w:val="24"/>
              </w:rPr>
              <w:t>организация  комплексных  мероприятий направленных на формирование в</w:t>
            </w:r>
            <w:r>
              <w:rPr>
                <w:rFonts w:ascii="Times New Roman" w:hAnsi="Times New Roman" w:cs="Times New Roman"/>
                <w:b/>
                <w:spacing w:val="1"/>
                <w:sz w:val="24"/>
              </w:rPr>
              <w:t xml:space="preserve"> обществе негативного отношения</w:t>
            </w:r>
            <w:r w:rsidRPr="00F94F85">
              <w:rPr>
                <w:rFonts w:ascii="Times New Roman" w:hAnsi="Times New Roman" w:cs="Times New Roman"/>
                <w:b/>
                <w:spacing w:val="1"/>
                <w:sz w:val="24"/>
              </w:rPr>
              <w:t xml:space="preserve"> к   наркомании  и токсикомании</w:t>
            </w:r>
          </w:p>
        </w:tc>
      </w:tr>
      <w:tr w:rsidR="00415D56" w:rsidRPr="00E659CC" w:rsidTr="00CF6619">
        <w:trPr>
          <w:cantSplit/>
          <w:trHeight w:val="379"/>
          <w:jc w:val="center"/>
        </w:trPr>
        <w:tc>
          <w:tcPr>
            <w:tcW w:w="2240" w:type="pct"/>
            <w:tcBorders>
              <w:top w:val="single" w:sz="6" w:space="0" w:color="auto"/>
              <w:left w:val="single" w:sz="4" w:space="0" w:color="auto"/>
              <w:bottom w:val="single" w:sz="6" w:space="0" w:color="auto"/>
              <w:right w:val="single" w:sz="6" w:space="0" w:color="auto"/>
            </w:tcBorders>
          </w:tcPr>
          <w:p w:rsidR="00415D56" w:rsidRPr="00F94F85" w:rsidRDefault="00415D56" w:rsidP="00415D5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мероприятий, направленных </w:t>
            </w:r>
            <w:r w:rsidRPr="00F94F85">
              <w:rPr>
                <w:rFonts w:ascii="Times New Roman" w:hAnsi="Times New Roman" w:cs="Times New Roman"/>
                <w:sz w:val="24"/>
                <w:szCs w:val="24"/>
              </w:rPr>
              <w:t>на профилактику наркомании и токсикомании</w:t>
            </w:r>
          </w:p>
        </w:tc>
        <w:tc>
          <w:tcPr>
            <w:tcW w:w="627" w:type="pct"/>
            <w:tcBorders>
              <w:top w:val="single" w:sz="6" w:space="0" w:color="auto"/>
              <w:left w:val="single" w:sz="6" w:space="0" w:color="auto"/>
              <w:bottom w:val="single" w:sz="6" w:space="0" w:color="auto"/>
              <w:right w:val="single" w:sz="6" w:space="0" w:color="auto"/>
            </w:tcBorders>
          </w:tcPr>
          <w:p w:rsidR="00415D56" w:rsidRDefault="00415D56" w:rsidP="00415D5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415D56" w:rsidRDefault="007D283A" w:rsidP="00415D5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385" w:type="pct"/>
            <w:tcBorders>
              <w:top w:val="single" w:sz="6" w:space="0" w:color="auto"/>
              <w:left w:val="single" w:sz="6" w:space="0" w:color="auto"/>
              <w:bottom w:val="single" w:sz="6" w:space="0" w:color="auto"/>
              <w:right w:val="single" w:sz="6" w:space="0" w:color="auto"/>
            </w:tcBorders>
          </w:tcPr>
          <w:p w:rsidR="00415D56" w:rsidRDefault="00415D56" w:rsidP="007D283A">
            <w:pPr>
              <w:jc w:val="center"/>
              <w:rPr>
                <w:rFonts w:ascii="Times New Roman" w:hAnsi="Times New Roman" w:cs="Times New Roman"/>
                <w:sz w:val="24"/>
              </w:rPr>
            </w:pPr>
            <w:r>
              <w:rPr>
                <w:rFonts w:ascii="Times New Roman" w:hAnsi="Times New Roman" w:cs="Times New Roman"/>
                <w:sz w:val="24"/>
              </w:rPr>
              <w:t>+</w:t>
            </w:r>
            <w:r w:rsidR="007D283A">
              <w:rPr>
                <w:rFonts w:ascii="Times New Roman" w:hAnsi="Times New Roman" w:cs="Times New Roman"/>
                <w:sz w:val="24"/>
              </w:rPr>
              <w:t>1</w:t>
            </w:r>
          </w:p>
        </w:tc>
        <w:tc>
          <w:tcPr>
            <w:tcW w:w="385" w:type="pct"/>
            <w:tcBorders>
              <w:top w:val="single" w:sz="6" w:space="0" w:color="auto"/>
              <w:left w:val="single" w:sz="6" w:space="0" w:color="auto"/>
              <w:bottom w:val="single" w:sz="6" w:space="0" w:color="auto"/>
              <w:right w:val="single" w:sz="6" w:space="0" w:color="auto"/>
            </w:tcBorders>
          </w:tcPr>
          <w:p w:rsidR="00415D56" w:rsidRDefault="00415D56" w:rsidP="00415D56">
            <w:pPr>
              <w:jc w:val="center"/>
              <w:rPr>
                <w:rFonts w:ascii="Times New Roman" w:hAnsi="Times New Roman" w:cs="Times New Roman"/>
                <w:sz w:val="24"/>
              </w:rPr>
            </w:pPr>
            <w:r>
              <w:rPr>
                <w:rFonts w:ascii="Times New Roman" w:hAnsi="Times New Roman" w:cs="Times New Roman"/>
                <w:sz w:val="24"/>
              </w:rPr>
              <w:t>+</w:t>
            </w:r>
            <w:r w:rsidR="007D283A">
              <w:rPr>
                <w:rFonts w:ascii="Times New Roman" w:hAnsi="Times New Roman" w:cs="Times New Roman"/>
                <w:sz w:val="24"/>
              </w:rPr>
              <w:t>1</w:t>
            </w:r>
          </w:p>
        </w:tc>
        <w:tc>
          <w:tcPr>
            <w:tcW w:w="434" w:type="pct"/>
            <w:tcBorders>
              <w:top w:val="single" w:sz="6" w:space="0" w:color="auto"/>
              <w:left w:val="single" w:sz="6" w:space="0" w:color="auto"/>
              <w:bottom w:val="single" w:sz="6" w:space="0" w:color="auto"/>
              <w:right w:val="single" w:sz="6" w:space="0" w:color="auto"/>
            </w:tcBorders>
          </w:tcPr>
          <w:p w:rsidR="00415D56" w:rsidRDefault="00415D56" w:rsidP="007D283A">
            <w:pPr>
              <w:jc w:val="center"/>
              <w:rPr>
                <w:rFonts w:ascii="Times New Roman" w:hAnsi="Times New Roman" w:cs="Times New Roman"/>
                <w:sz w:val="24"/>
              </w:rPr>
            </w:pPr>
            <w:r>
              <w:rPr>
                <w:rFonts w:ascii="Times New Roman" w:hAnsi="Times New Roman" w:cs="Times New Roman"/>
                <w:sz w:val="24"/>
              </w:rPr>
              <w:t>+</w:t>
            </w:r>
            <w:r w:rsidR="007D283A">
              <w:rPr>
                <w:rFonts w:ascii="Times New Roman" w:hAnsi="Times New Roman" w:cs="Times New Roman"/>
                <w:sz w:val="24"/>
              </w:rPr>
              <w:t>1</w:t>
            </w:r>
          </w:p>
        </w:tc>
        <w:tc>
          <w:tcPr>
            <w:tcW w:w="399" w:type="pct"/>
            <w:tcBorders>
              <w:top w:val="single" w:sz="6" w:space="0" w:color="auto"/>
              <w:left w:val="single" w:sz="6" w:space="0" w:color="auto"/>
              <w:bottom w:val="single" w:sz="6" w:space="0" w:color="auto"/>
              <w:right w:val="single" w:sz="6" w:space="0" w:color="auto"/>
            </w:tcBorders>
          </w:tcPr>
          <w:p w:rsidR="00415D56" w:rsidRDefault="00415D56" w:rsidP="007D283A">
            <w:pPr>
              <w:jc w:val="center"/>
              <w:rPr>
                <w:rFonts w:ascii="Times New Roman" w:hAnsi="Times New Roman" w:cs="Times New Roman"/>
                <w:sz w:val="24"/>
              </w:rPr>
            </w:pPr>
            <w:r>
              <w:rPr>
                <w:rFonts w:ascii="Times New Roman" w:hAnsi="Times New Roman" w:cs="Times New Roman"/>
                <w:sz w:val="24"/>
              </w:rPr>
              <w:t>+</w:t>
            </w:r>
            <w:r w:rsidR="007D283A">
              <w:rPr>
                <w:rFonts w:ascii="Times New Roman" w:hAnsi="Times New Roman" w:cs="Times New Roman"/>
                <w:sz w:val="24"/>
              </w:rPr>
              <w:t>1</w:t>
            </w:r>
          </w:p>
        </w:tc>
      </w:tr>
      <w:tr w:rsidR="00415D56" w:rsidRPr="00E659CC" w:rsidTr="00CF6619">
        <w:trPr>
          <w:cantSplit/>
          <w:trHeight w:val="240"/>
          <w:jc w:val="center"/>
        </w:trPr>
        <w:tc>
          <w:tcPr>
            <w:tcW w:w="2240" w:type="pct"/>
            <w:vMerge w:val="restart"/>
            <w:tcBorders>
              <w:top w:val="single" w:sz="6" w:space="0" w:color="auto"/>
              <w:left w:val="single" w:sz="4"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lastRenderedPageBreak/>
              <w:t>Наименование целевого показателя</w:t>
            </w:r>
          </w:p>
        </w:tc>
        <w:tc>
          <w:tcPr>
            <w:tcW w:w="627" w:type="pct"/>
            <w:vMerge w:val="restart"/>
            <w:tcBorders>
              <w:top w:val="single" w:sz="6" w:space="0" w:color="auto"/>
              <w:left w:val="single" w:sz="6"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 xml:space="preserve">Единица </w:t>
            </w:r>
            <w:r w:rsidRPr="00E132D1">
              <w:rPr>
                <w:rFonts w:ascii="Times New Roman" w:hAnsi="Times New Roman" w:cs="Times New Roman"/>
                <w:b/>
                <w:sz w:val="24"/>
                <w:szCs w:val="24"/>
              </w:rPr>
              <w:br/>
              <w:t>измерения</w:t>
            </w:r>
          </w:p>
        </w:tc>
        <w:tc>
          <w:tcPr>
            <w:tcW w:w="2133" w:type="pct"/>
            <w:gridSpan w:val="5"/>
            <w:tcBorders>
              <w:top w:val="single" w:sz="6" w:space="0" w:color="auto"/>
              <w:left w:val="single" w:sz="6" w:space="0" w:color="auto"/>
              <w:bottom w:val="single" w:sz="6" w:space="0" w:color="auto"/>
              <w:right w:val="single" w:sz="6" w:space="0" w:color="auto"/>
            </w:tcBorders>
          </w:tcPr>
          <w:p w:rsidR="00415D56" w:rsidRPr="00E132D1" w:rsidRDefault="00415D56" w:rsidP="00CF6619">
            <w:pPr>
              <w:spacing w:line="240" w:lineRule="auto"/>
              <w:jc w:val="center"/>
              <w:rPr>
                <w:rFonts w:ascii="Times New Roman" w:hAnsi="Times New Roman" w:cs="Times New Roman"/>
                <w:sz w:val="24"/>
              </w:rPr>
            </w:pPr>
            <w:r w:rsidRPr="00E132D1">
              <w:rPr>
                <w:rFonts w:ascii="Times New Roman" w:hAnsi="Times New Roman" w:cs="Times New Roman"/>
                <w:b/>
                <w:sz w:val="24"/>
                <w:szCs w:val="24"/>
              </w:rPr>
              <w:t>Значения целевых показателей</w:t>
            </w:r>
          </w:p>
        </w:tc>
      </w:tr>
      <w:tr w:rsidR="00415D56" w:rsidRPr="00E659CC" w:rsidTr="00FD46DD">
        <w:trPr>
          <w:cantSplit/>
          <w:trHeight w:val="240"/>
          <w:jc w:val="center"/>
        </w:trPr>
        <w:tc>
          <w:tcPr>
            <w:tcW w:w="2240" w:type="pct"/>
            <w:vMerge/>
            <w:tcBorders>
              <w:left w:val="single" w:sz="4" w:space="0" w:color="auto"/>
              <w:bottom w:val="single" w:sz="6"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p>
        </w:tc>
        <w:tc>
          <w:tcPr>
            <w:tcW w:w="627" w:type="pct"/>
            <w:vMerge/>
            <w:tcBorders>
              <w:left w:val="single" w:sz="6" w:space="0" w:color="auto"/>
              <w:bottom w:val="single" w:sz="6"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p>
        </w:tc>
        <w:tc>
          <w:tcPr>
            <w:tcW w:w="530" w:type="pct"/>
            <w:tcBorders>
              <w:top w:val="single" w:sz="6" w:space="0" w:color="auto"/>
              <w:left w:val="single" w:sz="6" w:space="0" w:color="auto"/>
              <w:bottom w:val="single" w:sz="6"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базовый 2020 год</w:t>
            </w:r>
          </w:p>
        </w:tc>
        <w:tc>
          <w:tcPr>
            <w:tcW w:w="385" w:type="pct"/>
            <w:tcBorders>
              <w:top w:val="single" w:sz="6" w:space="0" w:color="auto"/>
              <w:left w:val="single" w:sz="6" w:space="0" w:color="auto"/>
              <w:bottom w:val="single" w:sz="6"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2021 год</w:t>
            </w:r>
          </w:p>
        </w:tc>
        <w:tc>
          <w:tcPr>
            <w:tcW w:w="385" w:type="pct"/>
            <w:tcBorders>
              <w:top w:val="single" w:sz="6" w:space="0" w:color="auto"/>
              <w:left w:val="single" w:sz="6" w:space="0" w:color="auto"/>
              <w:bottom w:val="single" w:sz="6" w:space="0" w:color="auto"/>
              <w:right w:val="single" w:sz="6" w:space="0" w:color="auto"/>
            </w:tcBorders>
          </w:tcPr>
          <w:p w:rsidR="00415D56" w:rsidRPr="00E132D1" w:rsidRDefault="00415D56" w:rsidP="00CF6619">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2022 год</w:t>
            </w:r>
          </w:p>
        </w:tc>
        <w:tc>
          <w:tcPr>
            <w:tcW w:w="434" w:type="pct"/>
            <w:tcBorders>
              <w:top w:val="single" w:sz="6" w:space="0" w:color="auto"/>
              <w:left w:val="single" w:sz="6" w:space="0" w:color="auto"/>
              <w:bottom w:val="single" w:sz="6" w:space="0" w:color="auto"/>
              <w:right w:val="single" w:sz="6" w:space="0" w:color="auto"/>
            </w:tcBorders>
          </w:tcPr>
          <w:p w:rsidR="00415D56" w:rsidRPr="00E132D1" w:rsidRDefault="00415D56" w:rsidP="00CF6619">
            <w:pPr>
              <w:spacing w:after="0" w:line="240" w:lineRule="auto"/>
              <w:jc w:val="center"/>
              <w:rPr>
                <w:rFonts w:ascii="Times New Roman" w:hAnsi="Times New Roman" w:cs="Times New Roman"/>
                <w:b/>
              </w:rPr>
            </w:pPr>
            <w:r w:rsidRPr="00E132D1">
              <w:rPr>
                <w:rFonts w:ascii="Times New Roman" w:hAnsi="Times New Roman" w:cs="Times New Roman"/>
                <w:b/>
                <w:sz w:val="24"/>
                <w:szCs w:val="24"/>
              </w:rPr>
              <w:t>2023 год</w:t>
            </w:r>
          </w:p>
        </w:tc>
        <w:tc>
          <w:tcPr>
            <w:tcW w:w="399" w:type="pct"/>
            <w:tcBorders>
              <w:top w:val="single" w:sz="6" w:space="0" w:color="auto"/>
              <w:left w:val="single" w:sz="6" w:space="0" w:color="auto"/>
              <w:bottom w:val="single" w:sz="6" w:space="0" w:color="auto"/>
              <w:right w:val="single" w:sz="6" w:space="0" w:color="auto"/>
            </w:tcBorders>
          </w:tcPr>
          <w:p w:rsidR="00415D56" w:rsidRPr="00E132D1" w:rsidRDefault="00415D56" w:rsidP="00CF6619">
            <w:pPr>
              <w:spacing w:after="0" w:line="240" w:lineRule="auto"/>
              <w:jc w:val="center"/>
              <w:rPr>
                <w:rFonts w:ascii="Times New Roman" w:hAnsi="Times New Roman" w:cs="Times New Roman"/>
                <w:b/>
              </w:rPr>
            </w:pPr>
            <w:r w:rsidRPr="00E132D1">
              <w:rPr>
                <w:rFonts w:ascii="Times New Roman" w:hAnsi="Times New Roman" w:cs="Times New Roman"/>
                <w:b/>
                <w:sz w:val="24"/>
                <w:szCs w:val="24"/>
              </w:rPr>
              <w:t>2024 год</w:t>
            </w:r>
          </w:p>
        </w:tc>
      </w:tr>
      <w:tr w:rsidR="00415D56" w:rsidRPr="00E659CC" w:rsidTr="0000099A">
        <w:trPr>
          <w:cantSplit/>
          <w:trHeight w:val="240"/>
          <w:jc w:val="center"/>
        </w:trPr>
        <w:tc>
          <w:tcPr>
            <w:tcW w:w="2240" w:type="pct"/>
            <w:tcBorders>
              <w:top w:val="single" w:sz="6" w:space="0" w:color="auto"/>
              <w:left w:val="single" w:sz="4"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1</w:t>
            </w:r>
          </w:p>
        </w:tc>
        <w:tc>
          <w:tcPr>
            <w:tcW w:w="627" w:type="pct"/>
            <w:tcBorders>
              <w:top w:val="single" w:sz="6" w:space="0" w:color="auto"/>
              <w:left w:val="single" w:sz="6"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2</w:t>
            </w:r>
          </w:p>
        </w:tc>
        <w:tc>
          <w:tcPr>
            <w:tcW w:w="530" w:type="pct"/>
            <w:tcBorders>
              <w:top w:val="single" w:sz="6" w:space="0" w:color="auto"/>
              <w:left w:val="single" w:sz="6"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3</w:t>
            </w:r>
          </w:p>
        </w:tc>
        <w:tc>
          <w:tcPr>
            <w:tcW w:w="385" w:type="pct"/>
            <w:tcBorders>
              <w:top w:val="single" w:sz="6" w:space="0" w:color="auto"/>
              <w:left w:val="single" w:sz="6"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4</w:t>
            </w:r>
          </w:p>
        </w:tc>
        <w:tc>
          <w:tcPr>
            <w:tcW w:w="385" w:type="pct"/>
            <w:tcBorders>
              <w:top w:val="single" w:sz="6" w:space="0" w:color="auto"/>
              <w:left w:val="single" w:sz="6"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5</w:t>
            </w:r>
          </w:p>
        </w:tc>
        <w:tc>
          <w:tcPr>
            <w:tcW w:w="434" w:type="pct"/>
            <w:tcBorders>
              <w:top w:val="single" w:sz="6" w:space="0" w:color="auto"/>
              <w:left w:val="single" w:sz="6"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6</w:t>
            </w:r>
          </w:p>
        </w:tc>
        <w:tc>
          <w:tcPr>
            <w:tcW w:w="399" w:type="pct"/>
            <w:tcBorders>
              <w:top w:val="single" w:sz="6" w:space="0" w:color="auto"/>
              <w:left w:val="single" w:sz="6" w:space="0" w:color="auto"/>
              <w:bottom w:val="single" w:sz="6" w:space="0" w:color="auto"/>
              <w:right w:val="single" w:sz="6" w:space="0" w:color="auto"/>
            </w:tcBorders>
          </w:tcPr>
          <w:p w:rsidR="00415D56" w:rsidRPr="00E132D1" w:rsidRDefault="00415D56" w:rsidP="00FD46DD">
            <w:pPr>
              <w:autoSpaceDE w:val="0"/>
              <w:autoSpaceDN w:val="0"/>
              <w:adjustRightInd w:val="0"/>
              <w:spacing w:after="0" w:line="240" w:lineRule="auto"/>
              <w:jc w:val="center"/>
              <w:rPr>
                <w:rFonts w:ascii="Times New Roman" w:hAnsi="Times New Roman" w:cs="Times New Roman"/>
                <w:b/>
                <w:sz w:val="24"/>
                <w:szCs w:val="24"/>
              </w:rPr>
            </w:pPr>
            <w:r w:rsidRPr="00E132D1">
              <w:rPr>
                <w:rFonts w:ascii="Times New Roman" w:hAnsi="Times New Roman" w:cs="Times New Roman"/>
                <w:b/>
                <w:sz w:val="24"/>
                <w:szCs w:val="24"/>
              </w:rPr>
              <w:t>7</w:t>
            </w:r>
          </w:p>
        </w:tc>
      </w:tr>
      <w:tr w:rsidR="007D283A" w:rsidRPr="00E659CC" w:rsidTr="0000099A">
        <w:trPr>
          <w:cantSplit/>
          <w:trHeight w:val="240"/>
          <w:jc w:val="center"/>
        </w:trPr>
        <w:tc>
          <w:tcPr>
            <w:tcW w:w="2240" w:type="pct"/>
            <w:tcBorders>
              <w:top w:val="single" w:sz="6" w:space="0" w:color="auto"/>
              <w:left w:val="single" w:sz="4" w:space="0" w:color="auto"/>
              <w:bottom w:val="single" w:sz="6" w:space="0" w:color="auto"/>
              <w:right w:val="single" w:sz="6" w:space="0" w:color="auto"/>
            </w:tcBorders>
          </w:tcPr>
          <w:p w:rsidR="007D283A" w:rsidRPr="00F94F85" w:rsidRDefault="007D283A" w:rsidP="00415D56">
            <w:pPr>
              <w:autoSpaceDE w:val="0"/>
              <w:autoSpaceDN w:val="0"/>
              <w:adjustRightInd w:val="0"/>
              <w:spacing w:after="0" w:line="240" w:lineRule="auto"/>
              <w:jc w:val="both"/>
              <w:rPr>
                <w:rFonts w:ascii="Times New Roman" w:hAnsi="Times New Roman" w:cs="Times New Roman"/>
                <w:sz w:val="24"/>
                <w:szCs w:val="24"/>
              </w:rPr>
            </w:pPr>
            <w:r w:rsidRPr="00AB3475">
              <w:rPr>
                <w:rFonts w:ascii="Times New Roman" w:hAnsi="Times New Roman" w:cs="Times New Roman"/>
                <w:sz w:val="24"/>
                <w:szCs w:val="24"/>
              </w:rPr>
              <w:t>Увеличение количества публикаций в средствах массовой информации, пропагандирующих ведение здорового образа жизни</w:t>
            </w:r>
          </w:p>
        </w:tc>
        <w:tc>
          <w:tcPr>
            <w:tcW w:w="627" w:type="pct"/>
            <w:tcBorders>
              <w:top w:val="single" w:sz="6" w:space="0" w:color="auto"/>
              <w:left w:val="single" w:sz="6" w:space="0" w:color="auto"/>
              <w:bottom w:val="single" w:sz="6" w:space="0" w:color="auto"/>
              <w:right w:val="single" w:sz="6" w:space="0" w:color="auto"/>
            </w:tcBorders>
          </w:tcPr>
          <w:p w:rsidR="007D283A" w:rsidRDefault="007D283A" w:rsidP="00415D5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единицы</w:t>
            </w:r>
          </w:p>
        </w:tc>
        <w:tc>
          <w:tcPr>
            <w:tcW w:w="530" w:type="pct"/>
            <w:tcBorders>
              <w:top w:val="single" w:sz="6" w:space="0" w:color="auto"/>
              <w:left w:val="single" w:sz="6" w:space="0" w:color="auto"/>
              <w:bottom w:val="single" w:sz="6" w:space="0" w:color="auto"/>
              <w:right w:val="single" w:sz="6" w:space="0" w:color="auto"/>
            </w:tcBorders>
          </w:tcPr>
          <w:p w:rsidR="007D283A" w:rsidRDefault="007D283A" w:rsidP="00415D5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85"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85"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4"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 w:type="pct"/>
            <w:tcBorders>
              <w:top w:val="single" w:sz="6" w:space="0" w:color="auto"/>
              <w:left w:val="single" w:sz="6" w:space="0" w:color="auto"/>
              <w:bottom w:val="single" w:sz="6" w:space="0" w:color="auto"/>
              <w:right w:val="single" w:sz="6" w:space="0" w:color="auto"/>
            </w:tcBorders>
          </w:tcPr>
          <w:p w:rsidR="007D283A" w:rsidRPr="003B2AB3" w:rsidRDefault="007D283A" w:rsidP="007D283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DF0857" w:rsidRDefault="00DF0857" w:rsidP="00B07E89">
      <w:pPr>
        <w:spacing w:after="0"/>
        <w:jc w:val="both"/>
        <w:rPr>
          <w:rFonts w:ascii="Times New Roman" w:hAnsi="Times New Roman" w:cs="Times New Roman"/>
          <w:sz w:val="24"/>
        </w:rPr>
      </w:pPr>
    </w:p>
    <w:p w:rsidR="006D3E18" w:rsidRDefault="006D3E18" w:rsidP="00B07E89">
      <w:pPr>
        <w:spacing w:after="0"/>
        <w:jc w:val="both"/>
        <w:rPr>
          <w:rFonts w:ascii="Times New Roman" w:hAnsi="Times New Roman" w:cs="Times New Roman"/>
          <w:sz w:val="24"/>
        </w:rPr>
      </w:pPr>
    </w:p>
    <w:p w:rsidR="006D3E18" w:rsidRDefault="006D3E18"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AB3475" w:rsidRDefault="00AB3475"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415D56" w:rsidRDefault="00415D56" w:rsidP="00B07E89">
      <w:pPr>
        <w:spacing w:after="0"/>
        <w:jc w:val="both"/>
        <w:rPr>
          <w:rFonts w:ascii="Times New Roman" w:hAnsi="Times New Roman" w:cs="Times New Roman"/>
          <w:sz w:val="24"/>
        </w:rPr>
      </w:pPr>
    </w:p>
    <w:p w:rsidR="00415D56" w:rsidRDefault="00415D56" w:rsidP="00B07E89">
      <w:pPr>
        <w:spacing w:after="0"/>
        <w:jc w:val="both"/>
        <w:rPr>
          <w:rFonts w:ascii="Times New Roman" w:hAnsi="Times New Roman" w:cs="Times New Roman"/>
          <w:sz w:val="24"/>
        </w:rPr>
      </w:pPr>
    </w:p>
    <w:p w:rsidR="00415D56" w:rsidRDefault="00415D56" w:rsidP="00B07E89">
      <w:pPr>
        <w:spacing w:after="0"/>
        <w:jc w:val="both"/>
        <w:rPr>
          <w:rFonts w:ascii="Times New Roman" w:hAnsi="Times New Roman" w:cs="Times New Roman"/>
          <w:sz w:val="24"/>
        </w:rPr>
      </w:pPr>
    </w:p>
    <w:p w:rsidR="00415D56" w:rsidRDefault="00415D56"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6A1394" w:rsidRDefault="006A1394"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p w:rsidR="00CF6619" w:rsidRDefault="00CF6619" w:rsidP="00B07E89">
      <w:pPr>
        <w:spacing w:after="0"/>
        <w:jc w:val="both"/>
        <w:rPr>
          <w:rFonts w:ascii="Times New Roman" w:hAnsi="Times New Roman" w:cs="Times New Roman"/>
          <w:sz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245"/>
      </w:tblGrid>
      <w:tr w:rsidR="00DF0857" w:rsidTr="00826604">
        <w:tc>
          <w:tcPr>
            <w:tcW w:w="9322" w:type="dxa"/>
          </w:tcPr>
          <w:p w:rsidR="00DF0857" w:rsidRDefault="00DF0857" w:rsidP="002E5C4C">
            <w:pPr>
              <w:jc w:val="both"/>
              <w:rPr>
                <w:rFonts w:ascii="Times New Roman" w:hAnsi="Times New Roman" w:cs="Times New Roman"/>
                <w:sz w:val="24"/>
              </w:rPr>
            </w:pPr>
          </w:p>
        </w:tc>
        <w:tc>
          <w:tcPr>
            <w:tcW w:w="5245" w:type="dxa"/>
          </w:tcPr>
          <w:p w:rsidR="00DF0857" w:rsidRDefault="00DF0857" w:rsidP="00DF0857">
            <w:pPr>
              <w:jc w:val="center"/>
              <w:rPr>
                <w:rFonts w:ascii="Times New Roman" w:hAnsi="Times New Roman" w:cs="Times New Roman"/>
                <w:sz w:val="24"/>
              </w:rPr>
            </w:pPr>
            <w:r>
              <w:rPr>
                <w:rFonts w:ascii="Times New Roman" w:hAnsi="Times New Roman" w:cs="Times New Roman"/>
                <w:sz w:val="24"/>
              </w:rPr>
              <w:t xml:space="preserve">ПРИЛОЖЕНИЕ </w:t>
            </w:r>
            <w:r w:rsidR="00415D56">
              <w:rPr>
                <w:rFonts w:ascii="Times New Roman" w:hAnsi="Times New Roman" w:cs="Times New Roman"/>
                <w:sz w:val="24"/>
              </w:rPr>
              <w:t>3</w:t>
            </w:r>
          </w:p>
          <w:p w:rsidR="00DF0857" w:rsidRDefault="00DF0857" w:rsidP="00DF0857">
            <w:pPr>
              <w:jc w:val="center"/>
              <w:rPr>
                <w:rFonts w:ascii="Times New Roman" w:hAnsi="Times New Roman" w:cs="Times New Roman"/>
                <w:sz w:val="24"/>
              </w:rPr>
            </w:pPr>
            <w:r>
              <w:rPr>
                <w:rFonts w:ascii="Times New Roman" w:hAnsi="Times New Roman" w:cs="Times New Roman"/>
                <w:sz w:val="24"/>
              </w:rPr>
              <w:t>к муниципальной программ</w:t>
            </w:r>
            <w:r w:rsidR="006139F4">
              <w:rPr>
                <w:rFonts w:ascii="Times New Roman" w:hAnsi="Times New Roman" w:cs="Times New Roman"/>
                <w:sz w:val="24"/>
              </w:rPr>
              <w:t>е</w:t>
            </w:r>
            <w:r>
              <w:rPr>
                <w:rFonts w:ascii="Times New Roman" w:hAnsi="Times New Roman" w:cs="Times New Roman"/>
                <w:sz w:val="24"/>
              </w:rPr>
              <w:t xml:space="preserve"> </w:t>
            </w:r>
          </w:p>
          <w:p w:rsidR="00DF0857" w:rsidRDefault="00CF6619" w:rsidP="00DF0857">
            <w:pPr>
              <w:jc w:val="center"/>
              <w:rPr>
                <w:rFonts w:ascii="Times New Roman" w:hAnsi="Times New Roman" w:cs="Times New Roman"/>
                <w:sz w:val="24"/>
              </w:rPr>
            </w:pPr>
            <w:r>
              <w:rPr>
                <w:rFonts w:ascii="Times New Roman" w:hAnsi="Times New Roman" w:cs="Times New Roman"/>
                <w:sz w:val="24"/>
              </w:rPr>
              <w:t>«</w:t>
            </w:r>
            <w:r w:rsidRPr="006D3E18">
              <w:rPr>
                <w:rFonts w:ascii="Times New Roman" w:hAnsi="Times New Roman" w:cs="Times New Roman"/>
                <w:sz w:val="24"/>
              </w:rPr>
              <w:t>Профилактика правонарушений и противодействие преступности на территории Няндомского района</w:t>
            </w:r>
            <w:r>
              <w:rPr>
                <w:rFonts w:ascii="Times New Roman" w:hAnsi="Times New Roman" w:cs="Times New Roman"/>
                <w:sz w:val="24"/>
              </w:rPr>
              <w:t>»</w:t>
            </w:r>
          </w:p>
        </w:tc>
      </w:tr>
    </w:tbl>
    <w:p w:rsidR="00DF0857" w:rsidRPr="00E132D1" w:rsidRDefault="00DF0857" w:rsidP="00E132D1">
      <w:pPr>
        <w:spacing w:after="0" w:line="240" w:lineRule="auto"/>
        <w:ind w:firstLine="709"/>
        <w:jc w:val="center"/>
        <w:rPr>
          <w:rFonts w:ascii="Times New Roman" w:hAnsi="Times New Roman" w:cs="Times New Roman"/>
          <w:b/>
          <w:sz w:val="24"/>
        </w:rPr>
      </w:pPr>
      <w:r w:rsidRPr="00E132D1">
        <w:rPr>
          <w:rFonts w:ascii="Times New Roman" w:hAnsi="Times New Roman" w:cs="Times New Roman"/>
          <w:b/>
          <w:sz w:val="24"/>
        </w:rPr>
        <w:t>ПОРЯДОК</w:t>
      </w:r>
    </w:p>
    <w:p w:rsidR="00CF6619" w:rsidRDefault="00DF0857" w:rsidP="006139F4">
      <w:pPr>
        <w:spacing w:after="0" w:line="240" w:lineRule="auto"/>
        <w:ind w:firstLine="709"/>
        <w:jc w:val="center"/>
        <w:rPr>
          <w:rFonts w:ascii="Times New Roman" w:hAnsi="Times New Roman" w:cs="Times New Roman"/>
          <w:b/>
          <w:sz w:val="24"/>
        </w:rPr>
      </w:pPr>
      <w:r w:rsidRPr="00E132D1">
        <w:rPr>
          <w:rFonts w:ascii="Times New Roman" w:hAnsi="Times New Roman" w:cs="Times New Roman"/>
          <w:b/>
          <w:sz w:val="24"/>
        </w:rPr>
        <w:t>расчета  целевых показателей муниципальной программы и источники информации</w:t>
      </w:r>
      <w:r w:rsidR="006139F4">
        <w:rPr>
          <w:rFonts w:ascii="Times New Roman" w:hAnsi="Times New Roman" w:cs="Times New Roman"/>
          <w:b/>
          <w:sz w:val="24"/>
        </w:rPr>
        <w:t xml:space="preserve"> </w:t>
      </w:r>
      <w:r w:rsidRPr="00E132D1">
        <w:rPr>
          <w:rFonts w:ascii="Times New Roman" w:hAnsi="Times New Roman" w:cs="Times New Roman"/>
          <w:b/>
          <w:sz w:val="24"/>
        </w:rPr>
        <w:t>о</w:t>
      </w:r>
      <w:r w:rsidR="00E132D1">
        <w:rPr>
          <w:rFonts w:ascii="Times New Roman" w:hAnsi="Times New Roman" w:cs="Times New Roman"/>
          <w:b/>
          <w:sz w:val="24"/>
        </w:rPr>
        <w:t xml:space="preserve"> значениях целевых показателей муниципальной</w:t>
      </w:r>
      <w:r w:rsidRPr="00E132D1">
        <w:rPr>
          <w:rFonts w:ascii="Times New Roman" w:hAnsi="Times New Roman" w:cs="Times New Roman"/>
          <w:b/>
          <w:sz w:val="24"/>
        </w:rPr>
        <w:t xml:space="preserve"> программы</w:t>
      </w:r>
      <w:r w:rsidR="006139F4">
        <w:rPr>
          <w:rFonts w:ascii="Times New Roman" w:hAnsi="Times New Roman" w:cs="Times New Roman"/>
          <w:b/>
          <w:sz w:val="24"/>
        </w:rPr>
        <w:t xml:space="preserve"> </w:t>
      </w:r>
      <w:r w:rsidR="00E132D1">
        <w:rPr>
          <w:rFonts w:ascii="Times New Roman" w:hAnsi="Times New Roman" w:cs="Times New Roman"/>
          <w:b/>
          <w:sz w:val="24"/>
        </w:rPr>
        <w:t>«</w:t>
      </w:r>
      <w:r w:rsidR="00CF6619" w:rsidRPr="00CF6619">
        <w:rPr>
          <w:rFonts w:ascii="Times New Roman" w:hAnsi="Times New Roman" w:cs="Times New Roman"/>
          <w:b/>
          <w:sz w:val="24"/>
        </w:rPr>
        <w:t>Профилактика правонарушений и противодействие преступности н</w:t>
      </w:r>
      <w:r w:rsidR="00CF6619">
        <w:rPr>
          <w:rFonts w:ascii="Times New Roman" w:hAnsi="Times New Roman" w:cs="Times New Roman"/>
          <w:b/>
          <w:sz w:val="24"/>
        </w:rPr>
        <w:t xml:space="preserve">а территории </w:t>
      </w:r>
    </w:p>
    <w:p w:rsidR="00E132D1" w:rsidRDefault="00CF6619" w:rsidP="006139F4">
      <w:pPr>
        <w:spacing w:after="0" w:line="240" w:lineRule="auto"/>
        <w:ind w:firstLine="709"/>
        <w:jc w:val="center"/>
        <w:rPr>
          <w:rFonts w:ascii="Times New Roman" w:hAnsi="Times New Roman" w:cs="Times New Roman"/>
          <w:b/>
          <w:sz w:val="24"/>
        </w:rPr>
      </w:pPr>
      <w:r>
        <w:rPr>
          <w:rFonts w:ascii="Times New Roman" w:hAnsi="Times New Roman" w:cs="Times New Roman"/>
          <w:b/>
          <w:sz w:val="24"/>
        </w:rPr>
        <w:t>Няндомского района</w:t>
      </w:r>
      <w:r w:rsidR="00E132D1">
        <w:rPr>
          <w:rFonts w:ascii="Times New Roman" w:hAnsi="Times New Roman" w:cs="Times New Roman"/>
          <w:b/>
          <w:sz w:val="24"/>
        </w:rPr>
        <w:t>»</w:t>
      </w:r>
    </w:p>
    <w:p w:rsidR="00E132D1" w:rsidRPr="006139F4" w:rsidRDefault="00E132D1" w:rsidP="00DF0857">
      <w:pPr>
        <w:spacing w:after="0"/>
        <w:ind w:firstLine="709"/>
        <w:jc w:val="center"/>
        <w:rPr>
          <w:rFonts w:ascii="Times New Roman" w:hAnsi="Times New Roman" w:cs="Times New Roman"/>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6095"/>
        <w:gridCol w:w="3731"/>
      </w:tblGrid>
      <w:tr w:rsidR="00E132D1" w:rsidRPr="006139F4" w:rsidTr="006139F4">
        <w:trPr>
          <w:jc w:val="center"/>
        </w:trPr>
        <w:tc>
          <w:tcPr>
            <w:tcW w:w="5181" w:type="dxa"/>
            <w:shd w:val="clear" w:color="auto" w:fill="auto"/>
          </w:tcPr>
          <w:p w:rsidR="00E132D1" w:rsidRPr="006139F4" w:rsidRDefault="00E132D1" w:rsidP="006139F4">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Наименование целевых показателей программы,</w:t>
            </w:r>
            <w:r w:rsidR="006139F4">
              <w:rPr>
                <w:rFonts w:ascii="Times New Roman" w:hAnsi="Times New Roman" w:cs="Times New Roman"/>
                <w:b/>
                <w:sz w:val="24"/>
                <w:szCs w:val="24"/>
              </w:rPr>
              <w:t xml:space="preserve"> </w:t>
            </w:r>
            <w:r w:rsidRPr="006139F4">
              <w:rPr>
                <w:rFonts w:ascii="Times New Roman" w:hAnsi="Times New Roman" w:cs="Times New Roman"/>
                <w:b/>
                <w:sz w:val="24"/>
                <w:szCs w:val="24"/>
              </w:rPr>
              <w:t>единица измерения</w:t>
            </w:r>
          </w:p>
        </w:tc>
        <w:tc>
          <w:tcPr>
            <w:tcW w:w="6095" w:type="dxa"/>
            <w:shd w:val="clear" w:color="auto" w:fill="auto"/>
          </w:tcPr>
          <w:p w:rsidR="00E132D1" w:rsidRPr="006139F4" w:rsidRDefault="00E132D1" w:rsidP="00E132D1">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Порядок расчета</w:t>
            </w:r>
          </w:p>
        </w:tc>
        <w:tc>
          <w:tcPr>
            <w:tcW w:w="3731" w:type="dxa"/>
            <w:shd w:val="clear" w:color="auto" w:fill="auto"/>
          </w:tcPr>
          <w:p w:rsidR="00E132D1" w:rsidRPr="006139F4" w:rsidRDefault="00E132D1" w:rsidP="00E132D1">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Источник информации</w:t>
            </w:r>
          </w:p>
        </w:tc>
      </w:tr>
      <w:tr w:rsidR="00E132D1" w:rsidRPr="006139F4" w:rsidTr="006139F4">
        <w:trPr>
          <w:jc w:val="center"/>
        </w:trPr>
        <w:tc>
          <w:tcPr>
            <w:tcW w:w="5181" w:type="dxa"/>
            <w:shd w:val="clear" w:color="auto" w:fill="auto"/>
          </w:tcPr>
          <w:p w:rsidR="00E132D1" w:rsidRPr="006139F4" w:rsidRDefault="00E132D1" w:rsidP="006139F4">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1</w:t>
            </w:r>
          </w:p>
        </w:tc>
        <w:tc>
          <w:tcPr>
            <w:tcW w:w="6095" w:type="dxa"/>
            <w:shd w:val="clear" w:color="auto" w:fill="auto"/>
          </w:tcPr>
          <w:p w:rsidR="00E132D1" w:rsidRPr="006139F4" w:rsidRDefault="00E132D1" w:rsidP="006139F4">
            <w:pPr>
              <w:autoSpaceDE w:val="0"/>
              <w:autoSpaceDN w:val="0"/>
              <w:adjustRightInd w:val="0"/>
              <w:spacing w:after="0"/>
              <w:jc w:val="center"/>
              <w:rPr>
                <w:rFonts w:ascii="Times New Roman" w:hAnsi="Times New Roman" w:cs="Times New Roman"/>
                <w:b/>
                <w:sz w:val="24"/>
                <w:szCs w:val="24"/>
              </w:rPr>
            </w:pPr>
            <w:r w:rsidRPr="006139F4">
              <w:rPr>
                <w:rFonts w:ascii="Times New Roman" w:hAnsi="Times New Roman" w:cs="Times New Roman"/>
                <w:b/>
                <w:sz w:val="24"/>
                <w:szCs w:val="24"/>
              </w:rPr>
              <w:t>2</w:t>
            </w:r>
          </w:p>
        </w:tc>
        <w:tc>
          <w:tcPr>
            <w:tcW w:w="3731" w:type="dxa"/>
            <w:shd w:val="clear" w:color="auto" w:fill="auto"/>
          </w:tcPr>
          <w:p w:rsidR="00E132D1" w:rsidRPr="006139F4" w:rsidRDefault="00E132D1" w:rsidP="006139F4">
            <w:pPr>
              <w:autoSpaceDE w:val="0"/>
              <w:autoSpaceDN w:val="0"/>
              <w:adjustRightInd w:val="0"/>
              <w:spacing w:after="0"/>
              <w:jc w:val="center"/>
              <w:rPr>
                <w:rFonts w:ascii="Times New Roman" w:hAnsi="Times New Roman" w:cs="Times New Roman"/>
                <w:b/>
                <w:sz w:val="24"/>
                <w:szCs w:val="24"/>
              </w:rPr>
            </w:pPr>
            <w:r w:rsidRPr="006139F4">
              <w:rPr>
                <w:rFonts w:ascii="Times New Roman" w:hAnsi="Times New Roman" w:cs="Times New Roman"/>
                <w:b/>
                <w:sz w:val="24"/>
                <w:szCs w:val="24"/>
              </w:rPr>
              <w:t>3</w:t>
            </w:r>
          </w:p>
        </w:tc>
      </w:tr>
      <w:tr w:rsidR="00E132D1" w:rsidRPr="00C26C9E" w:rsidTr="006139F4">
        <w:trPr>
          <w:jc w:val="center"/>
        </w:trPr>
        <w:tc>
          <w:tcPr>
            <w:tcW w:w="15007" w:type="dxa"/>
            <w:gridSpan w:val="3"/>
            <w:shd w:val="clear" w:color="auto" w:fill="auto"/>
          </w:tcPr>
          <w:p w:rsidR="00E132D1" w:rsidRPr="00E132D1" w:rsidRDefault="007D283A" w:rsidP="00CF6619">
            <w:pPr>
              <w:autoSpaceDE w:val="0"/>
              <w:autoSpaceDN w:val="0"/>
              <w:adjustRightInd w:val="0"/>
              <w:spacing w:after="0" w:line="240" w:lineRule="auto"/>
              <w:jc w:val="center"/>
              <w:rPr>
                <w:rFonts w:ascii="Times New Roman" w:hAnsi="Times New Roman" w:cs="Times New Roman"/>
              </w:rPr>
            </w:pPr>
            <w:r w:rsidRPr="00E132D1">
              <w:rPr>
                <w:rFonts w:ascii="Times New Roman" w:hAnsi="Times New Roman" w:cs="Times New Roman"/>
                <w:b/>
                <w:spacing w:val="1"/>
                <w:sz w:val="24"/>
              </w:rPr>
              <w:t xml:space="preserve">Задача 1 - </w:t>
            </w:r>
            <w:r w:rsidRPr="007D283A">
              <w:rPr>
                <w:rFonts w:ascii="Times New Roman" w:hAnsi="Times New Roman" w:cs="Times New Roman"/>
                <w:b/>
                <w:spacing w:val="1"/>
                <w:sz w:val="24"/>
              </w:rPr>
              <w:t>совершенствование системы профилактики преступлений и правонарушений на территории Няндомского района</w:t>
            </w:r>
          </w:p>
        </w:tc>
      </w:tr>
      <w:tr w:rsidR="001256D0" w:rsidRPr="00C26C9E" w:rsidTr="006139F4">
        <w:trPr>
          <w:jc w:val="center"/>
        </w:trPr>
        <w:tc>
          <w:tcPr>
            <w:tcW w:w="5181" w:type="dxa"/>
            <w:shd w:val="clear" w:color="auto" w:fill="auto"/>
          </w:tcPr>
          <w:p w:rsidR="001256D0" w:rsidRPr="006139F4" w:rsidRDefault="006A1394" w:rsidP="006139F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публикаций профилактического характера в средствах </w:t>
            </w:r>
            <w:r w:rsidRPr="00C77E10">
              <w:rPr>
                <w:rFonts w:ascii="Times New Roman" w:hAnsi="Times New Roman" w:cs="Times New Roman"/>
                <w:sz w:val="24"/>
                <w:szCs w:val="24"/>
              </w:rPr>
              <w:t>массовой информации</w:t>
            </w:r>
            <w:r>
              <w:rPr>
                <w:rFonts w:ascii="Times New Roman" w:hAnsi="Times New Roman" w:cs="Times New Roman"/>
                <w:sz w:val="24"/>
                <w:szCs w:val="24"/>
              </w:rPr>
              <w:t>, единиц</w:t>
            </w:r>
          </w:p>
        </w:tc>
        <w:tc>
          <w:tcPr>
            <w:tcW w:w="6095" w:type="dxa"/>
            <w:shd w:val="clear" w:color="auto" w:fill="auto"/>
          </w:tcPr>
          <w:p w:rsidR="001256D0" w:rsidRPr="006139F4" w:rsidRDefault="006A1394" w:rsidP="006A139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количество публикаций профилактического характера в средствах </w:t>
            </w:r>
            <w:r w:rsidRPr="00C77E10">
              <w:rPr>
                <w:rFonts w:ascii="Times New Roman" w:hAnsi="Times New Roman" w:cs="Times New Roman"/>
                <w:sz w:val="24"/>
                <w:szCs w:val="24"/>
              </w:rPr>
              <w:t>массовой информации</w:t>
            </w:r>
            <w:r>
              <w:rPr>
                <w:rFonts w:ascii="Times New Roman" w:hAnsi="Times New Roman" w:cs="Times New Roman"/>
                <w:sz w:val="24"/>
                <w:szCs w:val="24"/>
              </w:rPr>
              <w:t xml:space="preserve"> в текущем периоде - количество публикаций профилактического характера в средствах </w:t>
            </w:r>
            <w:r w:rsidRPr="00C77E10">
              <w:rPr>
                <w:rFonts w:ascii="Times New Roman" w:hAnsi="Times New Roman" w:cs="Times New Roman"/>
                <w:sz w:val="24"/>
                <w:szCs w:val="24"/>
              </w:rPr>
              <w:t>массовой информации</w:t>
            </w:r>
            <w:r>
              <w:rPr>
                <w:rFonts w:ascii="Times New Roman" w:hAnsi="Times New Roman" w:cs="Times New Roman"/>
                <w:sz w:val="24"/>
                <w:szCs w:val="24"/>
              </w:rPr>
              <w:t xml:space="preserve"> в предыдущем периоде</w:t>
            </w:r>
          </w:p>
        </w:tc>
        <w:tc>
          <w:tcPr>
            <w:tcW w:w="3731" w:type="dxa"/>
            <w:shd w:val="clear" w:color="auto" w:fill="auto"/>
          </w:tcPr>
          <w:p w:rsidR="001256D0" w:rsidRPr="006139F4" w:rsidRDefault="0049674B" w:rsidP="0049674B">
            <w:pPr>
              <w:autoSpaceDE w:val="0"/>
              <w:autoSpaceDN w:val="0"/>
              <w:adjustRightInd w:val="0"/>
              <w:spacing w:after="0"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w:t>
            </w:r>
            <w:r>
              <w:rPr>
                <w:rFonts w:ascii="Times New Roman" w:hAnsi="Times New Roman" w:cs="Times New Roman"/>
                <w:sz w:val="24"/>
                <w:szCs w:val="24"/>
              </w:rPr>
              <w:t xml:space="preserve"> отдела по молодежной политике и социальным вопросам УСП</w:t>
            </w:r>
          </w:p>
        </w:tc>
      </w:tr>
      <w:tr w:rsidR="00AB3475" w:rsidRPr="00C26C9E" w:rsidTr="006139F4">
        <w:trPr>
          <w:jc w:val="center"/>
        </w:trPr>
        <w:tc>
          <w:tcPr>
            <w:tcW w:w="5181" w:type="dxa"/>
            <w:shd w:val="clear" w:color="auto" w:fill="auto"/>
          </w:tcPr>
          <w:p w:rsidR="00AB3475" w:rsidRDefault="00AB3475" w:rsidP="006139F4">
            <w:pPr>
              <w:autoSpaceDE w:val="0"/>
              <w:autoSpaceDN w:val="0"/>
              <w:adjustRightInd w:val="0"/>
              <w:spacing w:after="0" w:line="240" w:lineRule="auto"/>
              <w:jc w:val="center"/>
              <w:rPr>
                <w:rFonts w:ascii="Times New Roman" w:hAnsi="Times New Roman" w:cs="Times New Roman"/>
                <w:sz w:val="24"/>
                <w:szCs w:val="24"/>
              </w:rPr>
            </w:pPr>
            <w:r w:rsidRPr="00D9206C">
              <w:rPr>
                <w:rFonts w:ascii="Times New Roman" w:hAnsi="Times New Roman" w:cs="Times New Roman"/>
                <w:sz w:val="24"/>
                <w:szCs w:val="24"/>
              </w:rPr>
              <w:t xml:space="preserve">Увеличение </w:t>
            </w:r>
            <w:r>
              <w:rPr>
                <w:rFonts w:ascii="Times New Roman" w:hAnsi="Times New Roman" w:cs="Times New Roman"/>
                <w:sz w:val="24"/>
                <w:szCs w:val="24"/>
              </w:rPr>
              <w:t>к</w:t>
            </w:r>
            <w:r w:rsidRPr="003B2AB3">
              <w:rPr>
                <w:rFonts w:ascii="Times New Roman" w:hAnsi="Times New Roman" w:cs="Times New Roman"/>
                <w:sz w:val="24"/>
                <w:szCs w:val="24"/>
              </w:rPr>
              <w:t>оличеств</w:t>
            </w:r>
            <w:r>
              <w:rPr>
                <w:rFonts w:ascii="Times New Roman" w:hAnsi="Times New Roman" w:cs="Times New Roman"/>
                <w:sz w:val="24"/>
                <w:szCs w:val="24"/>
              </w:rPr>
              <w:t>а</w:t>
            </w:r>
            <w:r w:rsidRPr="003B2AB3">
              <w:rPr>
                <w:rFonts w:ascii="Times New Roman" w:hAnsi="Times New Roman" w:cs="Times New Roman"/>
                <w:sz w:val="24"/>
                <w:szCs w:val="24"/>
              </w:rPr>
              <w:t xml:space="preserve"> мероприятий</w:t>
            </w:r>
            <w:r w:rsidR="00F57D30">
              <w:rPr>
                <w:rFonts w:ascii="Times New Roman" w:hAnsi="Times New Roman" w:cs="Times New Roman"/>
                <w:sz w:val="24"/>
                <w:szCs w:val="24"/>
              </w:rPr>
              <w:t>,</w:t>
            </w:r>
            <w:r w:rsidRPr="003B2AB3">
              <w:rPr>
                <w:rFonts w:ascii="Times New Roman" w:hAnsi="Times New Roman" w:cs="Times New Roman"/>
                <w:sz w:val="24"/>
                <w:szCs w:val="24"/>
              </w:rPr>
              <w:t xml:space="preserve"> направленных на повышение уровня безопасности жизнедеятельности граждан</w:t>
            </w:r>
            <w:r>
              <w:rPr>
                <w:rFonts w:ascii="Times New Roman" w:hAnsi="Times New Roman" w:cs="Times New Roman"/>
                <w:sz w:val="24"/>
                <w:szCs w:val="24"/>
              </w:rPr>
              <w:t>, единиц</w:t>
            </w:r>
          </w:p>
        </w:tc>
        <w:tc>
          <w:tcPr>
            <w:tcW w:w="6095" w:type="dxa"/>
            <w:shd w:val="clear" w:color="auto" w:fill="auto"/>
          </w:tcPr>
          <w:p w:rsidR="00AB3475" w:rsidRDefault="00AB3475" w:rsidP="00AB347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w:t>
            </w:r>
            <w:r w:rsidRPr="003B2AB3">
              <w:rPr>
                <w:rFonts w:ascii="Times New Roman" w:hAnsi="Times New Roman" w:cs="Times New Roman"/>
                <w:sz w:val="24"/>
                <w:szCs w:val="24"/>
              </w:rPr>
              <w:t>оличеств</w:t>
            </w:r>
            <w:r>
              <w:rPr>
                <w:rFonts w:ascii="Times New Roman" w:hAnsi="Times New Roman" w:cs="Times New Roman"/>
                <w:sz w:val="24"/>
                <w:szCs w:val="24"/>
              </w:rPr>
              <w:t>о</w:t>
            </w:r>
            <w:r w:rsidRPr="003B2AB3">
              <w:rPr>
                <w:rFonts w:ascii="Times New Roman" w:hAnsi="Times New Roman" w:cs="Times New Roman"/>
                <w:sz w:val="24"/>
                <w:szCs w:val="24"/>
              </w:rPr>
              <w:t xml:space="preserve"> мероприятий</w:t>
            </w:r>
            <w:r w:rsidR="0049674B">
              <w:rPr>
                <w:rFonts w:ascii="Times New Roman" w:hAnsi="Times New Roman" w:cs="Times New Roman"/>
                <w:sz w:val="24"/>
                <w:szCs w:val="24"/>
              </w:rPr>
              <w:t>,</w:t>
            </w:r>
            <w:r w:rsidRPr="003B2AB3">
              <w:rPr>
                <w:rFonts w:ascii="Times New Roman" w:hAnsi="Times New Roman" w:cs="Times New Roman"/>
                <w:sz w:val="24"/>
                <w:szCs w:val="24"/>
              </w:rPr>
              <w:t xml:space="preserve"> направленных на повышение уровня безопасности жизнедеятельности граждан</w:t>
            </w:r>
            <w:r>
              <w:rPr>
                <w:rFonts w:ascii="Times New Roman" w:hAnsi="Times New Roman" w:cs="Times New Roman"/>
                <w:sz w:val="24"/>
                <w:szCs w:val="24"/>
              </w:rPr>
              <w:t xml:space="preserve"> в текущем периоде - к</w:t>
            </w:r>
            <w:r w:rsidRPr="003B2AB3">
              <w:rPr>
                <w:rFonts w:ascii="Times New Roman" w:hAnsi="Times New Roman" w:cs="Times New Roman"/>
                <w:sz w:val="24"/>
                <w:szCs w:val="24"/>
              </w:rPr>
              <w:t>оличеств</w:t>
            </w:r>
            <w:r>
              <w:rPr>
                <w:rFonts w:ascii="Times New Roman" w:hAnsi="Times New Roman" w:cs="Times New Roman"/>
                <w:sz w:val="24"/>
                <w:szCs w:val="24"/>
              </w:rPr>
              <w:t>о</w:t>
            </w:r>
            <w:r w:rsidRPr="003B2AB3">
              <w:rPr>
                <w:rFonts w:ascii="Times New Roman" w:hAnsi="Times New Roman" w:cs="Times New Roman"/>
                <w:sz w:val="24"/>
                <w:szCs w:val="24"/>
              </w:rPr>
              <w:t xml:space="preserve"> мероприятий</w:t>
            </w:r>
            <w:r w:rsidR="0049674B">
              <w:rPr>
                <w:rFonts w:ascii="Times New Roman" w:hAnsi="Times New Roman" w:cs="Times New Roman"/>
                <w:sz w:val="24"/>
                <w:szCs w:val="24"/>
              </w:rPr>
              <w:t>,</w:t>
            </w:r>
            <w:r w:rsidRPr="003B2AB3">
              <w:rPr>
                <w:rFonts w:ascii="Times New Roman" w:hAnsi="Times New Roman" w:cs="Times New Roman"/>
                <w:sz w:val="24"/>
                <w:szCs w:val="24"/>
              </w:rPr>
              <w:t xml:space="preserve"> направленных на повышение уровня безопасности жизнедеятельности граждан</w:t>
            </w:r>
            <w:r>
              <w:rPr>
                <w:rFonts w:ascii="Times New Roman" w:hAnsi="Times New Roman" w:cs="Times New Roman"/>
                <w:sz w:val="24"/>
                <w:szCs w:val="24"/>
              </w:rPr>
              <w:t xml:space="preserve"> в предыдущем периоде</w:t>
            </w:r>
          </w:p>
        </w:tc>
        <w:tc>
          <w:tcPr>
            <w:tcW w:w="3731" w:type="dxa"/>
            <w:shd w:val="clear" w:color="auto" w:fill="auto"/>
          </w:tcPr>
          <w:p w:rsidR="00AB3475" w:rsidRDefault="00AB3475" w:rsidP="006139F4">
            <w:pPr>
              <w:autoSpaceDE w:val="0"/>
              <w:autoSpaceDN w:val="0"/>
              <w:adjustRightInd w:val="0"/>
              <w:spacing w:after="0"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 учреждений, организаций, задействованных в проведении мероприятий</w:t>
            </w:r>
          </w:p>
        </w:tc>
      </w:tr>
      <w:tr w:rsidR="00AB3475" w:rsidRPr="00C26C9E" w:rsidTr="006139F4">
        <w:trPr>
          <w:jc w:val="center"/>
        </w:trPr>
        <w:tc>
          <w:tcPr>
            <w:tcW w:w="5181" w:type="dxa"/>
            <w:shd w:val="clear" w:color="auto" w:fill="auto"/>
          </w:tcPr>
          <w:p w:rsidR="00AB3475" w:rsidRDefault="00AB3475" w:rsidP="006139F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Увеличение количества мероприятий с привлечением народных дружин Няндомского района, единиц</w:t>
            </w:r>
          </w:p>
        </w:tc>
        <w:tc>
          <w:tcPr>
            <w:tcW w:w="6095" w:type="dxa"/>
            <w:shd w:val="clear" w:color="auto" w:fill="auto"/>
          </w:tcPr>
          <w:p w:rsidR="00AB3475" w:rsidRDefault="00AB3475" w:rsidP="00AB347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мероприятий с привлечением народных дружин Няндомского района в текущем периоде - количество мероприятий с привлечением народных дружин Няндомского района в предыдущем периоде</w:t>
            </w:r>
          </w:p>
          <w:p w:rsidR="0049674B" w:rsidRDefault="0049674B" w:rsidP="00AB3475">
            <w:pPr>
              <w:autoSpaceDE w:val="0"/>
              <w:autoSpaceDN w:val="0"/>
              <w:adjustRightInd w:val="0"/>
              <w:spacing w:after="0" w:line="240" w:lineRule="auto"/>
              <w:jc w:val="center"/>
              <w:rPr>
                <w:rFonts w:ascii="Times New Roman" w:hAnsi="Times New Roman" w:cs="Times New Roman"/>
                <w:sz w:val="24"/>
                <w:szCs w:val="24"/>
              </w:rPr>
            </w:pPr>
          </w:p>
        </w:tc>
        <w:tc>
          <w:tcPr>
            <w:tcW w:w="3731" w:type="dxa"/>
            <w:shd w:val="clear" w:color="auto" w:fill="auto"/>
          </w:tcPr>
          <w:p w:rsidR="00AB3475" w:rsidRDefault="0049674B" w:rsidP="0049674B">
            <w:pPr>
              <w:autoSpaceDE w:val="0"/>
              <w:autoSpaceDN w:val="0"/>
              <w:adjustRightInd w:val="0"/>
              <w:spacing w:after="0"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w:t>
            </w:r>
            <w:r>
              <w:rPr>
                <w:rFonts w:ascii="Times New Roman" w:hAnsi="Times New Roman" w:cs="Times New Roman"/>
                <w:sz w:val="24"/>
                <w:szCs w:val="24"/>
              </w:rPr>
              <w:t xml:space="preserve"> </w:t>
            </w:r>
            <w:r w:rsidR="00AB3475">
              <w:rPr>
                <w:rFonts w:ascii="Times New Roman" w:hAnsi="Times New Roman" w:cs="Times New Roman"/>
                <w:sz w:val="24"/>
                <w:szCs w:val="24"/>
              </w:rPr>
              <w:t>отдел</w:t>
            </w:r>
            <w:r>
              <w:rPr>
                <w:rFonts w:ascii="Times New Roman" w:hAnsi="Times New Roman" w:cs="Times New Roman"/>
                <w:sz w:val="24"/>
                <w:szCs w:val="24"/>
              </w:rPr>
              <w:t>а</w:t>
            </w:r>
            <w:r w:rsidR="00AB3475">
              <w:rPr>
                <w:rFonts w:ascii="Times New Roman" w:hAnsi="Times New Roman" w:cs="Times New Roman"/>
                <w:sz w:val="24"/>
                <w:szCs w:val="24"/>
              </w:rPr>
              <w:t xml:space="preserve"> по молодежной политике и социальным вопросам </w:t>
            </w:r>
            <w:r>
              <w:rPr>
                <w:rFonts w:ascii="Times New Roman" w:hAnsi="Times New Roman" w:cs="Times New Roman"/>
                <w:sz w:val="24"/>
                <w:szCs w:val="24"/>
              </w:rPr>
              <w:t>УСП</w:t>
            </w:r>
          </w:p>
        </w:tc>
      </w:tr>
      <w:tr w:rsidR="00E132D1" w:rsidRPr="00C26C9E" w:rsidTr="006139F4">
        <w:trPr>
          <w:jc w:val="center"/>
        </w:trPr>
        <w:tc>
          <w:tcPr>
            <w:tcW w:w="15007" w:type="dxa"/>
            <w:gridSpan w:val="3"/>
            <w:shd w:val="clear" w:color="auto" w:fill="auto"/>
          </w:tcPr>
          <w:p w:rsidR="00E132D1" w:rsidRPr="006139F4" w:rsidRDefault="001256D0" w:rsidP="006A1394">
            <w:pPr>
              <w:autoSpaceDE w:val="0"/>
              <w:autoSpaceDN w:val="0"/>
              <w:adjustRightInd w:val="0"/>
              <w:spacing w:after="0" w:line="240" w:lineRule="auto"/>
              <w:ind w:firstLine="540"/>
              <w:jc w:val="center"/>
              <w:rPr>
                <w:rFonts w:ascii="Times New Roman" w:hAnsi="Times New Roman" w:cs="Times New Roman"/>
                <w:sz w:val="24"/>
                <w:szCs w:val="24"/>
              </w:rPr>
            </w:pPr>
            <w:r w:rsidRPr="006139F4">
              <w:rPr>
                <w:rFonts w:ascii="Times New Roman" w:hAnsi="Times New Roman" w:cs="Times New Roman"/>
                <w:b/>
                <w:spacing w:val="1"/>
                <w:sz w:val="24"/>
                <w:szCs w:val="24"/>
              </w:rPr>
              <w:t xml:space="preserve">Задача 2 - </w:t>
            </w:r>
            <w:r w:rsidR="006A1394" w:rsidRPr="0000099A">
              <w:rPr>
                <w:rFonts w:ascii="Times New Roman" w:hAnsi="Times New Roman" w:cs="Times New Roman"/>
                <w:b/>
                <w:sz w:val="24"/>
                <w:szCs w:val="26"/>
              </w:rPr>
              <w:t>формирование позитивного общественного мнения о работе правоохранительных органов</w:t>
            </w:r>
          </w:p>
        </w:tc>
      </w:tr>
      <w:tr w:rsidR="00E132D1" w:rsidRPr="00C26C9E" w:rsidTr="006139F4">
        <w:trPr>
          <w:jc w:val="center"/>
        </w:trPr>
        <w:tc>
          <w:tcPr>
            <w:tcW w:w="5181" w:type="dxa"/>
            <w:shd w:val="clear" w:color="auto" w:fill="auto"/>
          </w:tcPr>
          <w:p w:rsidR="00E132D1" w:rsidRPr="006139F4" w:rsidRDefault="00A03D6B" w:rsidP="00A03D6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486CAD">
              <w:rPr>
                <w:rFonts w:ascii="Times New Roman" w:hAnsi="Times New Roman" w:cs="Times New Roman"/>
                <w:sz w:val="24"/>
                <w:szCs w:val="24"/>
              </w:rPr>
              <w:t xml:space="preserve">величение количества </w:t>
            </w:r>
            <w:r>
              <w:rPr>
                <w:rFonts w:ascii="Times New Roman" w:hAnsi="Times New Roman" w:cs="Times New Roman"/>
                <w:sz w:val="24"/>
                <w:szCs w:val="24"/>
              </w:rPr>
              <w:t>информационных материалов</w:t>
            </w:r>
            <w:r w:rsidRPr="00486CAD">
              <w:rPr>
                <w:rFonts w:ascii="Times New Roman" w:hAnsi="Times New Roman" w:cs="Times New Roman"/>
                <w:sz w:val="24"/>
                <w:szCs w:val="24"/>
              </w:rPr>
              <w:t xml:space="preserve"> </w:t>
            </w:r>
            <w:r>
              <w:rPr>
                <w:rFonts w:ascii="Times New Roman" w:hAnsi="Times New Roman" w:cs="Times New Roman"/>
                <w:sz w:val="24"/>
                <w:szCs w:val="24"/>
              </w:rPr>
              <w:t>по вопросу взаимодействия</w:t>
            </w:r>
            <w:r w:rsidRPr="00486CAD">
              <w:rPr>
                <w:rFonts w:ascii="Times New Roman" w:hAnsi="Times New Roman" w:cs="Times New Roman"/>
                <w:sz w:val="24"/>
                <w:szCs w:val="24"/>
              </w:rPr>
              <w:t xml:space="preserve"> всех органов и учреждений системы профилактики правонарушений</w:t>
            </w:r>
            <w:r w:rsidR="00F57D30">
              <w:rPr>
                <w:rFonts w:ascii="Times New Roman" w:hAnsi="Times New Roman" w:cs="Times New Roman"/>
                <w:sz w:val="24"/>
                <w:szCs w:val="24"/>
              </w:rPr>
              <w:t>,</w:t>
            </w:r>
            <w:r w:rsidRPr="00486CAD">
              <w:rPr>
                <w:rFonts w:ascii="Times New Roman" w:hAnsi="Times New Roman" w:cs="Times New Roman"/>
                <w:sz w:val="24"/>
                <w:szCs w:val="24"/>
              </w:rPr>
              <w:t xml:space="preserve"> </w:t>
            </w:r>
            <w:r>
              <w:rPr>
                <w:rFonts w:ascii="Times New Roman" w:hAnsi="Times New Roman" w:cs="Times New Roman"/>
                <w:sz w:val="24"/>
                <w:szCs w:val="24"/>
              </w:rPr>
              <w:t xml:space="preserve">опубликованных </w:t>
            </w:r>
            <w:r w:rsidRPr="00486CAD">
              <w:rPr>
                <w:rFonts w:ascii="Times New Roman" w:hAnsi="Times New Roman" w:cs="Times New Roman"/>
                <w:sz w:val="24"/>
                <w:szCs w:val="24"/>
              </w:rPr>
              <w:t xml:space="preserve">в </w:t>
            </w:r>
            <w:r>
              <w:rPr>
                <w:rFonts w:ascii="Times New Roman" w:hAnsi="Times New Roman" w:cs="Times New Roman"/>
                <w:sz w:val="24"/>
                <w:szCs w:val="24"/>
              </w:rPr>
              <w:t>СМИ, единиц</w:t>
            </w:r>
          </w:p>
        </w:tc>
        <w:tc>
          <w:tcPr>
            <w:tcW w:w="6095" w:type="dxa"/>
            <w:shd w:val="clear" w:color="auto" w:fill="auto"/>
          </w:tcPr>
          <w:p w:rsidR="00E132D1" w:rsidRPr="006139F4" w:rsidRDefault="00A03D6B" w:rsidP="00A03D6B">
            <w:pPr>
              <w:autoSpaceDE w:val="0"/>
              <w:autoSpaceDN w:val="0"/>
              <w:adjustRightInd w:val="0"/>
              <w:spacing w:after="0" w:line="240" w:lineRule="auto"/>
              <w:ind w:firstLine="540"/>
              <w:jc w:val="center"/>
              <w:rPr>
                <w:rFonts w:ascii="Times New Roman" w:hAnsi="Times New Roman" w:cs="Times New Roman"/>
                <w:sz w:val="24"/>
                <w:szCs w:val="24"/>
              </w:rPr>
            </w:pPr>
            <w:r w:rsidRPr="00486CAD">
              <w:rPr>
                <w:rFonts w:ascii="Times New Roman" w:hAnsi="Times New Roman" w:cs="Times New Roman"/>
                <w:sz w:val="24"/>
                <w:szCs w:val="24"/>
              </w:rPr>
              <w:t>количеств</w:t>
            </w:r>
            <w:r>
              <w:rPr>
                <w:rFonts w:ascii="Times New Roman" w:hAnsi="Times New Roman" w:cs="Times New Roman"/>
                <w:sz w:val="24"/>
                <w:szCs w:val="24"/>
              </w:rPr>
              <w:t>о</w:t>
            </w:r>
            <w:r w:rsidRPr="00486CAD">
              <w:rPr>
                <w:rFonts w:ascii="Times New Roman" w:hAnsi="Times New Roman" w:cs="Times New Roman"/>
                <w:sz w:val="24"/>
                <w:szCs w:val="24"/>
              </w:rPr>
              <w:t xml:space="preserve"> </w:t>
            </w:r>
            <w:r>
              <w:rPr>
                <w:rFonts w:ascii="Times New Roman" w:hAnsi="Times New Roman" w:cs="Times New Roman"/>
                <w:sz w:val="24"/>
                <w:szCs w:val="24"/>
              </w:rPr>
              <w:t>информационных материалов</w:t>
            </w:r>
            <w:r w:rsidRPr="00486CAD">
              <w:rPr>
                <w:rFonts w:ascii="Times New Roman" w:hAnsi="Times New Roman" w:cs="Times New Roman"/>
                <w:sz w:val="24"/>
                <w:szCs w:val="24"/>
              </w:rPr>
              <w:t xml:space="preserve"> </w:t>
            </w:r>
            <w:r>
              <w:rPr>
                <w:rFonts w:ascii="Times New Roman" w:hAnsi="Times New Roman" w:cs="Times New Roman"/>
                <w:sz w:val="24"/>
                <w:szCs w:val="24"/>
              </w:rPr>
              <w:t>по вопросу взаимодействия</w:t>
            </w:r>
            <w:r w:rsidRPr="00486CAD">
              <w:rPr>
                <w:rFonts w:ascii="Times New Roman" w:hAnsi="Times New Roman" w:cs="Times New Roman"/>
                <w:sz w:val="24"/>
                <w:szCs w:val="24"/>
              </w:rPr>
              <w:t xml:space="preserve"> всех органов и учреждений системы профилактики правонарушений</w:t>
            </w:r>
            <w:r w:rsidR="00F06390">
              <w:rPr>
                <w:rFonts w:ascii="Times New Roman" w:hAnsi="Times New Roman" w:cs="Times New Roman"/>
                <w:sz w:val="24"/>
                <w:szCs w:val="24"/>
              </w:rPr>
              <w:t>,</w:t>
            </w:r>
            <w:r w:rsidRPr="00486CAD">
              <w:rPr>
                <w:rFonts w:ascii="Times New Roman" w:hAnsi="Times New Roman" w:cs="Times New Roman"/>
                <w:sz w:val="24"/>
                <w:szCs w:val="24"/>
              </w:rPr>
              <w:t xml:space="preserve"> </w:t>
            </w:r>
            <w:r>
              <w:rPr>
                <w:rFonts w:ascii="Times New Roman" w:hAnsi="Times New Roman" w:cs="Times New Roman"/>
                <w:sz w:val="24"/>
                <w:szCs w:val="24"/>
              </w:rPr>
              <w:t xml:space="preserve">опубликованных </w:t>
            </w:r>
            <w:r w:rsidRPr="00486CAD">
              <w:rPr>
                <w:rFonts w:ascii="Times New Roman" w:hAnsi="Times New Roman" w:cs="Times New Roman"/>
                <w:sz w:val="24"/>
                <w:szCs w:val="24"/>
              </w:rPr>
              <w:t xml:space="preserve">в </w:t>
            </w:r>
            <w:r>
              <w:rPr>
                <w:rFonts w:ascii="Times New Roman" w:hAnsi="Times New Roman" w:cs="Times New Roman"/>
                <w:sz w:val="24"/>
                <w:szCs w:val="24"/>
              </w:rPr>
              <w:t xml:space="preserve">СМИ в текущем периоде -  </w:t>
            </w:r>
            <w:r w:rsidRPr="00486CAD">
              <w:rPr>
                <w:rFonts w:ascii="Times New Roman" w:hAnsi="Times New Roman" w:cs="Times New Roman"/>
                <w:sz w:val="24"/>
                <w:szCs w:val="24"/>
              </w:rPr>
              <w:t>количеств</w:t>
            </w:r>
            <w:r>
              <w:rPr>
                <w:rFonts w:ascii="Times New Roman" w:hAnsi="Times New Roman" w:cs="Times New Roman"/>
                <w:sz w:val="24"/>
                <w:szCs w:val="24"/>
              </w:rPr>
              <w:t>о</w:t>
            </w:r>
            <w:r w:rsidRPr="00486CAD">
              <w:rPr>
                <w:rFonts w:ascii="Times New Roman" w:hAnsi="Times New Roman" w:cs="Times New Roman"/>
                <w:sz w:val="24"/>
                <w:szCs w:val="24"/>
              </w:rPr>
              <w:t xml:space="preserve"> </w:t>
            </w:r>
            <w:r>
              <w:rPr>
                <w:rFonts w:ascii="Times New Roman" w:hAnsi="Times New Roman" w:cs="Times New Roman"/>
                <w:sz w:val="24"/>
                <w:szCs w:val="24"/>
              </w:rPr>
              <w:t>информационных материалов</w:t>
            </w:r>
            <w:r w:rsidRPr="00486CAD">
              <w:rPr>
                <w:rFonts w:ascii="Times New Roman" w:hAnsi="Times New Roman" w:cs="Times New Roman"/>
                <w:sz w:val="24"/>
                <w:szCs w:val="24"/>
              </w:rPr>
              <w:t xml:space="preserve"> </w:t>
            </w:r>
            <w:r>
              <w:rPr>
                <w:rFonts w:ascii="Times New Roman" w:hAnsi="Times New Roman" w:cs="Times New Roman"/>
                <w:sz w:val="24"/>
                <w:szCs w:val="24"/>
              </w:rPr>
              <w:t>по вопросу взаимодействия</w:t>
            </w:r>
            <w:r w:rsidRPr="00486CAD">
              <w:rPr>
                <w:rFonts w:ascii="Times New Roman" w:hAnsi="Times New Roman" w:cs="Times New Roman"/>
                <w:sz w:val="24"/>
                <w:szCs w:val="24"/>
              </w:rPr>
              <w:t xml:space="preserve"> всех органов и учреждений системы </w:t>
            </w:r>
          </w:p>
        </w:tc>
        <w:tc>
          <w:tcPr>
            <w:tcW w:w="3731" w:type="dxa"/>
            <w:shd w:val="clear" w:color="auto" w:fill="auto"/>
          </w:tcPr>
          <w:p w:rsidR="00E132D1" w:rsidRPr="006139F4" w:rsidRDefault="0049674B" w:rsidP="006A1394">
            <w:pPr>
              <w:autoSpaceDE w:val="0"/>
              <w:autoSpaceDN w:val="0"/>
              <w:adjustRightInd w:val="0"/>
              <w:spacing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w:t>
            </w:r>
            <w:r>
              <w:rPr>
                <w:rFonts w:ascii="Times New Roman" w:hAnsi="Times New Roman" w:cs="Times New Roman"/>
                <w:sz w:val="24"/>
                <w:szCs w:val="24"/>
              </w:rPr>
              <w:t xml:space="preserve"> отдела по молодежной политике и социальным вопросам УСП</w:t>
            </w:r>
          </w:p>
        </w:tc>
      </w:tr>
      <w:tr w:rsidR="00A03D6B" w:rsidRPr="00C26C9E" w:rsidTr="006139F4">
        <w:trPr>
          <w:jc w:val="center"/>
        </w:trPr>
        <w:tc>
          <w:tcPr>
            <w:tcW w:w="5181" w:type="dxa"/>
            <w:shd w:val="clear" w:color="auto" w:fill="auto"/>
          </w:tcPr>
          <w:p w:rsidR="00A03D6B" w:rsidRPr="006139F4" w:rsidRDefault="00A03D6B" w:rsidP="00A03D6B">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lastRenderedPageBreak/>
              <w:t>Наименование целевых показателей программы,</w:t>
            </w:r>
            <w:r>
              <w:rPr>
                <w:rFonts w:ascii="Times New Roman" w:hAnsi="Times New Roman" w:cs="Times New Roman"/>
                <w:b/>
                <w:sz w:val="24"/>
                <w:szCs w:val="24"/>
              </w:rPr>
              <w:t xml:space="preserve"> </w:t>
            </w:r>
            <w:r w:rsidRPr="006139F4">
              <w:rPr>
                <w:rFonts w:ascii="Times New Roman" w:hAnsi="Times New Roman" w:cs="Times New Roman"/>
                <w:b/>
                <w:sz w:val="24"/>
                <w:szCs w:val="24"/>
              </w:rPr>
              <w:t>единица измерения</w:t>
            </w:r>
          </w:p>
        </w:tc>
        <w:tc>
          <w:tcPr>
            <w:tcW w:w="6095" w:type="dxa"/>
            <w:shd w:val="clear" w:color="auto" w:fill="auto"/>
          </w:tcPr>
          <w:p w:rsidR="00A03D6B" w:rsidRPr="006139F4" w:rsidRDefault="00A03D6B" w:rsidP="00A03D6B">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Порядок расчета</w:t>
            </w:r>
          </w:p>
        </w:tc>
        <w:tc>
          <w:tcPr>
            <w:tcW w:w="3731" w:type="dxa"/>
            <w:shd w:val="clear" w:color="auto" w:fill="auto"/>
          </w:tcPr>
          <w:p w:rsidR="00A03D6B" w:rsidRPr="006139F4" w:rsidRDefault="00A03D6B" w:rsidP="00A03D6B">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Источник информации</w:t>
            </w:r>
          </w:p>
        </w:tc>
      </w:tr>
      <w:tr w:rsidR="00A03D6B" w:rsidRPr="00C26C9E" w:rsidTr="006139F4">
        <w:trPr>
          <w:jc w:val="center"/>
        </w:trPr>
        <w:tc>
          <w:tcPr>
            <w:tcW w:w="5181" w:type="dxa"/>
            <w:shd w:val="clear" w:color="auto" w:fill="auto"/>
          </w:tcPr>
          <w:p w:rsidR="00A03D6B" w:rsidRPr="006139F4" w:rsidRDefault="00A03D6B" w:rsidP="00A03D6B">
            <w:pPr>
              <w:autoSpaceDE w:val="0"/>
              <w:autoSpaceDN w:val="0"/>
              <w:adjustRightInd w:val="0"/>
              <w:spacing w:after="0" w:line="240" w:lineRule="auto"/>
              <w:jc w:val="center"/>
              <w:rPr>
                <w:rFonts w:ascii="Times New Roman" w:hAnsi="Times New Roman" w:cs="Times New Roman"/>
                <w:b/>
                <w:sz w:val="24"/>
                <w:szCs w:val="24"/>
              </w:rPr>
            </w:pPr>
            <w:r w:rsidRPr="006139F4">
              <w:rPr>
                <w:rFonts w:ascii="Times New Roman" w:hAnsi="Times New Roman" w:cs="Times New Roman"/>
                <w:b/>
                <w:sz w:val="24"/>
                <w:szCs w:val="24"/>
              </w:rPr>
              <w:t>1</w:t>
            </w:r>
          </w:p>
        </w:tc>
        <w:tc>
          <w:tcPr>
            <w:tcW w:w="6095" w:type="dxa"/>
            <w:shd w:val="clear" w:color="auto" w:fill="auto"/>
          </w:tcPr>
          <w:p w:rsidR="00A03D6B" w:rsidRPr="006139F4" w:rsidRDefault="00A03D6B" w:rsidP="00A03D6B">
            <w:pPr>
              <w:autoSpaceDE w:val="0"/>
              <w:autoSpaceDN w:val="0"/>
              <w:adjustRightInd w:val="0"/>
              <w:spacing w:after="0"/>
              <w:jc w:val="center"/>
              <w:rPr>
                <w:rFonts w:ascii="Times New Roman" w:hAnsi="Times New Roman" w:cs="Times New Roman"/>
                <w:b/>
                <w:sz w:val="24"/>
                <w:szCs w:val="24"/>
              </w:rPr>
            </w:pPr>
            <w:r w:rsidRPr="006139F4">
              <w:rPr>
                <w:rFonts w:ascii="Times New Roman" w:hAnsi="Times New Roman" w:cs="Times New Roman"/>
                <w:b/>
                <w:sz w:val="24"/>
                <w:szCs w:val="24"/>
              </w:rPr>
              <w:t>2</w:t>
            </w:r>
          </w:p>
        </w:tc>
        <w:tc>
          <w:tcPr>
            <w:tcW w:w="3731" w:type="dxa"/>
            <w:shd w:val="clear" w:color="auto" w:fill="auto"/>
          </w:tcPr>
          <w:p w:rsidR="00A03D6B" w:rsidRPr="006139F4" w:rsidRDefault="00A03D6B" w:rsidP="00A03D6B">
            <w:pPr>
              <w:autoSpaceDE w:val="0"/>
              <w:autoSpaceDN w:val="0"/>
              <w:adjustRightInd w:val="0"/>
              <w:spacing w:after="0"/>
              <w:jc w:val="center"/>
              <w:rPr>
                <w:rFonts w:ascii="Times New Roman" w:hAnsi="Times New Roman" w:cs="Times New Roman"/>
                <w:b/>
                <w:sz w:val="24"/>
                <w:szCs w:val="24"/>
              </w:rPr>
            </w:pPr>
            <w:r w:rsidRPr="006139F4">
              <w:rPr>
                <w:rFonts w:ascii="Times New Roman" w:hAnsi="Times New Roman" w:cs="Times New Roman"/>
                <w:b/>
                <w:sz w:val="24"/>
                <w:szCs w:val="24"/>
              </w:rPr>
              <w:t>3</w:t>
            </w:r>
          </w:p>
        </w:tc>
      </w:tr>
      <w:tr w:rsidR="00A03D6B" w:rsidRPr="00C26C9E" w:rsidTr="006139F4">
        <w:trPr>
          <w:jc w:val="center"/>
        </w:trPr>
        <w:tc>
          <w:tcPr>
            <w:tcW w:w="5181" w:type="dxa"/>
            <w:shd w:val="clear" w:color="auto" w:fill="auto"/>
          </w:tcPr>
          <w:p w:rsidR="00A03D6B" w:rsidRDefault="00A03D6B" w:rsidP="00A03D6B">
            <w:pPr>
              <w:autoSpaceDE w:val="0"/>
              <w:autoSpaceDN w:val="0"/>
              <w:adjustRightInd w:val="0"/>
              <w:spacing w:after="0" w:line="240" w:lineRule="auto"/>
              <w:jc w:val="center"/>
              <w:rPr>
                <w:rFonts w:ascii="Times New Roman" w:hAnsi="Times New Roman" w:cs="Times New Roman"/>
                <w:sz w:val="24"/>
                <w:szCs w:val="24"/>
              </w:rPr>
            </w:pPr>
          </w:p>
        </w:tc>
        <w:tc>
          <w:tcPr>
            <w:tcW w:w="6095" w:type="dxa"/>
            <w:shd w:val="clear" w:color="auto" w:fill="auto"/>
          </w:tcPr>
          <w:p w:rsidR="00A03D6B" w:rsidRPr="00486CAD" w:rsidRDefault="00F06390" w:rsidP="00A03D6B">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профилактики правонарушений, </w:t>
            </w:r>
            <w:r w:rsidR="00A03D6B">
              <w:rPr>
                <w:rFonts w:ascii="Times New Roman" w:hAnsi="Times New Roman" w:cs="Times New Roman"/>
                <w:sz w:val="24"/>
                <w:szCs w:val="24"/>
              </w:rPr>
              <w:t xml:space="preserve">опубликованных </w:t>
            </w:r>
            <w:r w:rsidR="00A03D6B" w:rsidRPr="00486CAD">
              <w:rPr>
                <w:rFonts w:ascii="Times New Roman" w:hAnsi="Times New Roman" w:cs="Times New Roman"/>
                <w:sz w:val="24"/>
                <w:szCs w:val="24"/>
              </w:rPr>
              <w:t xml:space="preserve">в </w:t>
            </w:r>
            <w:r w:rsidR="00A03D6B">
              <w:rPr>
                <w:rFonts w:ascii="Times New Roman" w:hAnsi="Times New Roman" w:cs="Times New Roman"/>
                <w:sz w:val="24"/>
                <w:szCs w:val="24"/>
              </w:rPr>
              <w:t>СМИ в предыдущем периоде</w:t>
            </w:r>
          </w:p>
        </w:tc>
        <w:tc>
          <w:tcPr>
            <w:tcW w:w="3731" w:type="dxa"/>
            <w:shd w:val="clear" w:color="auto" w:fill="auto"/>
          </w:tcPr>
          <w:p w:rsidR="00A03D6B" w:rsidRDefault="00A03D6B" w:rsidP="006A1394">
            <w:pPr>
              <w:autoSpaceDE w:val="0"/>
              <w:autoSpaceDN w:val="0"/>
              <w:adjustRightInd w:val="0"/>
              <w:spacing w:line="240" w:lineRule="auto"/>
              <w:jc w:val="center"/>
              <w:rPr>
                <w:rFonts w:ascii="Times New Roman" w:hAnsi="Times New Roman" w:cs="Times New Roman"/>
                <w:sz w:val="24"/>
                <w:szCs w:val="24"/>
              </w:rPr>
            </w:pPr>
          </w:p>
        </w:tc>
      </w:tr>
      <w:tr w:rsidR="00A03D6B" w:rsidRPr="00C26C9E" w:rsidTr="006139F4">
        <w:trPr>
          <w:jc w:val="center"/>
        </w:trPr>
        <w:tc>
          <w:tcPr>
            <w:tcW w:w="5181" w:type="dxa"/>
            <w:shd w:val="clear" w:color="auto" w:fill="auto"/>
          </w:tcPr>
          <w:p w:rsidR="00A03D6B" w:rsidRDefault="00A03D6B" w:rsidP="00A03D6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486CAD">
              <w:rPr>
                <w:rFonts w:ascii="Times New Roman" w:hAnsi="Times New Roman" w:cs="Times New Roman"/>
                <w:sz w:val="24"/>
                <w:szCs w:val="24"/>
              </w:rPr>
              <w:t>величение</w:t>
            </w:r>
            <w:r w:rsidRPr="00AB3475">
              <w:rPr>
                <w:rFonts w:ascii="Times New Roman" w:hAnsi="Times New Roman" w:cs="Times New Roman"/>
                <w:sz w:val="24"/>
                <w:szCs w:val="24"/>
              </w:rPr>
              <w:t xml:space="preserve"> </w:t>
            </w:r>
            <w:r>
              <w:rPr>
                <w:rFonts w:ascii="Times New Roman" w:hAnsi="Times New Roman" w:cs="Times New Roman"/>
                <w:sz w:val="24"/>
                <w:szCs w:val="24"/>
              </w:rPr>
              <w:t>к</w:t>
            </w:r>
            <w:r w:rsidRPr="00AB3475">
              <w:rPr>
                <w:rFonts w:ascii="Times New Roman" w:hAnsi="Times New Roman" w:cs="Times New Roman"/>
                <w:sz w:val="24"/>
                <w:szCs w:val="24"/>
              </w:rPr>
              <w:t>оличеств</w:t>
            </w:r>
            <w:r>
              <w:rPr>
                <w:rFonts w:ascii="Times New Roman" w:hAnsi="Times New Roman" w:cs="Times New Roman"/>
                <w:sz w:val="24"/>
                <w:szCs w:val="24"/>
              </w:rPr>
              <w:t>а</w:t>
            </w:r>
            <w:r w:rsidRPr="00AB3475">
              <w:rPr>
                <w:rFonts w:ascii="Times New Roman" w:hAnsi="Times New Roman" w:cs="Times New Roman"/>
                <w:sz w:val="24"/>
                <w:szCs w:val="24"/>
              </w:rPr>
              <w:t xml:space="preserve"> мероприятий (классных часов</w:t>
            </w:r>
            <w:r>
              <w:rPr>
                <w:rFonts w:ascii="Times New Roman" w:hAnsi="Times New Roman" w:cs="Times New Roman"/>
                <w:sz w:val="24"/>
                <w:szCs w:val="24"/>
              </w:rPr>
              <w:t>, лекций, семинаров)</w:t>
            </w:r>
            <w:r w:rsidRPr="00AB3475">
              <w:rPr>
                <w:rFonts w:ascii="Times New Roman" w:hAnsi="Times New Roman" w:cs="Times New Roman"/>
                <w:sz w:val="24"/>
                <w:szCs w:val="24"/>
              </w:rPr>
              <w:t xml:space="preserve"> с участием сотрудников ОМВД России «Няндомский»</w:t>
            </w:r>
            <w:r>
              <w:rPr>
                <w:rFonts w:ascii="Times New Roman" w:hAnsi="Times New Roman" w:cs="Times New Roman"/>
                <w:sz w:val="24"/>
                <w:szCs w:val="24"/>
              </w:rPr>
              <w:t>, единиц</w:t>
            </w:r>
          </w:p>
        </w:tc>
        <w:tc>
          <w:tcPr>
            <w:tcW w:w="6095" w:type="dxa"/>
            <w:shd w:val="clear" w:color="auto" w:fill="auto"/>
          </w:tcPr>
          <w:p w:rsidR="00A03D6B" w:rsidRPr="00486CAD" w:rsidRDefault="00A03D6B" w:rsidP="00A03D6B">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к</w:t>
            </w:r>
            <w:r w:rsidRPr="00AB3475">
              <w:rPr>
                <w:rFonts w:ascii="Times New Roman" w:hAnsi="Times New Roman" w:cs="Times New Roman"/>
                <w:sz w:val="24"/>
                <w:szCs w:val="24"/>
              </w:rPr>
              <w:t>оличеств</w:t>
            </w:r>
            <w:r>
              <w:rPr>
                <w:rFonts w:ascii="Times New Roman" w:hAnsi="Times New Roman" w:cs="Times New Roman"/>
                <w:sz w:val="24"/>
                <w:szCs w:val="24"/>
              </w:rPr>
              <w:t xml:space="preserve">о </w:t>
            </w:r>
            <w:r w:rsidRPr="00AB3475">
              <w:rPr>
                <w:rFonts w:ascii="Times New Roman" w:hAnsi="Times New Roman" w:cs="Times New Roman"/>
                <w:sz w:val="24"/>
                <w:szCs w:val="24"/>
              </w:rPr>
              <w:t>мероприятий (классных часов</w:t>
            </w:r>
            <w:r>
              <w:rPr>
                <w:rFonts w:ascii="Times New Roman" w:hAnsi="Times New Roman" w:cs="Times New Roman"/>
                <w:sz w:val="24"/>
                <w:szCs w:val="24"/>
              </w:rPr>
              <w:t>, лекций, семинаров)</w:t>
            </w:r>
            <w:r w:rsidRPr="00AB3475">
              <w:rPr>
                <w:rFonts w:ascii="Times New Roman" w:hAnsi="Times New Roman" w:cs="Times New Roman"/>
                <w:sz w:val="24"/>
                <w:szCs w:val="24"/>
              </w:rPr>
              <w:t xml:space="preserve"> с участием сотрудников ОМВД России «Няндомский»</w:t>
            </w:r>
            <w:r>
              <w:rPr>
                <w:rFonts w:ascii="Times New Roman" w:hAnsi="Times New Roman" w:cs="Times New Roman"/>
                <w:sz w:val="24"/>
                <w:szCs w:val="24"/>
              </w:rPr>
              <w:t xml:space="preserve"> в текущем периоде - к</w:t>
            </w:r>
            <w:r w:rsidRPr="00AB3475">
              <w:rPr>
                <w:rFonts w:ascii="Times New Roman" w:hAnsi="Times New Roman" w:cs="Times New Roman"/>
                <w:sz w:val="24"/>
                <w:szCs w:val="24"/>
              </w:rPr>
              <w:t>оличеств</w:t>
            </w:r>
            <w:r>
              <w:rPr>
                <w:rFonts w:ascii="Times New Roman" w:hAnsi="Times New Roman" w:cs="Times New Roman"/>
                <w:sz w:val="24"/>
                <w:szCs w:val="24"/>
              </w:rPr>
              <w:t xml:space="preserve">о </w:t>
            </w:r>
            <w:r w:rsidRPr="00AB3475">
              <w:rPr>
                <w:rFonts w:ascii="Times New Roman" w:hAnsi="Times New Roman" w:cs="Times New Roman"/>
                <w:sz w:val="24"/>
                <w:szCs w:val="24"/>
              </w:rPr>
              <w:t>мероприятий (классных часов</w:t>
            </w:r>
            <w:r>
              <w:rPr>
                <w:rFonts w:ascii="Times New Roman" w:hAnsi="Times New Roman" w:cs="Times New Roman"/>
                <w:sz w:val="24"/>
                <w:szCs w:val="24"/>
              </w:rPr>
              <w:t>, лекций, семинаров)</w:t>
            </w:r>
            <w:r w:rsidRPr="00AB3475">
              <w:rPr>
                <w:rFonts w:ascii="Times New Roman" w:hAnsi="Times New Roman" w:cs="Times New Roman"/>
                <w:sz w:val="24"/>
                <w:szCs w:val="24"/>
              </w:rPr>
              <w:t xml:space="preserve"> с участием сотрудников ОМВД России «Няндомский»</w:t>
            </w:r>
            <w:r>
              <w:rPr>
                <w:rFonts w:ascii="Times New Roman" w:hAnsi="Times New Roman" w:cs="Times New Roman"/>
                <w:sz w:val="24"/>
                <w:szCs w:val="24"/>
              </w:rPr>
              <w:t xml:space="preserve"> в  предыдущем периоде </w:t>
            </w:r>
          </w:p>
        </w:tc>
        <w:tc>
          <w:tcPr>
            <w:tcW w:w="3731" w:type="dxa"/>
            <w:shd w:val="clear" w:color="auto" w:fill="auto"/>
          </w:tcPr>
          <w:p w:rsidR="00A03D6B" w:rsidRDefault="00A03D6B" w:rsidP="006A1394">
            <w:pPr>
              <w:autoSpaceDE w:val="0"/>
              <w:autoSpaceDN w:val="0"/>
              <w:adjustRightInd w:val="0"/>
              <w:spacing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 учреждений, организаций, задействованных в проведении мероприятий</w:t>
            </w:r>
          </w:p>
        </w:tc>
      </w:tr>
      <w:tr w:rsidR="00A03D6B" w:rsidRPr="00C26C9E" w:rsidTr="00FD46DD">
        <w:trPr>
          <w:jc w:val="center"/>
        </w:trPr>
        <w:tc>
          <w:tcPr>
            <w:tcW w:w="15007" w:type="dxa"/>
            <w:gridSpan w:val="3"/>
            <w:shd w:val="clear" w:color="auto" w:fill="auto"/>
          </w:tcPr>
          <w:p w:rsidR="00A03D6B" w:rsidRPr="006139F4" w:rsidRDefault="00A03D6B" w:rsidP="006A1394">
            <w:pPr>
              <w:autoSpaceDE w:val="0"/>
              <w:autoSpaceDN w:val="0"/>
              <w:adjustRightInd w:val="0"/>
              <w:spacing w:after="0" w:line="240" w:lineRule="auto"/>
              <w:jc w:val="center"/>
              <w:rPr>
                <w:rFonts w:ascii="Times New Roman" w:hAnsi="Times New Roman" w:cs="Times New Roman"/>
                <w:sz w:val="24"/>
                <w:szCs w:val="24"/>
              </w:rPr>
            </w:pPr>
            <w:r w:rsidRPr="00E132D1">
              <w:rPr>
                <w:rFonts w:ascii="Times New Roman" w:hAnsi="Times New Roman" w:cs="Times New Roman"/>
                <w:b/>
                <w:spacing w:val="1"/>
                <w:sz w:val="24"/>
              </w:rPr>
              <w:t xml:space="preserve">Задача </w:t>
            </w:r>
            <w:r>
              <w:rPr>
                <w:rFonts w:ascii="Times New Roman" w:hAnsi="Times New Roman" w:cs="Times New Roman"/>
                <w:b/>
                <w:spacing w:val="1"/>
                <w:sz w:val="24"/>
              </w:rPr>
              <w:t>3</w:t>
            </w:r>
            <w:r w:rsidRPr="00E132D1">
              <w:rPr>
                <w:rFonts w:ascii="Times New Roman" w:hAnsi="Times New Roman" w:cs="Times New Roman"/>
                <w:b/>
                <w:spacing w:val="1"/>
                <w:sz w:val="24"/>
              </w:rPr>
              <w:t xml:space="preserve"> - </w:t>
            </w:r>
            <w:r w:rsidR="00F57D30">
              <w:rPr>
                <w:rFonts w:ascii="Times New Roman" w:hAnsi="Times New Roman" w:cs="Times New Roman"/>
                <w:b/>
                <w:spacing w:val="1"/>
                <w:sz w:val="24"/>
              </w:rPr>
              <w:t>организация</w:t>
            </w:r>
            <w:r w:rsidRPr="00F94F85">
              <w:rPr>
                <w:rFonts w:ascii="Times New Roman" w:hAnsi="Times New Roman" w:cs="Times New Roman"/>
                <w:b/>
                <w:spacing w:val="1"/>
                <w:sz w:val="24"/>
              </w:rPr>
              <w:t xml:space="preserve"> комплексных  мероприятий</w:t>
            </w:r>
            <w:r w:rsidR="0049674B">
              <w:rPr>
                <w:rFonts w:ascii="Times New Roman" w:hAnsi="Times New Roman" w:cs="Times New Roman"/>
                <w:b/>
                <w:spacing w:val="1"/>
                <w:sz w:val="24"/>
              </w:rPr>
              <w:t>,</w:t>
            </w:r>
            <w:r w:rsidRPr="00F94F85">
              <w:rPr>
                <w:rFonts w:ascii="Times New Roman" w:hAnsi="Times New Roman" w:cs="Times New Roman"/>
                <w:b/>
                <w:spacing w:val="1"/>
                <w:sz w:val="24"/>
              </w:rPr>
              <w:t xml:space="preserve"> направленных на формирование в обществе негативного отношения   к   наркомании  и токсикомании</w:t>
            </w:r>
          </w:p>
        </w:tc>
      </w:tr>
      <w:tr w:rsidR="00A03D6B" w:rsidRPr="00C26C9E" w:rsidTr="006139F4">
        <w:trPr>
          <w:jc w:val="center"/>
        </w:trPr>
        <w:tc>
          <w:tcPr>
            <w:tcW w:w="5181" w:type="dxa"/>
            <w:shd w:val="clear" w:color="auto" w:fill="auto"/>
          </w:tcPr>
          <w:p w:rsidR="00A03D6B" w:rsidRPr="006139F4" w:rsidRDefault="00A03D6B" w:rsidP="006A139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мероприятий, направленных </w:t>
            </w:r>
            <w:r w:rsidRPr="00F94F85">
              <w:rPr>
                <w:rFonts w:ascii="Times New Roman" w:hAnsi="Times New Roman" w:cs="Times New Roman"/>
                <w:sz w:val="24"/>
                <w:szCs w:val="24"/>
              </w:rPr>
              <w:t>на профилактику наркомании и токсикомании</w:t>
            </w:r>
            <w:r>
              <w:rPr>
                <w:rFonts w:ascii="Times New Roman" w:hAnsi="Times New Roman" w:cs="Times New Roman"/>
                <w:sz w:val="24"/>
                <w:szCs w:val="24"/>
              </w:rPr>
              <w:t>, единиц</w:t>
            </w:r>
          </w:p>
        </w:tc>
        <w:tc>
          <w:tcPr>
            <w:tcW w:w="6095" w:type="dxa"/>
            <w:shd w:val="clear" w:color="auto" w:fill="auto"/>
          </w:tcPr>
          <w:p w:rsidR="00A03D6B" w:rsidRPr="006139F4" w:rsidRDefault="00A03D6B" w:rsidP="006A1394">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количество мероприятий, направленных </w:t>
            </w:r>
            <w:r w:rsidRPr="00F94F85">
              <w:rPr>
                <w:rFonts w:ascii="Times New Roman" w:hAnsi="Times New Roman" w:cs="Times New Roman"/>
                <w:sz w:val="24"/>
                <w:szCs w:val="24"/>
              </w:rPr>
              <w:t>на профилактику наркомании и токсикомании</w:t>
            </w:r>
            <w:r>
              <w:rPr>
                <w:rFonts w:ascii="Times New Roman" w:hAnsi="Times New Roman" w:cs="Times New Roman"/>
                <w:sz w:val="24"/>
                <w:szCs w:val="24"/>
              </w:rPr>
              <w:t xml:space="preserve"> в текущем периоде - количество мероприятий, направленных </w:t>
            </w:r>
            <w:r w:rsidRPr="00F94F85">
              <w:rPr>
                <w:rFonts w:ascii="Times New Roman" w:hAnsi="Times New Roman" w:cs="Times New Roman"/>
                <w:sz w:val="24"/>
                <w:szCs w:val="24"/>
              </w:rPr>
              <w:t>на профилактику наркомании и токсикомании</w:t>
            </w:r>
            <w:r>
              <w:rPr>
                <w:rFonts w:ascii="Times New Roman" w:hAnsi="Times New Roman" w:cs="Times New Roman"/>
                <w:sz w:val="24"/>
                <w:szCs w:val="24"/>
              </w:rPr>
              <w:t xml:space="preserve"> в предыдущем периоде</w:t>
            </w:r>
          </w:p>
        </w:tc>
        <w:tc>
          <w:tcPr>
            <w:tcW w:w="3731" w:type="dxa"/>
            <w:shd w:val="clear" w:color="auto" w:fill="auto"/>
          </w:tcPr>
          <w:p w:rsidR="00A03D6B" w:rsidRPr="006139F4" w:rsidRDefault="00A03D6B" w:rsidP="006A1394">
            <w:pPr>
              <w:autoSpaceDE w:val="0"/>
              <w:autoSpaceDN w:val="0"/>
              <w:adjustRightInd w:val="0"/>
              <w:spacing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 учреждений, организаций, задействованных в проведении мероприятий</w:t>
            </w:r>
          </w:p>
        </w:tc>
      </w:tr>
      <w:tr w:rsidR="00A03D6B" w:rsidRPr="00C26C9E" w:rsidTr="006139F4">
        <w:trPr>
          <w:jc w:val="center"/>
        </w:trPr>
        <w:tc>
          <w:tcPr>
            <w:tcW w:w="5181" w:type="dxa"/>
            <w:shd w:val="clear" w:color="auto" w:fill="auto"/>
          </w:tcPr>
          <w:p w:rsidR="00A03D6B" w:rsidRPr="006139F4" w:rsidRDefault="00A03D6B" w:rsidP="006A139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публикаций в средствах </w:t>
            </w:r>
            <w:r w:rsidRPr="00C77E10">
              <w:rPr>
                <w:rFonts w:ascii="Times New Roman" w:hAnsi="Times New Roman" w:cs="Times New Roman"/>
                <w:sz w:val="24"/>
                <w:szCs w:val="24"/>
              </w:rPr>
              <w:t>массовой информации</w:t>
            </w:r>
            <w:r w:rsidR="00F06390">
              <w:rPr>
                <w:rFonts w:ascii="Times New Roman" w:hAnsi="Times New Roman" w:cs="Times New Roman"/>
                <w:sz w:val="24"/>
                <w:szCs w:val="24"/>
              </w:rPr>
              <w:t>,</w:t>
            </w:r>
            <w:r>
              <w:rPr>
                <w:rFonts w:ascii="Times New Roman" w:hAnsi="Times New Roman" w:cs="Times New Roman"/>
                <w:sz w:val="24"/>
                <w:szCs w:val="24"/>
              </w:rPr>
              <w:t xml:space="preserve"> пропагандирующих ведение здорового образа жизни, единиц</w:t>
            </w:r>
          </w:p>
        </w:tc>
        <w:tc>
          <w:tcPr>
            <w:tcW w:w="6095" w:type="dxa"/>
            <w:shd w:val="clear" w:color="auto" w:fill="auto"/>
          </w:tcPr>
          <w:p w:rsidR="00A03D6B" w:rsidRPr="006139F4" w:rsidRDefault="00A03D6B" w:rsidP="006A1394">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количество публикаций в средствах </w:t>
            </w:r>
            <w:r w:rsidRPr="00C77E10">
              <w:rPr>
                <w:rFonts w:ascii="Times New Roman" w:hAnsi="Times New Roman" w:cs="Times New Roman"/>
                <w:sz w:val="24"/>
                <w:szCs w:val="24"/>
              </w:rPr>
              <w:t>массовой информации</w:t>
            </w:r>
            <w:r w:rsidR="00F06390">
              <w:rPr>
                <w:rFonts w:ascii="Times New Roman" w:hAnsi="Times New Roman" w:cs="Times New Roman"/>
                <w:sz w:val="24"/>
                <w:szCs w:val="24"/>
              </w:rPr>
              <w:t>,</w:t>
            </w:r>
            <w:r>
              <w:rPr>
                <w:rFonts w:ascii="Times New Roman" w:hAnsi="Times New Roman" w:cs="Times New Roman"/>
                <w:sz w:val="24"/>
                <w:szCs w:val="24"/>
              </w:rPr>
              <w:t xml:space="preserve"> пропагандирующих ведение здорового образа жизни в текущем периоде - количество публикаций в средствах </w:t>
            </w:r>
            <w:r w:rsidRPr="00C77E10">
              <w:rPr>
                <w:rFonts w:ascii="Times New Roman" w:hAnsi="Times New Roman" w:cs="Times New Roman"/>
                <w:sz w:val="24"/>
                <w:szCs w:val="24"/>
              </w:rPr>
              <w:t>массовой информации</w:t>
            </w:r>
            <w:r>
              <w:rPr>
                <w:rFonts w:ascii="Times New Roman" w:hAnsi="Times New Roman" w:cs="Times New Roman"/>
                <w:sz w:val="24"/>
                <w:szCs w:val="24"/>
              </w:rPr>
              <w:t xml:space="preserve"> пропагандирующих ведение здорового образа жизни в предыдущем периоде</w:t>
            </w:r>
          </w:p>
        </w:tc>
        <w:tc>
          <w:tcPr>
            <w:tcW w:w="3731" w:type="dxa"/>
            <w:shd w:val="clear" w:color="auto" w:fill="auto"/>
          </w:tcPr>
          <w:p w:rsidR="00A03D6B" w:rsidRPr="006139F4" w:rsidRDefault="0049674B" w:rsidP="006A1394">
            <w:pPr>
              <w:autoSpaceDE w:val="0"/>
              <w:autoSpaceDN w:val="0"/>
              <w:adjustRightInd w:val="0"/>
              <w:spacing w:line="240" w:lineRule="auto"/>
              <w:jc w:val="center"/>
              <w:rPr>
                <w:rFonts w:ascii="Times New Roman" w:hAnsi="Times New Roman" w:cs="Times New Roman"/>
                <w:sz w:val="24"/>
                <w:szCs w:val="24"/>
              </w:rPr>
            </w:pPr>
            <w:r w:rsidRPr="006A1394">
              <w:rPr>
                <w:rFonts w:ascii="Times New Roman" w:hAnsi="Times New Roman" w:cs="Times New Roman"/>
                <w:sz w:val="24"/>
                <w:szCs w:val="24"/>
              </w:rPr>
              <w:t>данные</w:t>
            </w:r>
            <w:r>
              <w:rPr>
                <w:rFonts w:ascii="Times New Roman" w:hAnsi="Times New Roman" w:cs="Times New Roman"/>
                <w:sz w:val="24"/>
                <w:szCs w:val="24"/>
              </w:rPr>
              <w:t xml:space="preserve"> отдела по молодежной политике и социальным вопросам УСП</w:t>
            </w:r>
          </w:p>
        </w:tc>
      </w:tr>
    </w:tbl>
    <w:p w:rsidR="00807FA9" w:rsidRDefault="00807FA9"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807FA9">
      <w:pPr>
        <w:spacing w:after="0"/>
        <w:rPr>
          <w:rFonts w:ascii="Times New Roman" w:hAnsi="Times New Roman" w:cs="Times New Roman"/>
          <w:sz w:val="24"/>
        </w:rPr>
      </w:pPr>
    </w:p>
    <w:p w:rsidR="000304DF" w:rsidRDefault="000304DF" w:rsidP="00415D56">
      <w:pPr>
        <w:spacing w:after="0"/>
        <w:rPr>
          <w:rFonts w:ascii="Times New Roman" w:hAnsi="Times New Roman" w:cs="Times New Roman"/>
          <w:sz w:val="24"/>
        </w:rPr>
        <w:sectPr w:rsidR="000304DF" w:rsidSect="00AB3475">
          <w:pgSz w:w="16838" w:h="11906" w:orient="landscape"/>
          <w:pgMar w:top="1134" w:right="1134" w:bottom="707" w:left="1134" w:header="708" w:footer="708" w:gutter="0"/>
          <w:cols w:space="708"/>
          <w:docGrid w:linePitch="360"/>
        </w:sectPr>
      </w:pPr>
    </w:p>
    <w:p w:rsidR="006A1394" w:rsidRDefault="0049674B" w:rsidP="00415D56">
      <w:pPr>
        <w:spacing w:after="0"/>
        <w:jc w:val="center"/>
        <w:rPr>
          <w:rFonts w:ascii="Times New Roman" w:hAnsi="Times New Roman" w:cs="Times New Roman"/>
          <w:b/>
          <w:sz w:val="24"/>
        </w:rPr>
      </w:pPr>
      <w:r>
        <w:rPr>
          <w:rFonts w:ascii="Times New Roman" w:hAnsi="Times New Roman" w:cs="Times New Roman"/>
          <w:b/>
          <w:sz w:val="24"/>
        </w:rPr>
        <w:lastRenderedPageBreak/>
        <w:t>5</w:t>
      </w:r>
      <w:r w:rsidR="00FA3AA2">
        <w:rPr>
          <w:rFonts w:ascii="Times New Roman" w:hAnsi="Times New Roman" w:cs="Times New Roman"/>
          <w:b/>
          <w:sz w:val="24"/>
        </w:rPr>
        <w:t xml:space="preserve">. </w:t>
      </w:r>
      <w:r w:rsidR="00807FA9" w:rsidRPr="006139F4">
        <w:rPr>
          <w:rFonts w:ascii="Times New Roman" w:hAnsi="Times New Roman" w:cs="Times New Roman"/>
          <w:b/>
          <w:sz w:val="24"/>
        </w:rPr>
        <w:t xml:space="preserve">Мероприятия </w:t>
      </w:r>
      <w:r>
        <w:rPr>
          <w:rFonts w:ascii="Times New Roman" w:hAnsi="Times New Roman" w:cs="Times New Roman"/>
          <w:b/>
          <w:sz w:val="24"/>
        </w:rPr>
        <w:t xml:space="preserve">муниципальной </w:t>
      </w:r>
      <w:r w:rsidR="00807FA9" w:rsidRPr="006139F4">
        <w:rPr>
          <w:rFonts w:ascii="Times New Roman" w:hAnsi="Times New Roman" w:cs="Times New Roman"/>
          <w:b/>
          <w:sz w:val="24"/>
        </w:rPr>
        <w:t>программы</w:t>
      </w:r>
    </w:p>
    <w:p w:rsidR="006A1394" w:rsidRDefault="00807FA9" w:rsidP="006A1394">
      <w:pPr>
        <w:spacing w:after="0" w:line="240" w:lineRule="auto"/>
        <w:ind w:firstLine="709"/>
        <w:jc w:val="center"/>
        <w:rPr>
          <w:rFonts w:ascii="Times New Roman" w:hAnsi="Times New Roman" w:cs="Times New Roman"/>
          <w:b/>
          <w:sz w:val="24"/>
        </w:rPr>
      </w:pPr>
      <w:r w:rsidRPr="006139F4">
        <w:rPr>
          <w:rFonts w:ascii="Times New Roman" w:hAnsi="Times New Roman" w:cs="Times New Roman"/>
          <w:b/>
          <w:sz w:val="24"/>
        </w:rPr>
        <w:t>«</w:t>
      </w:r>
      <w:r w:rsidR="006A1394" w:rsidRPr="00CF6619">
        <w:rPr>
          <w:rFonts w:ascii="Times New Roman" w:hAnsi="Times New Roman" w:cs="Times New Roman"/>
          <w:b/>
          <w:sz w:val="24"/>
        </w:rPr>
        <w:t>Профилактика правонарушений и противодействие преступности н</w:t>
      </w:r>
      <w:r w:rsidR="006A1394">
        <w:rPr>
          <w:rFonts w:ascii="Times New Roman" w:hAnsi="Times New Roman" w:cs="Times New Roman"/>
          <w:b/>
          <w:sz w:val="24"/>
        </w:rPr>
        <w:t xml:space="preserve">а территории </w:t>
      </w:r>
    </w:p>
    <w:p w:rsidR="006A1394" w:rsidRPr="0023544C" w:rsidRDefault="006A1394" w:rsidP="00415D56">
      <w:pPr>
        <w:spacing w:after="0"/>
        <w:jc w:val="center"/>
        <w:rPr>
          <w:rFonts w:ascii="Times New Roman" w:hAnsi="Times New Roman" w:cs="Times New Roman"/>
          <w:b/>
          <w:sz w:val="24"/>
        </w:rPr>
      </w:pPr>
      <w:r>
        <w:rPr>
          <w:rFonts w:ascii="Times New Roman" w:hAnsi="Times New Roman" w:cs="Times New Roman"/>
          <w:b/>
          <w:sz w:val="24"/>
        </w:rPr>
        <w:t>Няндомского района</w:t>
      </w:r>
      <w:r w:rsidR="00807FA9" w:rsidRPr="006139F4">
        <w:rPr>
          <w:rFonts w:ascii="Times New Roman" w:hAnsi="Times New Roman" w:cs="Times New Roman"/>
          <w:b/>
          <w:sz w:val="24"/>
        </w:rPr>
        <w:t>»</w:t>
      </w:r>
    </w:p>
    <w:tbl>
      <w:tblPr>
        <w:tblStyle w:val="a8"/>
        <w:tblW w:w="0" w:type="auto"/>
        <w:tblLook w:val="04A0" w:firstRow="1" w:lastRow="0" w:firstColumn="1" w:lastColumn="0" w:noHBand="0" w:noVBand="1"/>
      </w:tblPr>
      <w:tblGrid>
        <w:gridCol w:w="672"/>
        <w:gridCol w:w="3689"/>
        <w:gridCol w:w="142"/>
        <w:gridCol w:w="2624"/>
        <w:gridCol w:w="2121"/>
        <w:gridCol w:w="1248"/>
        <w:gridCol w:w="985"/>
        <w:gridCol w:w="1122"/>
        <w:gridCol w:w="986"/>
        <w:gridCol w:w="1197"/>
      </w:tblGrid>
      <w:tr w:rsidR="006139F4" w:rsidRPr="00791D9E" w:rsidTr="00A03D6B">
        <w:tc>
          <w:tcPr>
            <w:tcW w:w="672" w:type="dxa"/>
            <w:vMerge w:val="restart"/>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w:t>
            </w:r>
          </w:p>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п/п</w:t>
            </w:r>
          </w:p>
        </w:tc>
        <w:tc>
          <w:tcPr>
            <w:tcW w:w="3831" w:type="dxa"/>
            <w:gridSpan w:val="2"/>
            <w:vMerge w:val="restart"/>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Наименование мероприятия</w:t>
            </w:r>
          </w:p>
        </w:tc>
        <w:tc>
          <w:tcPr>
            <w:tcW w:w="2624" w:type="dxa"/>
            <w:vMerge w:val="restart"/>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Ответственный исполнитель, соисполнитель</w:t>
            </w:r>
          </w:p>
        </w:tc>
        <w:tc>
          <w:tcPr>
            <w:tcW w:w="2121" w:type="dxa"/>
            <w:vMerge w:val="restart"/>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Источники финансирования</w:t>
            </w:r>
          </w:p>
        </w:tc>
        <w:tc>
          <w:tcPr>
            <w:tcW w:w="5538" w:type="dxa"/>
            <w:gridSpan w:val="5"/>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Оценка расходов, тыс. руб.</w:t>
            </w:r>
          </w:p>
        </w:tc>
      </w:tr>
      <w:tr w:rsidR="006139F4" w:rsidRPr="00791D9E" w:rsidTr="00A03D6B">
        <w:tc>
          <w:tcPr>
            <w:tcW w:w="672" w:type="dxa"/>
            <w:vMerge/>
          </w:tcPr>
          <w:p w:rsidR="006139F4" w:rsidRPr="00791D9E" w:rsidRDefault="006139F4" w:rsidP="00807FA9">
            <w:pPr>
              <w:jc w:val="center"/>
              <w:rPr>
                <w:rFonts w:ascii="Times New Roman" w:hAnsi="Times New Roman" w:cs="Times New Roman"/>
                <w:b/>
                <w:sz w:val="24"/>
                <w:szCs w:val="24"/>
              </w:rPr>
            </w:pPr>
          </w:p>
        </w:tc>
        <w:tc>
          <w:tcPr>
            <w:tcW w:w="3831" w:type="dxa"/>
            <w:gridSpan w:val="2"/>
            <w:vMerge/>
          </w:tcPr>
          <w:p w:rsidR="006139F4" w:rsidRPr="00791D9E" w:rsidRDefault="006139F4" w:rsidP="00807FA9">
            <w:pPr>
              <w:jc w:val="center"/>
              <w:rPr>
                <w:rFonts w:ascii="Times New Roman" w:hAnsi="Times New Roman" w:cs="Times New Roman"/>
                <w:b/>
                <w:sz w:val="24"/>
                <w:szCs w:val="24"/>
              </w:rPr>
            </w:pPr>
          </w:p>
        </w:tc>
        <w:tc>
          <w:tcPr>
            <w:tcW w:w="2624" w:type="dxa"/>
            <w:vMerge/>
          </w:tcPr>
          <w:p w:rsidR="006139F4" w:rsidRPr="00791D9E" w:rsidRDefault="006139F4" w:rsidP="00807FA9">
            <w:pPr>
              <w:jc w:val="center"/>
              <w:rPr>
                <w:rFonts w:ascii="Times New Roman" w:hAnsi="Times New Roman" w:cs="Times New Roman"/>
                <w:b/>
                <w:sz w:val="24"/>
                <w:szCs w:val="24"/>
              </w:rPr>
            </w:pPr>
          </w:p>
        </w:tc>
        <w:tc>
          <w:tcPr>
            <w:tcW w:w="2121" w:type="dxa"/>
            <w:vMerge/>
          </w:tcPr>
          <w:p w:rsidR="006139F4" w:rsidRPr="00791D9E" w:rsidRDefault="006139F4" w:rsidP="00807FA9">
            <w:pPr>
              <w:jc w:val="center"/>
              <w:rPr>
                <w:rFonts w:ascii="Times New Roman" w:hAnsi="Times New Roman" w:cs="Times New Roman"/>
                <w:b/>
                <w:sz w:val="24"/>
                <w:szCs w:val="24"/>
              </w:rPr>
            </w:pPr>
          </w:p>
        </w:tc>
        <w:tc>
          <w:tcPr>
            <w:tcW w:w="1248"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всего</w:t>
            </w:r>
          </w:p>
        </w:tc>
        <w:tc>
          <w:tcPr>
            <w:tcW w:w="985"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2021 г.</w:t>
            </w:r>
          </w:p>
        </w:tc>
        <w:tc>
          <w:tcPr>
            <w:tcW w:w="1122"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2022 г.</w:t>
            </w:r>
          </w:p>
        </w:tc>
        <w:tc>
          <w:tcPr>
            <w:tcW w:w="986"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2023 г.</w:t>
            </w:r>
          </w:p>
        </w:tc>
        <w:tc>
          <w:tcPr>
            <w:tcW w:w="1197"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2024 г.</w:t>
            </w:r>
          </w:p>
        </w:tc>
      </w:tr>
      <w:tr w:rsidR="006139F4" w:rsidRPr="00791D9E" w:rsidTr="00A03D6B">
        <w:tc>
          <w:tcPr>
            <w:tcW w:w="672"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1</w:t>
            </w:r>
          </w:p>
        </w:tc>
        <w:tc>
          <w:tcPr>
            <w:tcW w:w="3831" w:type="dxa"/>
            <w:gridSpan w:val="2"/>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2</w:t>
            </w:r>
          </w:p>
        </w:tc>
        <w:tc>
          <w:tcPr>
            <w:tcW w:w="2624"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3</w:t>
            </w:r>
          </w:p>
        </w:tc>
        <w:tc>
          <w:tcPr>
            <w:tcW w:w="2121"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4</w:t>
            </w:r>
          </w:p>
        </w:tc>
        <w:tc>
          <w:tcPr>
            <w:tcW w:w="1248"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5</w:t>
            </w:r>
          </w:p>
        </w:tc>
        <w:tc>
          <w:tcPr>
            <w:tcW w:w="985"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6</w:t>
            </w:r>
          </w:p>
        </w:tc>
        <w:tc>
          <w:tcPr>
            <w:tcW w:w="1122"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7</w:t>
            </w:r>
          </w:p>
        </w:tc>
        <w:tc>
          <w:tcPr>
            <w:tcW w:w="986"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8</w:t>
            </w:r>
          </w:p>
        </w:tc>
        <w:tc>
          <w:tcPr>
            <w:tcW w:w="1197" w:type="dxa"/>
          </w:tcPr>
          <w:p w:rsidR="006139F4" w:rsidRPr="00791D9E" w:rsidRDefault="006139F4" w:rsidP="00807FA9">
            <w:pPr>
              <w:jc w:val="center"/>
              <w:rPr>
                <w:rFonts w:ascii="Times New Roman" w:hAnsi="Times New Roman" w:cs="Times New Roman"/>
                <w:b/>
                <w:sz w:val="24"/>
                <w:szCs w:val="24"/>
              </w:rPr>
            </w:pPr>
            <w:r w:rsidRPr="00791D9E">
              <w:rPr>
                <w:rFonts w:ascii="Times New Roman" w:hAnsi="Times New Roman" w:cs="Times New Roman"/>
                <w:b/>
                <w:sz w:val="24"/>
                <w:szCs w:val="24"/>
              </w:rPr>
              <w:t>9</w:t>
            </w:r>
          </w:p>
        </w:tc>
      </w:tr>
      <w:tr w:rsidR="006A1394" w:rsidRPr="00791D9E" w:rsidTr="00FD46DD">
        <w:tc>
          <w:tcPr>
            <w:tcW w:w="14786" w:type="dxa"/>
            <w:gridSpan w:val="10"/>
          </w:tcPr>
          <w:p w:rsidR="006A1394" w:rsidRPr="00415D56" w:rsidRDefault="00A929C9" w:rsidP="007D283A">
            <w:pPr>
              <w:widowControl w:val="0"/>
              <w:shd w:val="clear" w:color="auto" w:fill="FFFFFF"/>
              <w:autoSpaceDE w:val="0"/>
              <w:autoSpaceDN w:val="0"/>
              <w:adjustRightInd w:val="0"/>
              <w:spacing w:line="276" w:lineRule="auto"/>
              <w:ind w:firstLine="709"/>
              <w:jc w:val="center"/>
              <w:rPr>
                <w:rFonts w:ascii="Times New Roman" w:hAnsi="Times New Roman" w:cs="Times New Roman"/>
                <w:b/>
                <w:sz w:val="24"/>
                <w:szCs w:val="24"/>
              </w:rPr>
            </w:pPr>
            <w:r w:rsidRPr="00791D9E">
              <w:rPr>
                <w:rFonts w:ascii="Times New Roman" w:hAnsi="Times New Roman" w:cs="Times New Roman"/>
                <w:b/>
                <w:spacing w:val="1"/>
                <w:sz w:val="24"/>
                <w:szCs w:val="24"/>
              </w:rPr>
              <w:t xml:space="preserve">Цель </w:t>
            </w:r>
            <w:r w:rsidRPr="00791D9E">
              <w:rPr>
                <w:rFonts w:ascii="Times New Roman" w:hAnsi="Times New Roman" w:cs="Times New Roman"/>
                <w:b/>
                <w:sz w:val="24"/>
                <w:szCs w:val="24"/>
              </w:rPr>
              <w:t xml:space="preserve">- </w:t>
            </w:r>
            <w:r w:rsidR="007D283A" w:rsidRPr="00791D9E">
              <w:rPr>
                <w:rFonts w:ascii="Times New Roman" w:hAnsi="Times New Roman" w:cs="Times New Roman"/>
                <w:b/>
                <w:spacing w:val="1"/>
                <w:sz w:val="24"/>
                <w:szCs w:val="24"/>
              </w:rPr>
              <w:t>повышение уровня безопасности жизнедеятельности граждан</w:t>
            </w:r>
          </w:p>
        </w:tc>
      </w:tr>
      <w:tr w:rsidR="00A929C9" w:rsidRPr="00791D9E" w:rsidTr="00FD46DD">
        <w:tc>
          <w:tcPr>
            <w:tcW w:w="14786" w:type="dxa"/>
            <w:gridSpan w:val="10"/>
          </w:tcPr>
          <w:p w:rsidR="00A929C9" w:rsidRPr="00791D9E" w:rsidRDefault="009F1652" w:rsidP="007D283A">
            <w:pPr>
              <w:jc w:val="center"/>
              <w:rPr>
                <w:rFonts w:ascii="Times New Roman" w:hAnsi="Times New Roman" w:cs="Times New Roman"/>
                <w:b/>
                <w:sz w:val="24"/>
                <w:szCs w:val="24"/>
              </w:rPr>
            </w:pPr>
            <w:r w:rsidRPr="00791D9E">
              <w:rPr>
                <w:rFonts w:ascii="Times New Roman" w:hAnsi="Times New Roman" w:cs="Times New Roman"/>
                <w:b/>
                <w:spacing w:val="1"/>
                <w:sz w:val="24"/>
                <w:szCs w:val="24"/>
              </w:rPr>
              <w:t xml:space="preserve">Задача 1 - </w:t>
            </w:r>
            <w:r w:rsidR="007D283A" w:rsidRPr="00791D9E">
              <w:rPr>
                <w:rFonts w:ascii="Times New Roman" w:hAnsi="Times New Roman" w:cs="Times New Roman"/>
                <w:b/>
                <w:sz w:val="24"/>
                <w:szCs w:val="24"/>
              </w:rPr>
              <w:t>совершенствование системы профилактики преступлений и правонарушений на территории Няндомского района</w:t>
            </w:r>
          </w:p>
        </w:tc>
      </w:tr>
      <w:tr w:rsidR="006A1394" w:rsidRPr="00791D9E" w:rsidTr="00A03D6B">
        <w:tc>
          <w:tcPr>
            <w:tcW w:w="672" w:type="dxa"/>
          </w:tcPr>
          <w:p w:rsidR="006A1394" w:rsidRPr="00791D9E" w:rsidRDefault="00A929C9" w:rsidP="00807FA9">
            <w:pPr>
              <w:jc w:val="center"/>
              <w:rPr>
                <w:rFonts w:ascii="Times New Roman" w:hAnsi="Times New Roman" w:cs="Times New Roman"/>
                <w:sz w:val="24"/>
                <w:szCs w:val="24"/>
              </w:rPr>
            </w:pPr>
            <w:r w:rsidRPr="00791D9E">
              <w:rPr>
                <w:rFonts w:ascii="Times New Roman" w:hAnsi="Times New Roman" w:cs="Times New Roman"/>
                <w:sz w:val="24"/>
                <w:szCs w:val="24"/>
              </w:rPr>
              <w:t>1.</w:t>
            </w:r>
          </w:p>
        </w:tc>
        <w:tc>
          <w:tcPr>
            <w:tcW w:w="3689" w:type="dxa"/>
          </w:tcPr>
          <w:p w:rsidR="006A1394" w:rsidRPr="00791D9E" w:rsidRDefault="00A929C9" w:rsidP="00A929C9">
            <w:pPr>
              <w:pStyle w:val="ConsPlusNormal"/>
              <w:widowControl/>
              <w:ind w:firstLine="0"/>
              <w:jc w:val="center"/>
              <w:rPr>
                <w:rFonts w:ascii="Times New Roman" w:hAnsi="Times New Roman" w:cs="Times New Roman"/>
                <w:sz w:val="24"/>
                <w:szCs w:val="24"/>
              </w:rPr>
            </w:pPr>
            <w:r w:rsidRPr="00791D9E">
              <w:rPr>
                <w:rFonts w:ascii="Times New Roman" w:hAnsi="Times New Roman" w:cs="Times New Roman"/>
                <w:sz w:val="24"/>
                <w:szCs w:val="24"/>
              </w:rPr>
              <w:t>Организация работы межведомственной комиссии по профилактике преступлений и правонарушений в Няндомском районе</w:t>
            </w:r>
          </w:p>
        </w:tc>
        <w:tc>
          <w:tcPr>
            <w:tcW w:w="2766" w:type="dxa"/>
            <w:gridSpan w:val="2"/>
          </w:tcPr>
          <w:p w:rsidR="006A1394" w:rsidRPr="00791D9E" w:rsidRDefault="00791D9E" w:rsidP="00415D56">
            <w:pPr>
              <w:jc w:val="center"/>
              <w:rPr>
                <w:rFonts w:ascii="Times New Roman" w:hAnsi="Times New Roman" w:cs="Times New Roman"/>
                <w:sz w:val="24"/>
                <w:szCs w:val="24"/>
              </w:rPr>
            </w:pPr>
            <w:r w:rsidRPr="00795208">
              <w:rPr>
                <w:rFonts w:ascii="Times New Roman" w:hAnsi="Times New Roman" w:cs="Times New Roman"/>
                <w:color w:val="000000"/>
                <w:szCs w:val="24"/>
              </w:rPr>
              <w:t xml:space="preserve">отдел по молодежной политике и социальным вопросам </w:t>
            </w:r>
            <w:r w:rsidR="00415D56">
              <w:rPr>
                <w:rFonts w:ascii="Times New Roman" w:hAnsi="Times New Roman" w:cs="Times New Roman"/>
                <w:color w:val="000000"/>
                <w:szCs w:val="24"/>
              </w:rPr>
              <w:t>УСП</w:t>
            </w:r>
          </w:p>
        </w:tc>
        <w:tc>
          <w:tcPr>
            <w:tcW w:w="2121" w:type="dxa"/>
          </w:tcPr>
          <w:p w:rsidR="006A1394" w:rsidRPr="00791D9E" w:rsidRDefault="00791D9E" w:rsidP="00B07E89">
            <w:pPr>
              <w:jc w:val="center"/>
              <w:rPr>
                <w:rFonts w:ascii="Times New Roman" w:hAnsi="Times New Roman" w:cs="Times New Roman"/>
                <w:sz w:val="24"/>
                <w:szCs w:val="24"/>
              </w:rPr>
            </w:pPr>
            <w:r w:rsidRPr="00791D9E">
              <w:rPr>
                <w:rFonts w:ascii="Times New Roman" w:hAnsi="Times New Roman" w:cs="Times New Roman"/>
                <w:sz w:val="24"/>
                <w:szCs w:val="24"/>
              </w:rPr>
              <w:t>б</w:t>
            </w:r>
            <w:r w:rsidR="00A929C9" w:rsidRPr="00791D9E">
              <w:rPr>
                <w:rFonts w:ascii="Times New Roman" w:hAnsi="Times New Roman" w:cs="Times New Roman"/>
                <w:sz w:val="24"/>
                <w:szCs w:val="24"/>
              </w:rPr>
              <w:t>ез финансирования</w:t>
            </w:r>
          </w:p>
        </w:tc>
        <w:tc>
          <w:tcPr>
            <w:tcW w:w="1248" w:type="dxa"/>
          </w:tcPr>
          <w:p w:rsidR="006A1394" w:rsidRPr="00791D9E" w:rsidRDefault="00A929C9" w:rsidP="00B07E89">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6A1394" w:rsidRPr="00791D9E" w:rsidRDefault="00A929C9" w:rsidP="00B07E89">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6A1394" w:rsidRPr="00791D9E" w:rsidRDefault="00A929C9" w:rsidP="00B07E89">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6A1394" w:rsidRPr="00791D9E" w:rsidRDefault="00A929C9" w:rsidP="00B07E89">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6A1394" w:rsidRPr="00791D9E" w:rsidRDefault="00A929C9" w:rsidP="00B07E89">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6A1394" w:rsidRPr="00791D9E" w:rsidTr="00A03D6B">
        <w:tc>
          <w:tcPr>
            <w:tcW w:w="672" w:type="dxa"/>
          </w:tcPr>
          <w:p w:rsidR="006A1394" w:rsidRPr="00791D9E" w:rsidRDefault="00DF3F76" w:rsidP="00807FA9">
            <w:pPr>
              <w:jc w:val="center"/>
              <w:rPr>
                <w:rFonts w:ascii="Times New Roman" w:hAnsi="Times New Roman" w:cs="Times New Roman"/>
                <w:sz w:val="24"/>
                <w:szCs w:val="24"/>
              </w:rPr>
            </w:pPr>
            <w:r>
              <w:rPr>
                <w:rFonts w:ascii="Times New Roman" w:hAnsi="Times New Roman" w:cs="Times New Roman"/>
                <w:sz w:val="24"/>
                <w:szCs w:val="24"/>
              </w:rPr>
              <w:t>2</w:t>
            </w:r>
            <w:r w:rsidR="00A929C9" w:rsidRPr="00791D9E">
              <w:rPr>
                <w:rFonts w:ascii="Times New Roman" w:hAnsi="Times New Roman" w:cs="Times New Roman"/>
                <w:sz w:val="24"/>
                <w:szCs w:val="24"/>
              </w:rPr>
              <w:t>.</w:t>
            </w:r>
          </w:p>
        </w:tc>
        <w:tc>
          <w:tcPr>
            <w:tcW w:w="3689" w:type="dxa"/>
          </w:tcPr>
          <w:p w:rsidR="006A1394" w:rsidRPr="00791D9E" w:rsidRDefault="0049674B" w:rsidP="00807FA9">
            <w:pPr>
              <w:jc w:val="center"/>
              <w:rPr>
                <w:rFonts w:ascii="Times New Roman" w:hAnsi="Times New Roman" w:cs="Times New Roman"/>
                <w:sz w:val="24"/>
                <w:szCs w:val="24"/>
              </w:rPr>
            </w:pPr>
            <w:r>
              <w:rPr>
                <w:rFonts w:ascii="Times New Roman" w:hAnsi="Times New Roman" w:cs="Times New Roman"/>
                <w:sz w:val="24"/>
                <w:szCs w:val="24"/>
              </w:rPr>
              <w:t>О</w:t>
            </w:r>
            <w:r w:rsidR="00A929C9" w:rsidRPr="00791D9E">
              <w:rPr>
                <w:rFonts w:ascii="Times New Roman" w:hAnsi="Times New Roman" w:cs="Times New Roman"/>
                <w:sz w:val="24"/>
                <w:szCs w:val="24"/>
              </w:rPr>
              <w:t>казание поддержки  добровольно-народным дружинам на территории Няндомского района</w:t>
            </w:r>
          </w:p>
        </w:tc>
        <w:tc>
          <w:tcPr>
            <w:tcW w:w="2766" w:type="dxa"/>
            <w:gridSpan w:val="2"/>
          </w:tcPr>
          <w:p w:rsidR="006A1394" w:rsidRPr="00791D9E" w:rsidRDefault="00791D9E" w:rsidP="00415D56">
            <w:pPr>
              <w:jc w:val="center"/>
              <w:rPr>
                <w:rFonts w:ascii="Times New Roman" w:hAnsi="Times New Roman" w:cs="Times New Roman"/>
                <w:sz w:val="24"/>
                <w:szCs w:val="24"/>
              </w:rPr>
            </w:pPr>
            <w:r w:rsidRPr="00795208">
              <w:rPr>
                <w:rFonts w:ascii="Times New Roman" w:hAnsi="Times New Roman" w:cs="Times New Roman"/>
                <w:color w:val="000000"/>
                <w:szCs w:val="24"/>
              </w:rPr>
              <w:t xml:space="preserve">отдел по молодежной политике и социальным вопросам </w:t>
            </w:r>
            <w:r w:rsidR="00415D56">
              <w:rPr>
                <w:rFonts w:ascii="Times New Roman" w:hAnsi="Times New Roman" w:cs="Times New Roman"/>
                <w:color w:val="000000"/>
                <w:szCs w:val="24"/>
              </w:rPr>
              <w:t>УСП</w:t>
            </w:r>
          </w:p>
        </w:tc>
        <w:tc>
          <w:tcPr>
            <w:tcW w:w="2121" w:type="dxa"/>
          </w:tcPr>
          <w:p w:rsidR="006A1394" w:rsidRPr="00791D9E" w:rsidRDefault="00791D9E" w:rsidP="00B07E89">
            <w:pPr>
              <w:jc w:val="center"/>
              <w:rPr>
                <w:rFonts w:ascii="Times New Roman" w:hAnsi="Times New Roman" w:cs="Times New Roman"/>
                <w:sz w:val="24"/>
                <w:szCs w:val="24"/>
              </w:rPr>
            </w:pPr>
            <w:r>
              <w:rPr>
                <w:rFonts w:ascii="Times New Roman" w:hAnsi="Times New Roman" w:cs="Times New Roman"/>
                <w:sz w:val="24"/>
                <w:szCs w:val="24"/>
              </w:rPr>
              <w:t>б</w:t>
            </w:r>
            <w:r w:rsidR="00A929C9" w:rsidRPr="00791D9E">
              <w:rPr>
                <w:rFonts w:ascii="Times New Roman" w:hAnsi="Times New Roman" w:cs="Times New Roman"/>
                <w:sz w:val="24"/>
                <w:szCs w:val="24"/>
              </w:rPr>
              <w:t>юджет  МО «Няндомское»</w:t>
            </w:r>
          </w:p>
        </w:tc>
        <w:tc>
          <w:tcPr>
            <w:tcW w:w="1248" w:type="dxa"/>
          </w:tcPr>
          <w:p w:rsidR="006A1394" w:rsidRPr="00791D9E" w:rsidRDefault="003F343B" w:rsidP="00742DF0">
            <w:pPr>
              <w:jc w:val="center"/>
              <w:rPr>
                <w:rFonts w:ascii="Times New Roman" w:hAnsi="Times New Roman" w:cs="Times New Roman"/>
                <w:sz w:val="24"/>
                <w:szCs w:val="24"/>
              </w:rPr>
            </w:pPr>
            <w:r>
              <w:rPr>
                <w:rFonts w:ascii="Times New Roman" w:hAnsi="Times New Roman" w:cs="Times New Roman"/>
                <w:sz w:val="24"/>
                <w:szCs w:val="24"/>
              </w:rPr>
              <w:t>160,0</w:t>
            </w:r>
          </w:p>
        </w:tc>
        <w:tc>
          <w:tcPr>
            <w:tcW w:w="985" w:type="dxa"/>
          </w:tcPr>
          <w:p w:rsidR="006A1394" w:rsidRPr="00791D9E" w:rsidRDefault="00742DF0" w:rsidP="00B07E89">
            <w:pPr>
              <w:jc w:val="center"/>
              <w:rPr>
                <w:rFonts w:ascii="Times New Roman" w:hAnsi="Times New Roman" w:cs="Times New Roman"/>
                <w:sz w:val="24"/>
                <w:szCs w:val="24"/>
              </w:rPr>
            </w:pPr>
            <w:r>
              <w:rPr>
                <w:rFonts w:ascii="Times New Roman" w:hAnsi="Times New Roman" w:cs="Times New Roman"/>
                <w:sz w:val="24"/>
                <w:szCs w:val="24"/>
              </w:rPr>
              <w:t>4</w:t>
            </w:r>
            <w:r w:rsidR="00DF3F76">
              <w:rPr>
                <w:rFonts w:ascii="Times New Roman" w:hAnsi="Times New Roman" w:cs="Times New Roman"/>
                <w:sz w:val="24"/>
                <w:szCs w:val="24"/>
              </w:rPr>
              <w:t>0</w:t>
            </w:r>
            <w:r>
              <w:rPr>
                <w:rFonts w:ascii="Times New Roman" w:hAnsi="Times New Roman" w:cs="Times New Roman"/>
                <w:sz w:val="24"/>
                <w:szCs w:val="24"/>
              </w:rPr>
              <w:t>,0</w:t>
            </w:r>
          </w:p>
        </w:tc>
        <w:tc>
          <w:tcPr>
            <w:tcW w:w="1122" w:type="dxa"/>
          </w:tcPr>
          <w:p w:rsidR="006A1394" w:rsidRPr="00791D9E" w:rsidRDefault="00DF3F76" w:rsidP="00B07E89">
            <w:pPr>
              <w:jc w:val="center"/>
              <w:rPr>
                <w:rFonts w:ascii="Times New Roman" w:hAnsi="Times New Roman" w:cs="Times New Roman"/>
                <w:sz w:val="24"/>
                <w:szCs w:val="24"/>
              </w:rPr>
            </w:pPr>
            <w:r>
              <w:rPr>
                <w:rFonts w:ascii="Times New Roman" w:hAnsi="Times New Roman" w:cs="Times New Roman"/>
                <w:sz w:val="24"/>
                <w:szCs w:val="24"/>
              </w:rPr>
              <w:t>40,0</w:t>
            </w:r>
          </w:p>
        </w:tc>
        <w:tc>
          <w:tcPr>
            <w:tcW w:w="986" w:type="dxa"/>
          </w:tcPr>
          <w:p w:rsidR="006A1394" w:rsidRPr="00791D9E" w:rsidRDefault="00742DF0" w:rsidP="00B07E89">
            <w:pPr>
              <w:jc w:val="center"/>
              <w:rPr>
                <w:rFonts w:ascii="Times New Roman" w:hAnsi="Times New Roman" w:cs="Times New Roman"/>
                <w:sz w:val="24"/>
                <w:szCs w:val="24"/>
              </w:rPr>
            </w:pPr>
            <w:r>
              <w:rPr>
                <w:rFonts w:ascii="Times New Roman" w:hAnsi="Times New Roman" w:cs="Times New Roman"/>
                <w:sz w:val="24"/>
                <w:szCs w:val="24"/>
              </w:rPr>
              <w:t>4</w:t>
            </w:r>
            <w:r w:rsidR="00DF3F76">
              <w:rPr>
                <w:rFonts w:ascii="Times New Roman" w:hAnsi="Times New Roman" w:cs="Times New Roman"/>
                <w:sz w:val="24"/>
                <w:szCs w:val="24"/>
              </w:rPr>
              <w:t>0</w:t>
            </w:r>
            <w:r>
              <w:rPr>
                <w:rFonts w:ascii="Times New Roman" w:hAnsi="Times New Roman" w:cs="Times New Roman"/>
                <w:sz w:val="24"/>
                <w:szCs w:val="24"/>
              </w:rPr>
              <w:t>,0</w:t>
            </w:r>
          </w:p>
        </w:tc>
        <w:tc>
          <w:tcPr>
            <w:tcW w:w="1197" w:type="dxa"/>
          </w:tcPr>
          <w:p w:rsidR="006A1394" w:rsidRPr="00791D9E" w:rsidRDefault="00742DF0" w:rsidP="00B07E89">
            <w:pPr>
              <w:jc w:val="center"/>
              <w:rPr>
                <w:rFonts w:ascii="Times New Roman" w:hAnsi="Times New Roman" w:cs="Times New Roman"/>
                <w:sz w:val="24"/>
                <w:szCs w:val="24"/>
              </w:rPr>
            </w:pPr>
            <w:r>
              <w:rPr>
                <w:rFonts w:ascii="Times New Roman" w:hAnsi="Times New Roman" w:cs="Times New Roman"/>
                <w:sz w:val="24"/>
                <w:szCs w:val="24"/>
              </w:rPr>
              <w:t>4</w:t>
            </w:r>
            <w:r w:rsidR="00DF3F76">
              <w:rPr>
                <w:rFonts w:ascii="Times New Roman" w:hAnsi="Times New Roman" w:cs="Times New Roman"/>
                <w:sz w:val="24"/>
                <w:szCs w:val="24"/>
              </w:rPr>
              <w:t>0</w:t>
            </w:r>
            <w:r>
              <w:rPr>
                <w:rFonts w:ascii="Times New Roman" w:hAnsi="Times New Roman" w:cs="Times New Roman"/>
                <w:sz w:val="24"/>
                <w:szCs w:val="24"/>
              </w:rPr>
              <w:t>,0</w:t>
            </w:r>
          </w:p>
        </w:tc>
      </w:tr>
      <w:tr w:rsidR="0049674B" w:rsidRPr="00791D9E" w:rsidTr="000304DF">
        <w:tc>
          <w:tcPr>
            <w:tcW w:w="14786" w:type="dxa"/>
            <w:gridSpan w:val="10"/>
          </w:tcPr>
          <w:p w:rsidR="0049674B" w:rsidRPr="00791D9E" w:rsidRDefault="0049674B" w:rsidP="00795208">
            <w:pPr>
              <w:jc w:val="center"/>
              <w:rPr>
                <w:rFonts w:ascii="Times New Roman" w:hAnsi="Times New Roman" w:cs="Times New Roman"/>
                <w:sz w:val="24"/>
                <w:szCs w:val="24"/>
              </w:rPr>
            </w:pPr>
            <w:r w:rsidRPr="00791D9E">
              <w:rPr>
                <w:rFonts w:ascii="Times New Roman" w:hAnsi="Times New Roman" w:cs="Times New Roman"/>
                <w:b/>
                <w:spacing w:val="1"/>
                <w:sz w:val="24"/>
                <w:szCs w:val="24"/>
              </w:rPr>
              <w:t xml:space="preserve">Задача 2 - </w:t>
            </w:r>
            <w:r w:rsidRPr="00791D9E">
              <w:rPr>
                <w:rFonts w:ascii="Times New Roman" w:hAnsi="Times New Roman" w:cs="Times New Roman"/>
                <w:b/>
                <w:sz w:val="24"/>
                <w:szCs w:val="24"/>
              </w:rPr>
              <w:t>формирование позитивного общественного мнения о работе правоохранительных органов</w:t>
            </w:r>
          </w:p>
        </w:tc>
      </w:tr>
      <w:tr w:rsidR="0049674B" w:rsidRPr="00791D9E" w:rsidTr="00A03D6B">
        <w:tc>
          <w:tcPr>
            <w:tcW w:w="672" w:type="dxa"/>
          </w:tcPr>
          <w:p w:rsidR="0049674B" w:rsidRPr="00791D9E" w:rsidRDefault="00DF3F76" w:rsidP="000304DF">
            <w:pPr>
              <w:jc w:val="center"/>
              <w:rPr>
                <w:rFonts w:ascii="Times New Roman" w:hAnsi="Times New Roman" w:cs="Times New Roman"/>
                <w:sz w:val="24"/>
                <w:szCs w:val="24"/>
              </w:rPr>
            </w:pPr>
            <w:r>
              <w:rPr>
                <w:rFonts w:ascii="Times New Roman" w:hAnsi="Times New Roman" w:cs="Times New Roman"/>
                <w:sz w:val="24"/>
                <w:szCs w:val="24"/>
              </w:rPr>
              <w:t>3</w:t>
            </w:r>
            <w:r w:rsidR="0049674B" w:rsidRPr="00791D9E">
              <w:rPr>
                <w:rFonts w:ascii="Times New Roman" w:hAnsi="Times New Roman" w:cs="Times New Roman"/>
                <w:sz w:val="24"/>
                <w:szCs w:val="24"/>
              </w:rPr>
              <w:t>.</w:t>
            </w:r>
          </w:p>
        </w:tc>
        <w:tc>
          <w:tcPr>
            <w:tcW w:w="3689" w:type="dxa"/>
          </w:tcPr>
          <w:p w:rsidR="0049674B" w:rsidRPr="00791D9E" w:rsidRDefault="0049674B" w:rsidP="000304DF">
            <w:pPr>
              <w:jc w:val="center"/>
              <w:rPr>
                <w:rFonts w:ascii="Times New Roman" w:hAnsi="Times New Roman" w:cs="Times New Roman"/>
                <w:sz w:val="24"/>
                <w:szCs w:val="24"/>
              </w:rPr>
            </w:pPr>
            <w:r w:rsidRPr="00791D9E">
              <w:rPr>
                <w:rFonts w:ascii="Times New Roman" w:hAnsi="Times New Roman" w:cs="Times New Roman"/>
                <w:sz w:val="24"/>
                <w:szCs w:val="24"/>
              </w:rPr>
              <w:t>Информационно-пропагандистское сопровождение проводимых мероприятий</w:t>
            </w:r>
          </w:p>
        </w:tc>
        <w:tc>
          <w:tcPr>
            <w:tcW w:w="2766" w:type="dxa"/>
            <w:gridSpan w:val="2"/>
          </w:tcPr>
          <w:p w:rsidR="0049674B" w:rsidRPr="00415D56" w:rsidRDefault="0049674B" w:rsidP="00415D56">
            <w:pPr>
              <w:jc w:val="center"/>
              <w:rPr>
                <w:rFonts w:ascii="Times New Roman" w:hAnsi="Times New Roman" w:cs="Times New Roman"/>
                <w:szCs w:val="24"/>
              </w:rPr>
            </w:pPr>
            <w:r w:rsidRPr="00795208">
              <w:rPr>
                <w:rFonts w:ascii="Times New Roman" w:hAnsi="Times New Roman" w:cs="Times New Roman"/>
                <w:color w:val="000000"/>
                <w:szCs w:val="24"/>
              </w:rPr>
              <w:t xml:space="preserve">отдел по молодежной политике и социальным вопросам </w:t>
            </w:r>
            <w:r w:rsidR="00415D56">
              <w:rPr>
                <w:rFonts w:ascii="Times New Roman" w:hAnsi="Times New Roman" w:cs="Times New Roman"/>
                <w:color w:val="000000"/>
                <w:szCs w:val="24"/>
              </w:rPr>
              <w:t>УСП</w:t>
            </w:r>
          </w:p>
        </w:tc>
        <w:tc>
          <w:tcPr>
            <w:tcW w:w="2121" w:type="dxa"/>
          </w:tcPr>
          <w:p w:rsidR="0049674B" w:rsidRPr="00791D9E" w:rsidRDefault="0049674B" w:rsidP="000304DF">
            <w:pPr>
              <w:jc w:val="center"/>
              <w:rPr>
                <w:rFonts w:ascii="Times New Roman" w:hAnsi="Times New Roman" w:cs="Times New Roman"/>
                <w:sz w:val="24"/>
                <w:szCs w:val="24"/>
              </w:rPr>
            </w:pPr>
            <w:r>
              <w:rPr>
                <w:rFonts w:ascii="Times New Roman" w:hAnsi="Times New Roman" w:cs="Times New Roman"/>
                <w:sz w:val="24"/>
                <w:szCs w:val="24"/>
              </w:rPr>
              <w:t>б</w:t>
            </w:r>
            <w:r w:rsidRPr="00791D9E">
              <w:rPr>
                <w:rFonts w:ascii="Times New Roman" w:hAnsi="Times New Roman" w:cs="Times New Roman"/>
                <w:sz w:val="24"/>
                <w:szCs w:val="24"/>
              </w:rPr>
              <w:t>ез финансирования</w:t>
            </w:r>
          </w:p>
        </w:tc>
        <w:tc>
          <w:tcPr>
            <w:tcW w:w="1248" w:type="dxa"/>
          </w:tcPr>
          <w:p w:rsidR="0049674B" w:rsidRPr="00791D9E" w:rsidRDefault="0049674B" w:rsidP="000304DF">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49674B" w:rsidRPr="00791D9E" w:rsidRDefault="0049674B" w:rsidP="000304DF">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49674B" w:rsidRPr="00791D9E" w:rsidRDefault="0049674B" w:rsidP="000304DF">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49674B" w:rsidRPr="00791D9E" w:rsidRDefault="0049674B" w:rsidP="000304DF">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49674B" w:rsidRPr="00791D9E" w:rsidRDefault="0049674B" w:rsidP="000304DF">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3F343B" w:rsidRPr="00791D9E" w:rsidTr="003F343B">
        <w:tc>
          <w:tcPr>
            <w:tcW w:w="14786" w:type="dxa"/>
            <w:gridSpan w:val="10"/>
          </w:tcPr>
          <w:p w:rsidR="003F343B" w:rsidRPr="00791D9E" w:rsidRDefault="003F343B" w:rsidP="00415D56">
            <w:pPr>
              <w:jc w:val="center"/>
              <w:rPr>
                <w:rFonts w:ascii="Times New Roman" w:hAnsi="Times New Roman" w:cs="Times New Roman"/>
                <w:b/>
                <w:spacing w:val="1"/>
                <w:sz w:val="24"/>
                <w:szCs w:val="24"/>
              </w:rPr>
            </w:pPr>
            <w:r w:rsidRPr="00791D9E">
              <w:rPr>
                <w:rFonts w:ascii="Times New Roman" w:hAnsi="Times New Roman" w:cs="Times New Roman"/>
                <w:b/>
                <w:spacing w:val="1"/>
                <w:sz w:val="24"/>
                <w:szCs w:val="24"/>
              </w:rPr>
              <w:t>Задача 3 - организация  комплексных  мероприятий</w:t>
            </w:r>
            <w:r w:rsidR="00F06390">
              <w:rPr>
                <w:rFonts w:ascii="Times New Roman" w:hAnsi="Times New Roman" w:cs="Times New Roman"/>
                <w:b/>
                <w:spacing w:val="1"/>
                <w:sz w:val="24"/>
                <w:szCs w:val="24"/>
              </w:rPr>
              <w:t>,</w:t>
            </w:r>
            <w:r w:rsidRPr="00791D9E">
              <w:rPr>
                <w:rFonts w:ascii="Times New Roman" w:hAnsi="Times New Roman" w:cs="Times New Roman"/>
                <w:b/>
                <w:spacing w:val="1"/>
                <w:sz w:val="24"/>
                <w:szCs w:val="24"/>
              </w:rPr>
              <w:t xml:space="preserve"> направленных на формирование в обществе негативного отношения </w:t>
            </w:r>
          </w:p>
          <w:p w:rsidR="003F343B" w:rsidRPr="00791D9E" w:rsidRDefault="003F343B" w:rsidP="00415D56">
            <w:pPr>
              <w:jc w:val="center"/>
              <w:rPr>
                <w:rFonts w:ascii="Times New Roman" w:hAnsi="Times New Roman" w:cs="Times New Roman"/>
                <w:sz w:val="24"/>
                <w:szCs w:val="24"/>
              </w:rPr>
            </w:pPr>
            <w:r w:rsidRPr="00791D9E">
              <w:rPr>
                <w:rFonts w:ascii="Times New Roman" w:hAnsi="Times New Roman" w:cs="Times New Roman"/>
                <w:b/>
                <w:spacing w:val="1"/>
                <w:sz w:val="24"/>
                <w:szCs w:val="24"/>
              </w:rPr>
              <w:t>к наркомании и токсикомании</w:t>
            </w:r>
          </w:p>
        </w:tc>
      </w:tr>
      <w:tr w:rsidR="003F343B" w:rsidRPr="00791D9E" w:rsidTr="00A03D6B">
        <w:tc>
          <w:tcPr>
            <w:tcW w:w="672" w:type="dxa"/>
          </w:tcPr>
          <w:p w:rsidR="003F343B" w:rsidRDefault="003F343B" w:rsidP="000304DF">
            <w:pPr>
              <w:jc w:val="center"/>
              <w:rPr>
                <w:rFonts w:ascii="Times New Roman" w:hAnsi="Times New Roman" w:cs="Times New Roman"/>
                <w:sz w:val="24"/>
                <w:szCs w:val="24"/>
              </w:rPr>
            </w:pPr>
            <w:r>
              <w:rPr>
                <w:rFonts w:ascii="Times New Roman" w:hAnsi="Times New Roman" w:cs="Times New Roman"/>
                <w:sz w:val="24"/>
                <w:szCs w:val="24"/>
              </w:rPr>
              <w:t>4.</w:t>
            </w:r>
          </w:p>
        </w:tc>
        <w:tc>
          <w:tcPr>
            <w:tcW w:w="3689" w:type="dxa"/>
          </w:tcPr>
          <w:p w:rsidR="003F343B" w:rsidRPr="00791D9E" w:rsidRDefault="003F343B" w:rsidP="003F343B">
            <w:pPr>
              <w:jc w:val="center"/>
              <w:rPr>
                <w:rFonts w:ascii="Times New Roman" w:hAnsi="Times New Roman" w:cs="Times New Roman"/>
                <w:sz w:val="24"/>
                <w:szCs w:val="24"/>
              </w:rPr>
            </w:pPr>
            <w:r w:rsidRPr="00791D9E">
              <w:rPr>
                <w:rFonts w:ascii="Times New Roman" w:hAnsi="Times New Roman" w:cs="Times New Roman"/>
                <w:sz w:val="24"/>
                <w:szCs w:val="24"/>
              </w:rPr>
              <w:t xml:space="preserve">Организация работы межведомственной комиссии по профилактике наркомании и </w:t>
            </w:r>
            <w:r w:rsidR="00415D56" w:rsidRPr="00791D9E">
              <w:rPr>
                <w:rFonts w:ascii="Times New Roman" w:hAnsi="Times New Roman" w:cs="Times New Roman"/>
                <w:sz w:val="24"/>
                <w:szCs w:val="24"/>
              </w:rPr>
              <w:t>токсикомании в Няндомском районе</w:t>
            </w:r>
          </w:p>
        </w:tc>
        <w:tc>
          <w:tcPr>
            <w:tcW w:w="2766" w:type="dxa"/>
            <w:gridSpan w:val="2"/>
          </w:tcPr>
          <w:p w:rsidR="003F343B" w:rsidRPr="00795208" w:rsidRDefault="003F343B" w:rsidP="000304DF">
            <w:pPr>
              <w:jc w:val="center"/>
              <w:rPr>
                <w:rFonts w:ascii="Times New Roman" w:hAnsi="Times New Roman" w:cs="Times New Roman"/>
                <w:color w:val="000000"/>
                <w:szCs w:val="24"/>
              </w:rPr>
            </w:pPr>
            <w:r w:rsidRPr="00791D9E">
              <w:rPr>
                <w:rFonts w:ascii="Times New Roman" w:hAnsi="Times New Roman" w:cs="Times New Roman"/>
                <w:color w:val="000000"/>
                <w:sz w:val="24"/>
                <w:szCs w:val="24"/>
              </w:rPr>
              <w:t xml:space="preserve">отдел по молодежной политике и социальным вопросам </w:t>
            </w:r>
            <w:r>
              <w:rPr>
                <w:rFonts w:ascii="Times New Roman" w:hAnsi="Times New Roman" w:cs="Times New Roman"/>
                <w:color w:val="000000"/>
                <w:sz w:val="24"/>
                <w:szCs w:val="24"/>
              </w:rPr>
              <w:t>УСП</w:t>
            </w:r>
          </w:p>
        </w:tc>
        <w:tc>
          <w:tcPr>
            <w:tcW w:w="2121" w:type="dxa"/>
          </w:tcPr>
          <w:p w:rsidR="003F343B" w:rsidRDefault="003F343B" w:rsidP="000304DF">
            <w:pPr>
              <w:jc w:val="center"/>
              <w:rPr>
                <w:rFonts w:ascii="Times New Roman" w:hAnsi="Times New Roman" w:cs="Times New Roman"/>
                <w:sz w:val="24"/>
                <w:szCs w:val="24"/>
              </w:rPr>
            </w:pPr>
            <w:r>
              <w:rPr>
                <w:rFonts w:ascii="Times New Roman" w:hAnsi="Times New Roman" w:cs="Times New Roman"/>
                <w:sz w:val="24"/>
                <w:szCs w:val="24"/>
              </w:rPr>
              <w:t>б</w:t>
            </w:r>
            <w:r w:rsidRPr="00791D9E">
              <w:rPr>
                <w:rFonts w:ascii="Times New Roman" w:hAnsi="Times New Roman" w:cs="Times New Roman"/>
                <w:sz w:val="24"/>
                <w:szCs w:val="24"/>
              </w:rPr>
              <w:t>ез финансирования</w:t>
            </w:r>
          </w:p>
        </w:tc>
        <w:tc>
          <w:tcPr>
            <w:tcW w:w="1248" w:type="dxa"/>
          </w:tcPr>
          <w:p w:rsidR="003F343B" w:rsidRPr="00791D9E" w:rsidRDefault="003F343B"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3F343B" w:rsidRPr="00791D9E" w:rsidRDefault="003F343B"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3F343B" w:rsidRPr="00791D9E" w:rsidRDefault="003F343B"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3F343B" w:rsidRPr="00791D9E" w:rsidRDefault="003F343B"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3F343B" w:rsidRPr="00791D9E" w:rsidRDefault="003F343B"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415D56" w:rsidRPr="00791D9E" w:rsidTr="00A03D6B">
        <w:tc>
          <w:tcPr>
            <w:tcW w:w="672" w:type="dxa"/>
          </w:tcPr>
          <w:p w:rsidR="00415D56" w:rsidRPr="00791D9E" w:rsidRDefault="00415D56" w:rsidP="00415D56">
            <w:pPr>
              <w:jc w:val="center"/>
              <w:rPr>
                <w:rFonts w:ascii="Times New Roman" w:hAnsi="Times New Roman" w:cs="Times New Roman"/>
                <w:sz w:val="24"/>
                <w:szCs w:val="24"/>
              </w:rPr>
            </w:pPr>
            <w:r>
              <w:rPr>
                <w:rFonts w:ascii="Times New Roman" w:hAnsi="Times New Roman" w:cs="Times New Roman"/>
                <w:sz w:val="24"/>
                <w:szCs w:val="24"/>
              </w:rPr>
              <w:t>5.</w:t>
            </w:r>
          </w:p>
        </w:tc>
        <w:tc>
          <w:tcPr>
            <w:tcW w:w="3689" w:type="dxa"/>
          </w:tcPr>
          <w:p w:rsidR="00415D56"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Проведение недель профилактики на базе образовательных организаций, ГАПОУ АО «НЖК»</w:t>
            </w:r>
          </w:p>
          <w:p w:rsidR="00415D56" w:rsidRPr="00791D9E" w:rsidRDefault="00415D56" w:rsidP="00415D56">
            <w:pPr>
              <w:jc w:val="center"/>
              <w:rPr>
                <w:rFonts w:ascii="Times New Roman" w:hAnsi="Times New Roman" w:cs="Times New Roman"/>
                <w:sz w:val="24"/>
                <w:szCs w:val="24"/>
              </w:rPr>
            </w:pPr>
          </w:p>
        </w:tc>
        <w:tc>
          <w:tcPr>
            <w:tcW w:w="2766" w:type="dxa"/>
            <w:gridSpan w:val="2"/>
          </w:tcPr>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образовательные организации,</w:t>
            </w:r>
          </w:p>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ГАПОУ АО «НЖК»</w:t>
            </w:r>
          </w:p>
        </w:tc>
        <w:tc>
          <w:tcPr>
            <w:tcW w:w="2121" w:type="dxa"/>
          </w:tcPr>
          <w:p w:rsidR="00415D56" w:rsidRPr="00791D9E" w:rsidRDefault="00415D56" w:rsidP="00415D56">
            <w:pPr>
              <w:jc w:val="center"/>
              <w:rPr>
                <w:rFonts w:ascii="Times New Roman" w:hAnsi="Times New Roman" w:cs="Times New Roman"/>
                <w:sz w:val="24"/>
                <w:szCs w:val="24"/>
              </w:rPr>
            </w:pPr>
            <w:r>
              <w:rPr>
                <w:rFonts w:ascii="Times New Roman" w:hAnsi="Times New Roman" w:cs="Times New Roman"/>
                <w:sz w:val="24"/>
                <w:szCs w:val="24"/>
              </w:rPr>
              <w:t>б</w:t>
            </w:r>
            <w:r w:rsidRPr="00791D9E">
              <w:rPr>
                <w:rFonts w:ascii="Times New Roman" w:hAnsi="Times New Roman" w:cs="Times New Roman"/>
                <w:sz w:val="24"/>
                <w:szCs w:val="24"/>
              </w:rPr>
              <w:t>ез финансирования</w:t>
            </w:r>
          </w:p>
        </w:tc>
        <w:tc>
          <w:tcPr>
            <w:tcW w:w="1248" w:type="dxa"/>
          </w:tcPr>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415D56" w:rsidRPr="00791D9E" w:rsidRDefault="00415D56" w:rsidP="00415D56">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415D56" w:rsidRPr="00791D9E" w:rsidTr="00A03D6B">
        <w:trPr>
          <w:trHeight w:val="165"/>
        </w:trPr>
        <w:tc>
          <w:tcPr>
            <w:tcW w:w="672" w:type="dxa"/>
            <w:vMerge w:val="restart"/>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lastRenderedPageBreak/>
              <w:t>№</w:t>
            </w:r>
          </w:p>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п/п</w:t>
            </w:r>
          </w:p>
        </w:tc>
        <w:tc>
          <w:tcPr>
            <w:tcW w:w="3689" w:type="dxa"/>
            <w:vMerge w:val="restart"/>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Наименование мероприятия</w:t>
            </w:r>
          </w:p>
        </w:tc>
        <w:tc>
          <w:tcPr>
            <w:tcW w:w="2766" w:type="dxa"/>
            <w:gridSpan w:val="2"/>
            <w:vMerge w:val="restart"/>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Ответственный исполнитель, соисполнитель</w:t>
            </w:r>
          </w:p>
        </w:tc>
        <w:tc>
          <w:tcPr>
            <w:tcW w:w="2121" w:type="dxa"/>
            <w:vMerge w:val="restart"/>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Источники финансирования</w:t>
            </w:r>
          </w:p>
        </w:tc>
        <w:tc>
          <w:tcPr>
            <w:tcW w:w="5538" w:type="dxa"/>
            <w:gridSpan w:val="5"/>
          </w:tcPr>
          <w:p w:rsidR="00415D56" w:rsidRPr="00791D9E" w:rsidRDefault="00415D56" w:rsidP="00A03D6B">
            <w:pPr>
              <w:jc w:val="center"/>
              <w:rPr>
                <w:rFonts w:ascii="Times New Roman" w:hAnsi="Times New Roman" w:cs="Times New Roman"/>
                <w:sz w:val="24"/>
                <w:szCs w:val="24"/>
              </w:rPr>
            </w:pPr>
            <w:r w:rsidRPr="00791D9E">
              <w:rPr>
                <w:rFonts w:ascii="Times New Roman" w:hAnsi="Times New Roman" w:cs="Times New Roman"/>
                <w:b/>
                <w:sz w:val="24"/>
                <w:szCs w:val="24"/>
              </w:rPr>
              <w:t>Оценка расходов, тыс. руб.</w:t>
            </w:r>
          </w:p>
        </w:tc>
      </w:tr>
      <w:tr w:rsidR="00415D56" w:rsidRPr="00791D9E" w:rsidTr="00A03D6B">
        <w:trPr>
          <w:trHeight w:val="165"/>
        </w:trPr>
        <w:tc>
          <w:tcPr>
            <w:tcW w:w="672" w:type="dxa"/>
            <w:vMerge/>
          </w:tcPr>
          <w:p w:rsidR="00415D56" w:rsidRPr="00791D9E" w:rsidRDefault="00415D56" w:rsidP="00A03D6B">
            <w:pPr>
              <w:jc w:val="center"/>
              <w:rPr>
                <w:rFonts w:ascii="Times New Roman" w:hAnsi="Times New Roman" w:cs="Times New Roman"/>
                <w:b/>
                <w:sz w:val="24"/>
                <w:szCs w:val="24"/>
              </w:rPr>
            </w:pPr>
          </w:p>
        </w:tc>
        <w:tc>
          <w:tcPr>
            <w:tcW w:w="3689" w:type="dxa"/>
            <w:vMerge/>
          </w:tcPr>
          <w:p w:rsidR="00415D56" w:rsidRPr="00791D9E" w:rsidRDefault="00415D56" w:rsidP="00A03D6B">
            <w:pPr>
              <w:jc w:val="center"/>
              <w:rPr>
                <w:rFonts w:ascii="Times New Roman" w:hAnsi="Times New Roman" w:cs="Times New Roman"/>
                <w:b/>
                <w:sz w:val="24"/>
                <w:szCs w:val="24"/>
              </w:rPr>
            </w:pPr>
          </w:p>
        </w:tc>
        <w:tc>
          <w:tcPr>
            <w:tcW w:w="2766" w:type="dxa"/>
            <w:gridSpan w:val="2"/>
            <w:vMerge/>
          </w:tcPr>
          <w:p w:rsidR="00415D56" w:rsidRPr="00791D9E" w:rsidRDefault="00415D56" w:rsidP="00A03D6B">
            <w:pPr>
              <w:jc w:val="center"/>
              <w:rPr>
                <w:rFonts w:ascii="Times New Roman" w:hAnsi="Times New Roman" w:cs="Times New Roman"/>
                <w:b/>
                <w:sz w:val="24"/>
                <w:szCs w:val="24"/>
              </w:rPr>
            </w:pPr>
          </w:p>
        </w:tc>
        <w:tc>
          <w:tcPr>
            <w:tcW w:w="2121" w:type="dxa"/>
            <w:vMerge/>
          </w:tcPr>
          <w:p w:rsidR="00415D56" w:rsidRPr="00791D9E" w:rsidRDefault="00415D56" w:rsidP="00A03D6B">
            <w:pPr>
              <w:jc w:val="center"/>
              <w:rPr>
                <w:rFonts w:ascii="Times New Roman" w:hAnsi="Times New Roman" w:cs="Times New Roman"/>
                <w:b/>
                <w:sz w:val="24"/>
                <w:szCs w:val="24"/>
              </w:rPr>
            </w:pPr>
          </w:p>
        </w:tc>
        <w:tc>
          <w:tcPr>
            <w:tcW w:w="1248"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всего</w:t>
            </w:r>
          </w:p>
        </w:tc>
        <w:tc>
          <w:tcPr>
            <w:tcW w:w="985"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2021 г.</w:t>
            </w:r>
          </w:p>
        </w:tc>
        <w:tc>
          <w:tcPr>
            <w:tcW w:w="1122"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2022 г.</w:t>
            </w:r>
          </w:p>
        </w:tc>
        <w:tc>
          <w:tcPr>
            <w:tcW w:w="986"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2023 г.</w:t>
            </w:r>
          </w:p>
        </w:tc>
        <w:tc>
          <w:tcPr>
            <w:tcW w:w="1197"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2024 г.</w:t>
            </w:r>
          </w:p>
        </w:tc>
      </w:tr>
      <w:tr w:rsidR="00415D56" w:rsidRPr="00791D9E" w:rsidTr="00A03D6B">
        <w:trPr>
          <w:trHeight w:val="165"/>
        </w:trPr>
        <w:tc>
          <w:tcPr>
            <w:tcW w:w="672"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1</w:t>
            </w:r>
          </w:p>
        </w:tc>
        <w:tc>
          <w:tcPr>
            <w:tcW w:w="3689"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2</w:t>
            </w:r>
          </w:p>
        </w:tc>
        <w:tc>
          <w:tcPr>
            <w:tcW w:w="2766" w:type="dxa"/>
            <w:gridSpan w:val="2"/>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3</w:t>
            </w:r>
          </w:p>
        </w:tc>
        <w:tc>
          <w:tcPr>
            <w:tcW w:w="2121"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4</w:t>
            </w:r>
          </w:p>
        </w:tc>
        <w:tc>
          <w:tcPr>
            <w:tcW w:w="1248"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5</w:t>
            </w:r>
          </w:p>
        </w:tc>
        <w:tc>
          <w:tcPr>
            <w:tcW w:w="985"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6</w:t>
            </w:r>
          </w:p>
        </w:tc>
        <w:tc>
          <w:tcPr>
            <w:tcW w:w="1122"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7</w:t>
            </w:r>
          </w:p>
        </w:tc>
        <w:tc>
          <w:tcPr>
            <w:tcW w:w="986"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8</w:t>
            </w:r>
          </w:p>
        </w:tc>
        <w:tc>
          <w:tcPr>
            <w:tcW w:w="1197" w:type="dxa"/>
          </w:tcPr>
          <w:p w:rsidR="00415D56" w:rsidRPr="00791D9E" w:rsidRDefault="00415D56" w:rsidP="00A03D6B">
            <w:pPr>
              <w:jc w:val="center"/>
              <w:rPr>
                <w:rFonts w:ascii="Times New Roman" w:hAnsi="Times New Roman" w:cs="Times New Roman"/>
                <w:b/>
                <w:sz w:val="24"/>
                <w:szCs w:val="24"/>
              </w:rPr>
            </w:pPr>
            <w:r w:rsidRPr="00791D9E">
              <w:rPr>
                <w:rFonts w:ascii="Times New Roman" w:hAnsi="Times New Roman" w:cs="Times New Roman"/>
                <w:b/>
                <w:sz w:val="24"/>
                <w:szCs w:val="24"/>
              </w:rPr>
              <w:t>9</w:t>
            </w:r>
          </w:p>
        </w:tc>
      </w:tr>
      <w:tr w:rsidR="00415D56" w:rsidRPr="00791D9E" w:rsidTr="00A03D6B">
        <w:tc>
          <w:tcPr>
            <w:tcW w:w="672" w:type="dxa"/>
          </w:tcPr>
          <w:p w:rsidR="00415D56" w:rsidRPr="00791D9E" w:rsidRDefault="00415D56" w:rsidP="00807FA9">
            <w:pPr>
              <w:jc w:val="center"/>
              <w:rPr>
                <w:rFonts w:ascii="Times New Roman" w:hAnsi="Times New Roman" w:cs="Times New Roman"/>
                <w:sz w:val="24"/>
                <w:szCs w:val="24"/>
              </w:rPr>
            </w:pPr>
            <w:r>
              <w:rPr>
                <w:rFonts w:ascii="Times New Roman" w:hAnsi="Times New Roman" w:cs="Times New Roman"/>
                <w:sz w:val="24"/>
                <w:szCs w:val="24"/>
              </w:rPr>
              <w:t>6</w:t>
            </w:r>
            <w:r w:rsidRPr="00791D9E">
              <w:rPr>
                <w:rFonts w:ascii="Times New Roman" w:hAnsi="Times New Roman" w:cs="Times New Roman"/>
                <w:sz w:val="24"/>
                <w:szCs w:val="24"/>
              </w:rPr>
              <w:t>.</w:t>
            </w:r>
          </w:p>
        </w:tc>
        <w:tc>
          <w:tcPr>
            <w:tcW w:w="3689"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 xml:space="preserve">Медицинское </w:t>
            </w:r>
            <w:r w:rsidRPr="00791D9E">
              <w:rPr>
                <w:rFonts w:ascii="Times New Roman" w:hAnsi="Times New Roman" w:cs="Times New Roman"/>
                <w:sz w:val="24"/>
                <w:szCs w:val="24"/>
              </w:rPr>
              <w:t>освидетельствование граждан призывного возраста при их приписке к призывному участку</w:t>
            </w:r>
          </w:p>
        </w:tc>
        <w:tc>
          <w:tcPr>
            <w:tcW w:w="2766" w:type="dxa"/>
            <w:gridSpan w:val="2"/>
          </w:tcPr>
          <w:p w:rsidR="00415D56" w:rsidRPr="00791D9E" w:rsidRDefault="00415D56" w:rsidP="00807FA9">
            <w:pPr>
              <w:jc w:val="center"/>
              <w:rPr>
                <w:rFonts w:ascii="Times New Roman" w:hAnsi="Times New Roman" w:cs="Times New Roman"/>
                <w:sz w:val="24"/>
                <w:szCs w:val="24"/>
              </w:rPr>
            </w:pPr>
            <w:r w:rsidRPr="00791D9E">
              <w:rPr>
                <w:rFonts w:ascii="Times New Roman" w:hAnsi="Times New Roman" w:cs="Times New Roman"/>
                <w:sz w:val="24"/>
                <w:szCs w:val="24"/>
              </w:rPr>
              <w:t>ГБУЗ АО «НЦРБ»</w:t>
            </w:r>
          </w:p>
        </w:tc>
        <w:tc>
          <w:tcPr>
            <w:tcW w:w="2121" w:type="dxa"/>
          </w:tcPr>
          <w:p w:rsidR="00415D56" w:rsidRPr="00791D9E" w:rsidRDefault="00415D56" w:rsidP="00FD46DD">
            <w:pPr>
              <w:jc w:val="center"/>
              <w:rPr>
                <w:rFonts w:ascii="Times New Roman" w:hAnsi="Times New Roman" w:cs="Times New Roman"/>
                <w:sz w:val="24"/>
                <w:szCs w:val="24"/>
              </w:rPr>
            </w:pPr>
            <w:r>
              <w:rPr>
                <w:rFonts w:ascii="Times New Roman" w:hAnsi="Times New Roman" w:cs="Times New Roman"/>
                <w:sz w:val="24"/>
                <w:szCs w:val="24"/>
              </w:rPr>
              <w:t>б</w:t>
            </w:r>
            <w:r w:rsidRPr="00791D9E">
              <w:rPr>
                <w:rFonts w:ascii="Times New Roman" w:hAnsi="Times New Roman" w:cs="Times New Roman"/>
                <w:sz w:val="24"/>
                <w:szCs w:val="24"/>
              </w:rPr>
              <w:t>ез финансирования</w:t>
            </w:r>
          </w:p>
        </w:tc>
        <w:tc>
          <w:tcPr>
            <w:tcW w:w="1248"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415D56" w:rsidRPr="00791D9E" w:rsidTr="00A03D6B">
        <w:tc>
          <w:tcPr>
            <w:tcW w:w="672" w:type="dxa"/>
          </w:tcPr>
          <w:p w:rsidR="00415D56" w:rsidRPr="00791D9E" w:rsidRDefault="00415D56" w:rsidP="00807FA9">
            <w:pPr>
              <w:jc w:val="center"/>
              <w:rPr>
                <w:rFonts w:ascii="Times New Roman" w:hAnsi="Times New Roman" w:cs="Times New Roman"/>
                <w:sz w:val="24"/>
                <w:szCs w:val="24"/>
              </w:rPr>
            </w:pPr>
            <w:r>
              <w:rPr>
                <w:rFonts w:ascii="Times New Roman" w:hAnsi="Times New Roman" w:cs="Times New Roman"/>
                <w:sz w:val="24"/>
                <w:szCs w:val="24"/>
              </w:rPr>
              <w:t>7</w:t>
            </w:r>
            <w:r w:rsidRPr="00791D9E">
              <w:rPr>
                <w:rFonts w:ascii="Times New Roman" w:hAnsi="Times New Roman" w:cs="Times New Roman"/>
                <w:sz w:val="24"/>
                <w:szCs w:val="24"/>
              </w:rPr>
              <w:t>.</w:t>
            </w:r>
          </w:p>
        </w:tc>
        <w:tc>
          <w:tcPr>
            <w:tcW w:w="3689"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Организация работы по информированию населения о последствиях наркотической зависимости и профилактике употребления наркотиков</w:t>
            </w:r>
          </w:p>
        </w:tc>
        <w:tc>
          <w:tcPr>
            <w:tcW w:w="2766" w:type="dxa"/>
            <w:gridSpan w:val="2"/>
          </w:tcPr>
          <w:p w:rsidR="00415D56" w:rsidRPr="00791D9E" w:rsidRDefault="00415D56" w:rsidP="00AE6CCF">
            <w:pPr>
              <w:jc w:val="center"/>
              <w:rPr>
                <w:rFonts w:ascii="Times New Roman" w:hAnsi="Times New Roman" w:cs="Times New Roman"/>
                <w:sz w:val="24"/>
                <w:szCs w:val="24"/>
              </w:rPr>
            </w:pPr>
            <w:r w:rsidRPr="00791D9E">
              <w:rPr>
                <w:rFonts w:ascii="Times New Roman" w:hAnsi="Times New Roman" w:cs="Times New Roman"/>
                <w:color w:val="000000"/>
                <w:sz w:val="24"/>
                <w:szCs w:val="24"/>
              </w:rPr>
              <w:t xml:space="preserve">отдел по молодежной политике и социальным вопросам </w:t>
            </w:r>
            <w:r>
              <w:rPr>
                <w:rFonts w:ascii="Times New Roman" w:hAnsi="Times New Roman" w:cs="Times New Roman"/>
                <w:color w:val="000000"/>
                <w:sz w:val="24"/>
                <w:szCs w:val="24"/>
              </w:rPr>
              <w:t>УСП</w:t>
            </w:r>
            <w:r w:rsidRPr="00791D9E">
              <w:rPr>
                <w:rFonts w:ascii="Times New Roman" w:hAnsi="Times New Roman" w:cs="Times New Roman"/>
                <w:sz w:val="24"/>
                <w:szCs w:val="24"/>
              </w:rPr>
              <w:t xml:space="preserve"> Няндомского района</w:t>
            </w:r>
            <w:r>
              <w:rPr>
                <w:rFonts w:ascii="Times New Roman" w:hAnsi="Times New Roman" w:cs="Times New Roman"/>
                <w:sz w:val="24"/>
                <w:szCs w:val="24"/>
              </w:rPr>
              <w:t>,</w:t>
            </w:r>
            <w:r w:rsidRPr="00791D9E">
              <w:rPr>
                <w:rFonts w:ascii="Times New Roman" w:hAnsi="Times New Roman" w:cs="Times New Roman"/>
                <w:sz w:val="24"/>
                <w:szCs w:val="24"/>
              </w:rPr>
              <w:t xml:space="preserve"> ОМВД России «Няндомский»</w:t>
            </w:r>
          </w:p>
        </w:tc>
        <w:tc>
          <w:tcPr>
            <w:tcW w:w="2121" w:type="dxa"/>
          </w:tcPr>
          <w:p w:rsidR="00415D56" w:rsidRPr="00791D9E" w:rsidRDefault="00415D56" w:rsidP="00FD46DD">
            <w:pPr>
              <w:jc w:val="center"/>
              <w:rPr>
                <w:rFonts w:ascii="Times New Roman" w:hAnsi="Times New Roman" w:cs="Times New Roman"/>
                <w:sz w:val="24"/>
                <w:szCs w:val="24"/>
              </w:rPr>
            </w:pPr>
            <w:r>
              <w:rPr>
                <w:rFonts w:ascii="Times New Roman" w:hAnsi="Times New Roman" w:cs="Times New Roman"/>
                <w:sz w:val="24"/>
                <w:szCs w:val="24"/>
              </w:rPr>
              <w:t>б</w:t>
            </w:r>
            <w:r w:rsidRPr="00791D9E">
              <w:rPr>
                <w:rFonts w:ascii="Times New Roman" w:hAnsi="Times New Roman" w:cs="Times New Roman"/>
                <w:sz w:val="24"/>
                <w:szCs w:val="24"/>
              </w:rPr>
              <w:t>ез финансирования</w:t>
            </w:r>
          </w:p>
        </w:tc>
        <w:tc>
          <w:tcPr>
            <w:tcW w:w="1248"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415D56" w:rsidRPr="00791D9E" w:rsidRDefault="00415D56" w:rsidP="00FD46DD">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415D56" w:rsidRPr="00791D9E" w:rsidTr="00C837A4">
        <w:trPr>
          <w:trHeight w:val="379"/>
        </w:trPr>
        <w:tc>
          <w:tcPr>
            <w:tcW w:w="672" w:type="dxa"/>
            <w:vMerge w:val="restart"/>
          </w:tcPr>
          <w:p w:rsidR="00415D56" w:rsidRDefault="005E3C1C" w:rsidP="000304DF">
            <w:pPr>
              <w:jc w:val="center"/>
              <w:rPr>
                <w:rFonts w:ascii="Times New Roman" w:hAnsi="Times New Roman" w:cs="Times New Roman"/>
                <w:sz w:val="24"/>
                <w:szCs w:val="24"/>
              </w:rPr>
            </w:pPr>
            <w:r>
              <w:rPr>
                <w:rFonts w:ascii="Times New Roman" w:hAnsi="Times New Roman" w:cs="Times New Roman"/>
                <w:sz w:val="24"/>
                <w:szCs w:val="24"/>
              </w:rPr>
              <w:t>8.</w:t>
            </w:r>
          </w:p>
        </w:tc>
        <w:tc>
          <w:tcPr>
            <w:tcW w:w="3689" w:type="dxa"/>
            <w:vMerge w:val="restart"/>
          </w:tcPr>
          <w:p w:rsidR="00415D56" w:rsidRPr="00791D9E" w:rsidRDefault="00415D56" w:rsidP="00F439A8">
            <w:pPr>
              <w:jc w:val="center"/>
              <w:rPr>
                <w:rFonts w:ascii="Times New Roman" w:hAnsi="Times New Roman" w:cs="Times New Roman"/>
                <w:sz w:val="24"/>
                <w:szCs w:val="24"/>
              </w:rPr>
            </w:pPr>
            <w:r w:rsidRPr="00791D9E">
              <w:rPr>
                <w:rFonts w:ascii="Times New Roman" w:hAnsi="Times New Roman" w:cs="Times New Roman"/>
                <w:sz w:val="24"/>
                <w:szCs w:val="24"/>
              </w:rPr>
              <w:t xml:space="preserve">Организация </w:t>
            </w:r>
            <w:r>
              <w:rPr>
                <w:rFonts w:ascii="Times New Roman" w:hAnsi="Times New Roman" w:cs="Times New Roman"/>
                <w:sz w:val="24"/>
                <w:szCs w:val="24"/>
              </w:rPr>
              <w:t>и проведение комплексных мероприятий, направленных на профилактику наркомании</w:t>
            </w:r>
          </w:p>
        </w:tc>
        <w:tc>
          <w:tcPr>
            <w:tcW w:w="2766" w:type="dxa"/>
            <w:gridSpan w:val="2"/>
          </w:tcPr>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МБУК «НЦРБ»</w:t>
            </w:r>
            <w:r>
              <w:rPr>
                <w:rFonts w:ascii="Times New Roman" w:hAnsi="Times New Roman" w:cs="Times New Roman"/>
                <w:sz w:val="24"/>
                <w:szCs w:val="24"/>
              </w:rPr>
              <w:t>,</w:t>
            </w:r>
          </w:p>
          <w:p w:rsidR="00415D56" w:rsidRPr="00791D9E" w:rsidRDefault="00415D56" w:rsidP="003F343B">
            <w:pPr>
              <w:jc w:val="center"/>
              <w:rPr>
                <w:rFonts w:ascii="Times New Roman" w:hAnsi="Times New Roman" w:cs="Times New Roman"/>
                <w:sz w:val="24"/>
                <w:szCs w:val="24"/>
              </w:rPr>
            </w:pPr>
          </w:p>
        </w:tc>
        <w:tc>
          <w:tcPr>
            <w:tcW w:w="2121" w:type="dxa"/>
          </w:tcPr>
          <w:p w:rsidR="00415D56" w:rsidRPr="00791D9E" w:rsidRDefault="00415D56" w:rsidP="00C837A4">
            <w:pPr>
              <w:jc w:val="center"/>
              <w:rPr>
                <w:rFonts w:ascii="Times New Roman" w:hAnsi="Times New Roman" w:cs="Times New Roman"/>
                <w:sz w:val="24"/>
                <w:szCs w:val="24"/>
              </w:rPr>
            </w:pPr>
            <w:r>
              <w:rPr>
                <w:rFonts w:ascii="Times New Roman" w:hAnsi="Times New Roman" w:cs="Times New Roman"/>
                <w:sz w:val="24"/>
                <w:szCs w:val="24"/>
              </w:rPr>
              <w:t>р</w:t>
            </w:r>
            <w:r w:rsidRPr="00791D9E">
              <w:rPr>
                <w:rFonts w:ascii="Times New Roman" w:hAnsi="Times New Roman" w:cs="Times New Roman"/>
                <w:sz w:val="24"/>
                <w:szCs w:val="24"/>
              </w:rPr>
              <w:t>айонный бюджет</w:t>
            </w:r>
          </w:p>
        </w:tc>
        <w:tc>
          <w:tcPr>
            <w:tcW w:w="1248"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100,0</w:t>
            </w:r>
          </w:p>
        </w:tc>
        <w:tc>
          <w:tcPr>
            <w:tcW w:w="985"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25,0</w:t>
            </w:r>
          </w:p>
        </w:tc>
        <w:tc>
          <w:tcPr>
            <w:tcW w:w="1122"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25,0</w:t>
            </w:r>
          </w:p>
        </w:tc>
        <w:tc>
          <w:tcPr>
            <w:tcW w:w="986"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25,0</w:t>
            </w:r>
          </w:p>
        </w:tc>
        <w:tc>
          <w:tcPr>
            <w:tcW w:w="1197"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25,0</w:t>
            </w:r>
          </w:p>
        </w:tc>
      </w:tr>
      <w:tr w:rsidR="00415D56" w:rsidRPr="00791D9E" w:rsidTr="00A03D6B">
        <w:trPr>
          <w:trHeight w:val="405"/>
        </w:trPr>
        <w:tc>
          <w:tcPr>
            <w:tcW w:w="672" w:type="dxa"/>
            <w:vMerge/>
          </w:tcPr>
          <w:p w:rsidR="00415D56" w:rsidRDefault="00415D56" w:rsidP="000304DF">
            <w:pPr>
              <w:jc w:val="center"/>
              <w:rPr>
                <w:rFonts w:ascii="Times New Roman" w:hAnsi="Times New Roman" w:cs="Times New Roman"/>
                <w:sz w:val="24"/>
                <w:szCs w:val="24"/>
              </w:rPr>
            </w:pPr>
          </w:p>
        </w:tc>
        <w:tc>
          <w:tcPr>
            <w:tcW w:w="3689" w:type="dxa"/>
            <w:vMerge/>
          </w:tcPr>
          <w:p w:rsidR="00415D56" w:rsidRPr="00791D9E" w:rsidRDefault="00415D56" w:rsidP="003F343B">
            <w:pPr>
              <w:jc w:val="center"/>
              <w:rPr>
                <w:rFonts w:ascii="Times New Roman" w:hAnsi="Times New Roman" w:cs="Times New Roman"/>
                <w:sz w:val="24"/>
                <w:szCs w:val="24"/>
              </w:rPr>
            </w:pPr>
          </w:p>
        </w:tc>
        <w:tc>
          <w:tcPr>
            <w:tcW w:w="2766" w:type="dxa"/>
            <w:gridSpan w:val="2"/>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МБУК «НРЦКС»</w:t>
            </w:r>
          </w:p>
        </w:tc>
        <w:tc>
          <w:tcPr>
            <w:tcW w:w="2121" w:type="dxa"/>
          </w:tcPr>
          <w:p w:rsidR="00415D56" w:rsidRDefault="00415D56" w:rsidP="003F343B">
            <w:pPr>
              <w:jc w:val="center"/>
              <w:rPr>
                <w:rFonts w:ascii="Times New Roman" w:hAnsi="Times New Roman" w:cs="Times New Roman"/>
                <w:sz w:val="24"/>
                <w:szCs w:val="24"/>
              </w:rPr>
            </w:pPr>
            <w:r>
              <w:rPr>
                <w:rFonts w:ascii="Times New Roman" w:hAnsi="Times New Roman" w:cs="Times New Roman"/>
                <w:sz w:val="24"/>
                <w:szCs w:val="24"/>
              </w:rPr>
              <w:t>р</w:t>
            </w:r>
            <w:r w:rsidRPr="00791D9E">
              <w:rPr>
                <w:rFonts w:ascii="Times New Roman" w:hAnsi="Times New Roman" w:cs="Times New Roman"/>
                <w:sz w:val="24"/>
                <w:szCs w:val="24"/>
              </w:rPr>
              <w:t>айонный бюджет</w:t>
            </w:r>
          </w:p>
        </w:tc>
        <w:tc>
          <w:tcPr>
            <w:tcW w:w="1248" w:type="dxa"/>
          </w:tcPr>
          <w:p w:rsidR="00415D56" w:rsidRDefault="00415D56" w:rsidP="003F343B">
            <w:pPr>
              <w:jc w:val="center"/>
              <w:rPr>
                <w:rFonts w:ascii="Times New Roman" w:hAnsi="Times New Roman" w:cs="Times New Roman"/>
                <w:sz w:val="24"/>
                <w:szCs w:val="24"/>
              </w:rPr>
            </w:pPr>
            <w:r>
              <w:rPr>
                <w:rFonts w:ascii="Times New Roman" w:hAnsi="Times New Roman" w:cs="Times New Roman"/>
                <w:sz w:val="24"/>
                <w:szCs w:val="24"/>
              </w:rPr>
              <w:t>60,0</w:t>
            </w:r>
          </w:p>
        </w:tc>
        <w:tc>
          <w:tcPr>
            <w:tcW w:w="985" w:type="dxa"/>
          </w:tcPr>
          <w:p w:rsidR="00415D56" w:rsidRDefault="00415D56" w:rsidP="003F343B">
            <w:pPr>
              <w:jc w:val="center"/>
              <w:rPr>
                <w:rFonts w:ascii="Times New Roman" w:hAnsi="Times New Roman" w:cs="Times New Roman"/>
                <w:sz w:val="24"/>
                <w:szCs w:val="24"/>
              </w:rPr>
            </w:pPr>
            <w:r>
              <w:rPr>
                <w:rFonts w:ascii="Times New Roman" w:hAnsi="Times New Roman" w:cs="Times New Roman"/>
                <w:sz w:val="24"/>
                <w:szCs w:val="24"/>
              </w:rPr>
              <w:t>15,0</w:t>
            </w:r>
          </w:p>
        </w:tc>
        <w:tc>
          <w:tcPr>
            <w:tcW w:w="1122" w:type="dxa"/>
          </w:tcPr>
          <w:p w:rsidR="00415D56" w:rsidRDefault="00415D56" w:rsidP="003F343B">
            <w:pPr>
              <w:jc w:val="center"/>
              <w:rPr>
                <w:rFonts w:ascii="Times New Roman" w:hAnsi="Times New Roman" w:cs="Times New Roman"/>
                <w:sz w:val="24"/>
                <w:szCs w:val="24"/>
              </w:rPr>
            </w:pPr>
            <w:r>
              <w:rPr>
                <w:rFonts w:ascii="Times New Roman" w:hAnsi="Times New Roman" w:cs="Times New Roman"/>
                <w:sz w:val="24"/>
                <w:szCs w:val="24"/>
              </w:rPr>
              <w:t>15,0</w:t>
            </w:r>
          </w:p>
        </w:tc>
        <w:tc>
          <w:tcPr>
            <w:tcW w:w="986" w:type="dxa"/>
          </w:tcPr>
          <w:p w:rsidR="00415D56" w:rsidRDefault="00415D56" w:rsidP="003F343B">
            <w:pPr>
              <w:jc w:val="center"/>
              <w:rPr>
                <w:rFonts w:ascii="Times New Roman" w:hAnsi="Times New Roman" w:cs="Times New Roman"/>
                <w:sz w:val="24"/>
                <w:szCs w:val="24"/>
              </w:rPr>
            </w:pPr>
            <w:r>
              <w:rPr>
                <w:rFonts w:ascii="Times New Roman" w:hAnsi="Times New Roman" w:cs="Times New Roman"/>
                <w:sz w:val="24"/>
                <w:szCs w:val="24"/>
              </w:rPr>
              <w:t>15,0</w:t>
            </w:r>
          </w:p>
        </w:tc>
        <w:tc>
          <w:tcPr>
            <w:tcW w:w="1197" w:type="dxa"/>
          </w:tcPr>
          <w:p w:rsidR="00415D56" w:rsidRDefault="00415D56" w:rsidP="00415D56">
            <w:pPr>
              <w:jc w:val="center"/>
              <w:rPr>
                <w:rFonts w:ascii="Times New Roman" w:hAnsi="Times New Roman" w:cs="Times New Roman"/>
                <w:sz w:val="24"/>
                <w:szCs w:val="24"/>
              </w:rPr>
            </w:pPr>
            <w:r>
              <w:rPr>
                <w:rFonts w:ascii="Times New Roman" w:hAnsi="Times New Roman" w:cs="Times New Roman"/>
                <w:sz w:val="24"/>
                <w:szCs w:val="24"/>
              </w:rPr>
              <w:t>15,0</w:t>
            </w:r>
          </w:p>
        </w:tc>
      </w:tr>
      <w:tr w:rsidR="00415D56" w:rsidRPr="00791D9E" w:rsidTr="00A03D6B">
        <w:tc>
          <w:tcPr>
            <w:tcW w:w="672" w:type="dxa"/>
          </w:tcPr>
          <w:p w:rsidR="00415D56" w:rsidRDefault="005E3C1C" w:rsidP="000304DF">
            <w:pPr>
              <w:jc w:val="center"/>
              <w:rPr>
                <w:rFonts w:ascii="Times New Roman" w:hAnsi="Times New Roman" w:cs="Times New Roman"/>
                <w:sz w:val="24"/>
                <w:szCs w:val="24"/>
              </w:rPr>
            </w:pPr>
            <w:r>
              <w:rPr>
                <w:rFonts w:ascii="Times New Roman" w:hAnsi="Times New Roman" w:cs="Times New Roman"/>
                <w:sz w:val="24"/>
                <w:szCs w:val="24"/>
              </w:rPr>
              <w:t>9.</w:t>
            </w:r>
          </w:p>
        </w:tc>
        <w:tc>
          <w:tcPr>
            <w:tcW w:w="3689" w:type="dxa"/>
          </w:tcPr>
          <w:p w:rsidR="00415D56" w:rsidRPr="00791D9E" w:rsidRDefault="00415D56" w:rsidP="000304DF">
            <w:pPr>
              <w:jc w:val="center"/>
              <w:rPr>
                <w:rFonts w:ascii="Times New Roman" w:hAnsi="Times New Roman" w:cs="Times New Roman"/>
                <w:sz w:val="24"/>
                <w:szCs w:val="24"/>
              </w:rPr>
            </w:pPr>
            <w:r w:rsidRPr="00791D9E">
              <w:rPr>
                <w:rFonts w:ascii="Times New Roman" w:hAnsi="Times New Roman" w:cs="Times New Roman"/>
                <w:sz w:val="24"/>
                <w:szCs w:val="24"/>
              </w:rPr>
              <w:t>Всероссийская антинаркотическая акция «Сообщи, где торгуют смертью»</w:t>
            </w:r>
          </w:p>
        </w:tc>
        <w:tc>
          <w:tcPr>
            <w:tcW w:w="2766" w:type="dxa"/>
            <w:gridSpan w:val="2"/>
          </w:tcPr>
          <w:p w:rsidR="00415D56"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ОМВД России «Няндомский»</w:t>
            </w:r>
            <w:r>
              <w:rPr>
                <w:rFonts w:ascii="Times New Roman" w:hAnsi="Times New Roman" w:cs="Times New Roman"/>
                <w:sz w:val="24"/>
                <w:szCs w:val="24"/>
              </w:rPr>
              <w:t xml:space="preserve">, </w:t>
            </w:r>
          </w:p>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color w:val="000000"/>
                <w:sz w:val="24"/>
                <w:szCs w:val="24"/>
              </w:rPr>
              <w:t>отдел по молодежной политике и социальным вопросам</w:t>
            </w:r>
            <w:r>
              <w:rPr>
                <w:rFonts w:ascii="Times New Roman" w:hAnsi="Times New Roman" w:cs="Times New Roman"/>
                <w:color w:val="000000"/>
                <w:sz w:val="24"/>
                <w:szCs w:val="24"/>
              </w:rPr>
              <w:t xml:space="preserve"> УСП,</w:t>
            </w:r>
            <w:r w:rsidRPr="00791D9E">
              <w:rPr>
                <w:rFonts w:ascii="Times New Roman" w:hAnsi="Times New Roman" w:cs="Times New Roman"/>
                <w:sz w:val="24"/>
                <w:szCs w:val="24"/>
              </w:rPr>
              <w:t xml:space="preserve"> </w:t>
            </w:r>
            <w:r>
              <w:rPr>
                <w:rFonts w:ascii="Times New Roman" w:hAnsi="Times New Roman" w:cs="Times New Roman"/>
                <w:sz w:val="24"/>
                <w:szCs w:val="24"/>
              </w:rPr>
              <w:t>образовательные организации</w:t>
            </w:r>
          </w:p>
        </w:tc>
        <w:tc>
          <w:tcPr>
            <w:tcW w:w="2121" w:type="dxa"/>
          </w:tcPr>
          <w:p w:rsidR="00415D56" w:rsidRPr="00791D9E" w:rsidRDefault="00415D56" w:rsidP="003F343B">
            <w:pPr>
              <w:jc w:val="center"/>
              <w:rPr>
                <w:rFonts w:ascii="Times New Roman" w:hAnsi="Times New Roman" w:cs="Times New Roman"/>
                <w:sz w:val="24"/>
                <w:szCs w:val="24"/>
              </w:rPr>
            </w:pPr>
            <w:r>
              <w:rPr>
                <w:rFonts w:ascii="Times New Roman" w:hAnsi="Times New Roman" w:cs="Times New Roman"/>
                <w:sz w:val="24"/>
                <w:szCs w:val="24"/>
              </w:rPr>
              <w:t>б</w:t>
            </w:r>
            <w:r w:rsidRPr="00791D9E">
              <w:rPr>
                <w:rFonts w:ascii="Times New Roman" w:hAnsi="Times New Roman" w:cs="Times New Roman"/>
                <w:sz w:val="24"/>
                <w:szCs w:val="24"/>
              </w:rPr>
              <w:t>ез финансирования</w:t>
            </w:r>
          </w:p>
        </w:tc>
        <w:tc>
          <w:tcPr>
            <w:tcW w:w="1248" w:type="dxa"/>
          </w:tcPr>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5" w:type="dxa"/>
          </w:tcPr>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22" w:type="dxa"/>
          </w:tcPr>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986" w:type="dxa"/>
          </w:tcPr>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c>
          <w:tcPr>
            <w:tcW w:w="1197" w:type="dxa"/>
          </w:tcPr>
          <w:p w:rsidR="00415D56" w:rsidRPr="00791D9E" w:rsidRDefault="00415D56" w:rsidP="003F343B">
            <w:pPr>
              <w:jc w:val="center"/>
              <w:rPr>
                <w:rFonts w:ascii="Times New Roman" w:hAnsi="Times New Roman" w:cs="Times New Roman"/>
                <w:sz w:val="24"/>
                <w:szCs w:val="24"/>
              </w:rPr>
            </w:pPr>
            <w:r w:rsidRPr="00791D9E">
              <w:rPr>
                <w:rFonts w:ascii="Times New Roman" w:hAnsi="Times New Roman" w:cs="Times New Roman"/>
                <w:sz w:val="24"/>
                <w:szCs w:val="24"/>
              </w:rPr>
              <w:t>-</w:t>
            </w:r>
          </w:p>
        </w:tc>
      </w:tr>
      <w:tr w:rsidR="00415D56" w:rsidRPr="00791D9E" w:rsidTr="003F343B">
        <w:tc>
          <w:tcPr>
            <w:tcW w:w="7127" w:type="dxa"/>
            <w:gridSpan w:val="4"/>
            <w:vMerge w:val="restart"/>
          </w:tcPr>
          <w:p w:rsidR="00415D56" w:rsidRPr="00742DF0" w:rsidRDefault="00415D56" w:rsidP="00807FA9">
            <w:pPr>
              <w:jc w:val="center"/>
              <w:rPr>
                <w:rFonts w:ascii="Times New Roman" w:hAnsi="Times New Roman" w:cs="Times New Roman"/>
                <w:b/>
                <w:sz w:val="24"/>
                <w:szCs w:val="24"/>
              </w:rPr>
            </w:pPr>
            <w:r w:rsidRPr="00742DF0">
              <w:rPr>
                <w:rFonts w:ascii="Times New Roman" w:hAnsi="Times New Roman" w:cs="Times New Roman"/>
                <w:b/>
                <w:sz w:val="24"/>
                <w:szCs w:val="24"/>
              </w:rPr>
              <w:t>Всего по программе:</w:t>
            </w:r>
          </w:p>
        </w:tc>
        <w:tc>
          <w:tcPr>
            <w:tcW w:w="2121" w:type="dxa"/>
          </w:tcPr>
          <w:p w:rsidR="00415D56" w:rsidRPr="00742DF0" w:rsidRDefault="00415D56" w:rsidP="00B07E89">
            <w:pPr>
              <w:jc w:val="center"/>
              <w:rPr>
                <w:rFonts w:ascii="Times New Roman" w:hAnsi="Times New Roman" w:cs="Times New Roman"/>
                <w:b/>
                <w:sz w:val="24"/>
                <w:szCs w:val="24"/>
              </w:rPr>
            </w:pPr>
            <w:r w:rsidRPr="00742DF0">
              <w:rPr>
                <w:rFonts w:ascii="Times New Roman" w:hAnsi="Times New Roman" w:cs="Times New Roman"/>
                <w:b/>
                <w:sz w:val="24"/>
                <w:szCs w:val="24"/>
              </w:rPr>
              <w:t>Итого в т.ч.</w:t>
            </w:r>
          </w:p>
        </w:tc>
        <w:tc>
          <w:tcPr>
            <w:tcW w:w="1248"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320,0</w:t>
            </w:r>
          </w:p>
        </w:tc>
        <w:tc>
          <w:tcPr>
            <w:tcW w:w="985"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80,0</w:t>
            </w:r>
          </w:p>
        </w:tc>
        <w:tc>
          <w:tcPr>
            <w:tcW w:w="1122"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80,0</w:t>
            </w:r>
          </w:p>
        </w:tc>
        <w:tc>
          <w:tcPr>
            <w:tcW w:w="986"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80,0</w:t>
            </w:r>
          </w:p>
        </w:tc>
        <w:tc>
          <w:tcPr>
            <w:tcW w:w="1197"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80,0</w:t>
            </w:r>
          </w:p>
        </w:tc>
      </w:tr>
      <w:tr w:rsidR="00415D56" w:rsidRPr="00791D9E" w:rsidTr="003F343B">
        <w:tc>
          <w:tcPr>
            <w:tcW w:w="7127" w:type="dxa"/>
            <w:gridSpan w:val="4"/>
            <w:vMerge/>
          </w:tcPr>
          <w:p w:rsidR="00415D56" w:rsidRPr="00742DF0" w:rsidRDefault="00415D56" w:rsidP="00807FA9">
            <w:pPr>
              <w:jc w:val="center"/>
              <w:rPr>
                <w:rFonts w:ascii="Times New Roman" w:hAnsi="Times New Roman" w:cs="Times New Roman"/>
                <w:b/>
                <w:sz w:val="24"/>
                <w:szCs w:val="24"/>
              </w:rPr>
            </w:pPr>
          </w:p>
        </w:tc>
        <w:tc>
          <w:tcPr>
            <w:tcW w:w="2121" w:type="dxa"/>
          </w:tcPr>
          <w:p w:rsidR="00415D56" w:rsidRPr="00742DF0" w:rsidRDefault="00415D56" w:rsidP="00B07E89">
            <w:pPr>
              <w:jc w:val="center"/>
              <w:rPr>
                <w:rFonts w:ascii="Times New Roman" w:hAnsi="Times New Roman" w:cs="Times New Roman"/>
                <w:b/>
                <w:sz w:val="24"/>
                <w:szCs w:val="24"/>
              </w:rPr>
            </w:pPr>
            <w:r w:rsidRPr="00742DF0">
              <w:rPr>
                <w:rFonts w:ascii="Times New Roman" w:hAnsi="Times New Roman" w:cs="Times New Roman"/>
                <w:b/>
                <w:sz w:val="24"/>
                <w:szCs w:val="24"/>
              </w:rPr>
              <w:t>Районный бюджет</w:t>
            </w:r>
          </w:p>
        </w:tc>
        <w:tc>
          <w:tcPr>
            <w:tcW w:w="1248"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160,0</w:t>
            </w:r>
          </w:p>
        </w:tc>
        <w:tc>
          <w:tcPr>
            <w:tcW w:w="985"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1122"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w:t>
            </w:r>
            <w:r w:rsidR="005E3C1C">
              <w:rPr>
                <w:rFonts w:ascii="Times New Roman" w:hAnsi="Times New Roman" w:cs="Times New Roman"/>
                <w:b/>
                <w:sz w:val="24"/>
                <w:szCs w:val="24"/>
              </w:rPr>
              <w:t>0</w:t>
            </w:r>
          </w:p>
        </w:tc>
        <w:tc>
          <w:tcPr>
            <w:tcW w:w="986"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1197"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r>
      <w:tr w:rsidR="00415D56" w:rsidRPr="00791D9E" w:rsidTr="003F343B">
        <w:tc>
          <w:tcPr>
            <w:tcW w:w="7127" w:type="dxa"/>
            <w:gridSpan w:val="4"/>
            <w:vMerge/>
          </w:tcPr>
          <w:p w:rsidR="00415D56" w:rsidRPr="00742DF0" w:rsidRDefault="00415D56" w:rsidP="00807FA9">
            <w:pPr>
              <w:jc w:val="center"/>
              <w:rPr>
                <w:rFonts w:ascii="Times New Roman" w:hAnsi="Times New Roman" w:cs="Times New Roman"/>
                <w:b/>
                <w:sz w:val="24"/>
                <w:szCs w:val="24"/>
              </w:rPr>
            </w:pPr>
          </w:p>
        </w:tc>
        <w:tc>
          <w:tcPr>
            <w:tcW w:w="2121" w:type="dxa"/>
          </w:tcPr>
          <w:p w:rsidR="00415D56" w:rsidRPr="00742DF0" w:rsidRDefault="00415D56" w:rsidP="00B07E89">
            <w:pPr>
              <w:jc w:val="center"/>
              <w:rPr>
                <w:rFonts w:ascii="Times New Roman" w:hAnsi="Times New Roman" w:cs="Times New Roman"/>
                <w:b/>
                <w:sz w:val="24"/>
                <w:szCs w:val="24"/>
              </w:rPr>
            </w:pPr>
            <w:r w:rsidRPr="00742DF0">
              <w:rPr>
                <w:rFonts w:ascii="Times New Roman" w:hAnsi="Times New Roman" w:cs="Times New Roman"/>
                <w:b/>
                <w:sz w:val="24"/>
                <w:szCs w:val="24"/>
              </w:rPr>
              <w:t>Бюджет МО «Няндомское»</w:t>
            </w:r>
          </w:p>
        </w:tc>
        <w:tc>
          <w:tcPr>
            <w:tcW w:w="1248" w:type="dxa"/>
          </w:tcPr>
          <w:p w:rsidR="00415D56" w:rsidRPr="00742DF0" w:rsidRDefault="00F06390" w:rsidP="00B07E89">
            <w:pPr>
              <w:jc w:val="center"/>
              <w:rPr>
                <w:rFonts w:ascii="Times New Roman" w:hAnsi="Times New Roman" w:cs="Times New Roman"/>
                <w:b/>
                <w:sz w:val="24"/>
                <w:szCs w:val="24"/>
              </w:rPr>
            </w:pPr>
            <w:r>
              <w:rPr>
                <w:rFonts w:ascii="Times New Roman" w:hAnsi="Times New Roman" w:cs="Times New Roman"/>
                <w:b/>
                <w:sz w:val="24"/>
                <w:szCs w:val="24"/>
              </w:rPr>
              <w:t>160,0</w:t>
            </w:r>
          </w:p>
        </w:tc>
        <w:tc>
          <w:tcPr>
            <w:tcW w:w="985"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1122"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986"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c>
          <w:tcPr>
            <w:tcW w:w="1197" w:type="dxa"/>
          </w:tcPr>
          <w:p w:rsidR="00415D56" w:rsidRPr="00742DF0" w:rsidRDefault="00415D56" w:rsidP="008B7B5C">
            <w:pPr>
              <w:jc w:val="center"/>
              <w:rPr>
                <w:rFonts w:ascii="Times New Roman" w:hAnsi="Times New Roman" w:cs="Times New Roman"/>
                <w:b/>
                <w:sz w:val="24"/>
                <w:szCs w:val="24"/>
              </w:rPr>
            </w:pPr>
            <w:r>
              <w:rPr>
                <w:rFonts w:ascii="Times New Roman" w:hAnsi="Times New Roman" w:cs="Times New Roman"/>
                <w:b/>
                <w:sz w:val="24"/>
                <w:szCs w:val="24"/>
              </w:rPr>
              <w:t>40,0</w:t>
            </w:r>
          </w:p>
        </w:tc>
      </w:tr>
    </w:tbl>
    <w:p w:rsidR="00F439A8" w:rsidRDefault="00F439A8" w:rsidP="00807FA9">
      <w:pPr>
        <w:spacing w:after="0"/>
        <w:ind w:firstLine="709"/>
        <w:jc w:val="center"/>
        <w:rPr>
          <w:rFonts w:ascii="Times New Roman" w:hAnsi="Times New Roman" w:cs="Times New Roman"/>
          <w:sz w:val="24"/>
        </w:rPr>
        <w:sectPr w:rsidR="00F439A8" w:rsidSect="00807FA9">
          <w:pgSz w:w="16838" w:h="11906" w:orient="landscape"/>
          <w:pgMar w:top="1134" w:right="1134" w:bottom="707" w:left="1134" w:header="708" w:footer="708" w:gutter="0"/>
          <w:cols w:space="708"/>
          <w:docGrid w:linePitch="360"/>
        </w:sectPr>
      </w:pPr>
    </w:p>
    <w:p w:rsidR="00F439A8" w:rsidRDefault="00F439A8" w:rsidP="00F439A8">
      <w:pPr>
        <w:spacing w:after="0"/>
        <w:jc w:val="center"/>
        <w:rPr>
          <w:rFonts w:ascii="Times New Roman" w:hAnsi="Times New Roman" w:cs="Times New Roman"/>
          <w:b/>
          <w:sz w:val="24"/>
          <w:szCs w:val="24"/>
        </w:rPr>
      </w:pPr>
      <w:r w:rsidRPr="00532099">
        <w:rPr>
          <w:rFonts w:ascii="Times New Roman" w:hAnsi="Times New Roman" w:cs="Times New Roman"/>
          <w:b/>
          <w:sz w:val="24"/>
          <w:szCs w:val="24"/>
        </w:rPr>
        <w:lastRenderedPageBreak/>
        <w:t>6. Ожидаемые результаты реализации муниципальной программы</w:t>
      </w:r>
    </w:p>
    <w:p w:rsidR="00415D56" w:rsidRPr="00532099" w:rsidRDefault="00415D56" w:rsidP="00F439A8">
      <w:pPr>
        <w:spacing w:after="0"/>
        <w:jc w:val="center"/>
        <w:rPr>
          <w:rFonts w:ascii="Times New Roman" w:hAnsi="Times New Roman" w:cs="Times New Roman"/>
          <w:b/>
          <w:sz w:val="24"/>
          <w:szCs w:val="24"/>
        </w:rPr>
      </w:pPr>
    </w:p>
    <w:p w:rsidR="00415D56" w:rsidRDefault="00415D56" w:rsidP="00415D56">
      <w:pPr>
        <w:spacing w:after="0"/>
        <w:ind w:firstLine="709"/>
        <w:jc w:val="both"/>
        <w:rPr>
          <w:rFonts w:ascii="Times New Roman" w:hAnsi="Times New Roman" w:cs="Times New Roman"/>
          <w:sz w:val="24"/>
          <w:szCs w:val="24"/>
        </w:rPr>
      </w:pPr>
      <w:r w:rsidRPr="00D76958">
        <w:rPr>
          <w:rFonts w:ascii="Times New Roman" w:hAnsi="Times New Roman" w:cs="Times New Roman"/>
          <w:sz w:val="24"/>
          <w:szCs w:val="24"/>
        </w:rPr>
        <w:t>Реализация муниципальной программы предполагает достижение следующих результатов:</w:t>
      </w:r>
    </w:p>
    <w:p w:rsidR="00415D56" w:rsidRPr="00813839" w:rsidRDefault="007D283A" w:rsidP="00415D56">
      <w:pPr>
        <w:pStyle w:val="ConsPlusNonformat"/>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5D56">
        <w:rPr>
          <w:rFonts w:ascii="Times New Roman" w:hAnsi="Times New Roman" w:cs="Times New Roman"/>
          <w:sz w:val="24"/>
          <w:szCs w:val="24"/>
        </w:rPr>
        <w:t xml:space="preserve"> </w:t>
      </w:r>
      <w:r>
        <w:rPr>
          <w:rFonts w:ascii="Times New Roman" w:hAnsi="Times New Roman" w:cs="Times New Roman"/>
          <w:sz w:val="24"/>
          <w:szCs w:val="24"/>
        </w:rPr>
        <w:t>с</w:t>
      </w:r>
      <w:r w:rsidR="00415D56">
        <w:rPr>
          <w:rFonts w:ascii="Times New Roman" w:hAnsi="Times New Roman" w:cs="Times New Roman"/>
          <w:sz w:val="24"/>
          <w:szCs w:val="24"/>
        </w:rPr>
        <w:t>низился уровень</w:t>
      </w:r>
      <w:r w:rsidR="00415D56" w:rsidRPr="00813839">
        <w:rPr>
          <w:rFonts w:ascii="Times New Roman" w:hAnsi="Times New Roman" w:cs="Times New Roman"/>
          <w:sz w:val="24"/>
          <w:szCs w:val="24"/>
        </w:rPr>
        <w:t xml:space="preserve"> преступности на</w:t>
      </w:r>
      <w:r>
        <w:rPr>
          <w:rFonts w:ascii="Times New Roman" w:hAnsi="Times New Roman" w:cs="Times New Roman"/>
          <w:sz w:val="24"/>
          <w:szCs w:val="24"/>
        </w:rPr>
        <w:t xml:space="preserve"> территории Няндомского  района</w:t>
      </w:r>
      <w:r w:rsidR="005A08F1">
        <w:rPr>
          <w:rFonts w:ascii="Times New Roman" w:hAnsi="Times New Roman" w:cs="Times New Roman"/>
          <w:sz w:val="24"/>
          <w:szCs w:val="24"/>
        </w:rPr>
        <w:t xml:space="preserve"> в 2024 году по сравнению с 2020 годом</w:t>
      </w:r>
      <w:r>
        <w:rPr>
          <w:rFonts w:ascii="Times New Roman" w:hAnsi="Times New Roman" w:cs="Times New Roman"/>
          <w:sz w:val="24"/>
          <w:szCs w:val="24"/>
        </w:rPr>
        <w:t>;</w:t>
      </w:r>
    </w:p>
    <w:p w:rsidR="006139F4" w:rsidRPr="00415D56" w:rsidRDefault="007D283A" w:rsidP="00415D56">
      <w:pPr>
        <w:pStyle w:val="ConsPlusNonformat"/>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п</w:t>
      </w:r>
      <w:r w:rsidR="00415D56" w:rsidRPr="00813839">
        <w:rPr>
          <w:rFonts w:ascii="Times New Roman" w:hAnsi="Times New Roman" w:cs="Times New Roman"/>
          <w:sz w:val="24"/>
          <w:szCs w:val="24"/>
        </w:rPr>
        <w:t>овы</w:t>
      </w:r>
      <w:r w:rsidR="00415D56">
        <w:rPr>
          <w:rFonts w:ascii="Times New Roman" w:hAnsi="Times New Roman" w:cs="Times New Roman"/>
          <w:sz w:val="24"/>
          <w:szCs w:val="24"/>
        </w:rPr>
        <w:t>сил</w:t>
      </w:r>
      <w:r>
        <w:rPr>
          <w:rFonts w:ascii="Times New Roman" w:hAnsi="Times New Roman" w:cs="Times New Roman"/>
          <w:sz w:val="24"/>
          <w:szCs w:val="24"/>
        </w:rPr>
        <w:t>а</w:t>
      </w:r>
      <w:r w:rsidR="00415D56">
        <w:rPr>
          <w:rFonts w:ascii="Times New Roman" w:hAnsi="Times New Roman" w:cs="Times New Roman"/>
          <w:sz w:val="24"/>
          <w:szCs w:val="24"/>
        </w:rPr>
        <w:t>сь</w:t>
      </w:r>
      <w:r w:rsidR="00415D56" w:rsidRPr="00813839">
        <w:rPr>
          <w:rFonts w:ascii="Times New Roman" w:hAnsi="Times New Roman" w:cs="Times New Roman"/>
          <w:sz w:val="24"/>
          <w:szCs w:val="24"/>
        </w:rPr>
        <w:t xml:space="preserve"> эффективност</w:t>
      </w:r>
      <w:r w:rsidR="00415D56">
        <w:rPr>
          <w:rFonts w:ascii="Times New Roman" w:hAnsi="Times New Roman" w:cs="Times New Roman"/>
          <w:sz w:val="24"/>
          <w:szCs w:val="24"/>
        </w:rPr>
        <w:t>ь</w:t>
      </w:r>
      <w:r w:rsidR="00415D56" w:rsidRPr="00813839">
        <w:rPr>
          <w:rFonts w:ascii="Times New Roman" w:hAnsi="Times New Roman" w:cs="Times New Roman"/>
          <w:sz w:val="24"/>
          <w:szCs w:val="24"/>
        </w:rPr>
        <w:t xml:space="preserve"> системы социальной профилактики правонарушений, направленной на активизацию борьбы с пьянством, алкоголизмом, наркоманией, преступностью</w:t>
      </w:r>
      <w:r w:rsidR="00415D56">
        <w:rPr>
          <w:rFonts w:ascii="Times New Roman" w:hAnsi="Times New Roman" w:cs="Times New Roman"/>
          <w:sz w:val="24"/>
          <w:szCs w:val="24"/>
        </w:rPr>
        <w:t>.</w:t>
      </w:r>
    </w:p>
    <w:sectPr w:rsidR="006139F4" w:rsidRPr="00415D56" w:rsidSect="00F439A8">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8624E"/>
    <w:multiLevelType w:val="multilevel"/>
    <w:tmpl w:val="0EE6FC24"/>
    <w:lvl w:ilvl="0">
      <w:start w:val="1"/>
      <w:numFmt w:val="decimal"/>
      <w:lvlText w:val="%1."/>
      <w:lvlJc w:val="left"/>
      <w:pPr>
        <w:ind w:left="360" w:hanging="360"/>
      </w:pPr>
      <w:rPr>
        <w:rFonts w:cs="Times New Roman"/>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 w15:restartNumberingAfterBreak="0">
    <w:nsid w:val="33DC3AA4"/>
    <w:multiLevelType w:val="hybridMultilevel"/>
    <w:tmpl w:val="B73E54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628A8"/>
    <w:rsid w:val="0000099A"/>
    <w:rsid w:val="00024EE2"/>
    <w:rsid w:val="000304DF"/>
    <w:rsid w:val="00065BAF"/>
    <w:rsid w:val="00083ADA"/>
    <w:rsid w:val="000922B3"/>
    <w:rsid w:val="00094E1F"/>
    <w:rsid w:val="00095D59"/>
    <w:rsid w:val="000B47D3"/>
    <w:rsid w:val="000C5F52"/>
    <w:rsid w:val="000E13A0"/>
    <w:rsid w:val="000E2140"/>
    <w:rsid w:val="00100A7B"/>
    <w:rsid w:val="0010149D"/>
    <w:rsid w:val="001256D0"/>
    <w:rsid w:val="00136252"/>
    <w:rsid w:val="001366A2"/>
    <w:rsid w:val="001E2330"/>
    <w:rsid w:val="001E589A"/>
    <w:rsid w:val="0023530E"/>
    <w:rsid w:val="0023544C"/>
    <w:rsid w:val="00252AF9"/>
    <w:rsid w:val="002608B9"/>
    <w:rsid w:val="00265BAD"/>
    <w:rsid w:val="002B4CCB"/>
    <w:rsid w:val="002C66DC"/>
    <w:rsid w:val="002E0599"/>
    <w:rsid w:val="002E5C4C"/>
    <w:rsid w:val="00312144"/>
    <w:rsid w:val="00314B13"/>
    <w:rsid w:val="00357DE9"/>
    <w:rsid w:val="0036606B"/>
    <w:rsid w:val="003671A2"/>
    <w:rsid w:val="003738BA"/>
    <w:rsid w:val="003B2AB3"/>
    <w:rsid w:val="003F343B"/>
    <w:rsid w:val="003F3471"/>
    <w:rsid w:val="00415D56"/>
    <w:rsid w:val="004507DD"/>
    <w:rsid w:val="00461140"/>
    <w:rsid w:val="004628A8"/>
    <w:rsid w:val="00486CAD"/>
    <w:rsid w:val="00493220"/>
    <w:rsid w:val="0049674B"/>
    <w:rsid w:val="004A2A1E"/>
    <w:rsid w:val="004B12B2"/>
    <w:rsid w:val="004E488C"/>
    <w:rsid w:val="00511BE4"/>
    <w:rsid w:val="005279CD"/>
    <w:rsid w:val="00537064"/>
    <w:rsid w:val="00540B0E"/>
    <w:rsid w:val="005A08F1"/>
    <w:rsid w:val="005B5D70"/>
    <w:rsid w:val="005E3C1C"/>
    <w:rsid w:val="005E7FC2"/>
    <w:rsid w:val="006139F4"/>
    <w:rsid w:val="00625115"/>
    <w:rsid w:val="00630E66"/>
    <w:rsid w:val="0063528B"/>
    <w:rsid w:val="00672068"/>
    <w:rsid w:val="006A1394"/>
    <w:rsid w:val="006B06E8"/>
    <w:rsid w:val="006D201A"/>
    <w:rsid w:val="006D3E18"/>
    <w:rsid w:val="006F7BD4"/>
    <w:rsid w:val="0072011D"/>
    <w:rsid w:val="00720BA1"/>
    <w:rsid w:val="00742DF0"/>
    <w:rsid w:val="00764C26"/>
    <w:rsid w:val="00781FCC"/>
    <w:rsid w:val="00791D9E"/>
    <w:rsid w:val="00795208"/>
    <w:rsid w:val="007B513F"/>
    <w:rsid w:val="007D21CE"/>
    <w:rsid w:val="007D283A"/>
    <w:rsid w:val="007E7A70"/>
    <w:rsid w:val="00807FA9"/>
    <w:rsid w:val="00813839"/>
    <w:rsid w:val="00824893"/>
    <w:rsid w:val="00826604"/>
    <w:rsid w:val="00874C17"/>
    <w:rsid w:val="0088290B"/>
    <w:rsid w:val="008B4589"/>
    <w:rsid w:val="008B7B5C"/>
    <w:rsid w:val="008C6ADB"/>
    <w:rsid w:val="008F44AA"/>
    <w:rsid w:val="00900032"/>
    <w:rsid w:val="00913CE8"/>
    <w:rsid w:val="009145A4"/>
    <w:rsid w:val="00914B65"/>
    <w:rsid w:val="00916DBD"/>
    <w:rsid w:val="0092357A"/>
    <w:rsid w:val="009441BF"/>
    <w:rsid w:val="00953120"/>
    <w:rsid w:val="00963382"/>
    <w:rsid w:val="00964681"/>
    <w:rsid w:val="00991DE4"/>
    <w:rsid w:val="009B2155"/>
    <w:rsid w:val="009C7F09"/>
    <w:rsid w:val="009E5CED"/>
    <w:rsid w:val="009F0AE1"/>
    <w:rsid w:val="009F1652"/>
    <w:rsid w:val="00A03D6B"/>
    <w:rsid w:val="00A103D4"/>
    <w:rsid w:val="00A20229"/>
    <w:rsid w:val="00A27B10"/>
    <w:rsid w:val="00A316F4"/>
    <w:rsid w:val="00A46492"/>
    <w:rsid w:val="00A47811"/>
    <w:rsid w:val="00A479D8"/>
    <w:rsid w:val="00A61A23"/>
    <w:rsid w:val="00A65D26"/>
    <w:rsid w:val="00A73105"/>
    <w:rsid w:val="00A8158A"/>
    <w:rsid w:val="00A929C9"/>
    <w:rsid w:val="00AB3475"/>
    <w:rsid w:val="00AB641C"/>
    <w:rsid w:val="00AE6CCF"/>
    <w:rsid w:val="00AF0701"/>
    <w:rsid w:val="00AF106A"/>
    <w:rsid w:val="00AF50AD"/>
    <w:rsid w:val="00B07E89"/>
    <w:rsid w:val="00B52388"/>
    <w:rsid w:val="00B676A5"/>
    <w:rsid w:val="00BA7C67"/>
    <w:rsid w:val="00BC25FF"/>
    <w:rsid w:val="00BC3F5E"/>
    <w:rsid w:val="00BE223A"/>
    <w:rsid w:val="00C03AF4"/>
    <w:rsid w:val="00C12105"/>
    <w:rsid w:val="00C27F70"/>
    <w:rsid w:val="00C53181"/>
    <w:rsid w:val="00C54797"/>
    <w:rsid w:val="00C644B5"/>
    <w:rsid w:val="00C77E10"/>
    <w:rsid w:val="00C837A4"/>
    <w:rsid w:val="00CA48AF"/>
    <w:rsid w:val="00CE284A"/>
    <w:rsid w:val="00CF1EBB"/>
    <w:rsid w:val="00CF65A8"/>
    <w:rsid w:val="00CF6619"/>
    <w:rsid w:val="00D31591"/>
    <w:rsid w:val="00D55F1B"/>
    <w:rsid w:val="00D82E60"/>
    <w:rsid w:val="00D9206C"/>
    <w:rsid w:val="00D920A2"/>
    <w:rsid w:val="00DB1D5D"/>
    <w:rsid w:val="00DE3E0A"/>
    <w:rsid w:val="00DF0857"/>
    <w:rsid w:val="00DF3F76"/>
    <w:rsid w:val="00E132D1"/>
    <w:rsid w:val="00E15F27"/>
    <w:rsid w:val="00E27DDC"/>
    <w:rsid w:val="00E30E9F"/>
    <w:rsid w:val="00E659CC"/>
    <w:rsid w:val="00E804DC"/>
    <w:rsid w:val="00E872BB"/>
    <w:rsid w:val="00E9674A"/>
    <w:rsid w:val="00EE2630"/>
    <w:rsid w:val="00EF1837"/>
    <w:rsid w:val="00F02E98"/>
    <w:rsid w:val="00F06390"/>
    <w:rsid w:val="00F35A56"/>
    <w:rsid w:val="00F37368"/>
    <w:rsid w:val="00F4278E"/>
    <w:rsid w:val="00F439A8"/>
    <w:rsid w:val="00F57D30"/>
    <w:rsid w:val="00F94F85"/>
    <w:rsid w:val="00FA3AA2"/>
    <w:rsid w:val="00FD46DD"/>
    <w:rsid w:val="00FF1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B70C8"/>
  <w15:docId w15:val="{54215DA7-DEB3-42DB-9845-E3277FFCB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E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628A8"/>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4628A8"/>
    <w:rPr>
      <w:rFonts w:ascii="Times New Roman" w:eastAsia="Times New Roman" w:hAnsi="Times New Roman" w:cs="Times New Roman"/>
      <w:sz w:val="24"/>
      <w:szCs w:val="24"/>
      <w:lang w:eastAsia="ru-RU"/>
    </w:rPr>
  </w:style>
  <w:style w:type="paragraph" w:customStyle="1" w:styleId="a5">
    <w:name w:val="Нормальный (таблица)"/>
    <w:basedOn w:val="a"/>
    <w:next w:val="a"/>
    <w:link w:val="a6"/>
    <w:rsid w:val="004628A8"/>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6">
    <w:name w:val="Нормальный (таблица) Знак"/>
    <w:link w:val="a5"/>
    <w:rsid w:val="004628A8"/>
    <w:rPr>
      <w:rFonts w:ascii="Arial" w:eastAsia="Times New Roman" w:hAnsi="Arial" w:cs="Times New Roman"/>
      <w:sz w:val="24"/>
      <w:szCs w:val="24"/>
      <w:lang w:eastAsia="ru-RU"/>
    </w:rPr>
  </w:style>
  <w:style w:type="paragraph" w:customStyle="1" w:styleId="ConsPlusNonformat">
    <w:name w:val="ConsPlusNonformat"/>
    <w:uiPriority w:val="99"/>
    <w:rsid w:val="004628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2E5C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Таблицы (моноширинный)"/>
    <w:basedOn w:val="a"/>
    <w:next w:val="a"/>
    <w:uiPriority w:val="99"/>
    <w:rsid w:val="002E5C4C"/>
    <w:pPr>
      <w:widowControl w:val="0"/>
      <w:autoSpaceDE w:val="0"/>
      <w:autoSpaceDN w:val="0"/>
      <w:adjustRightInd w:val="0"/>
      <w:spacing w:after="0" w:line="240" w:lineRule="auto"/>
      <w:jc w:val="both"/>
    </w:pPr>
    <w:rPr>
      <w:rFonts w:ascii="Courier New" w:eastAsia="Times New Roman" w:hAnsi="Courier New" w:cs="Courier New"/>
      <w:lang w:eastAsia="ru-RU"/>
    </w:rPr>
  </w:style>
  <w:style w:type="table" w:styleId="a8">
    <w:name w:val="Table Grid"/>
    <w:basedOn w:val="a1"/>
    <w:uiPriority w:val="59"/>
    <w:rsid w:val="00E659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АААА"/>
    <w:basedOn w:val="a"/>
    <w:rsid w:val="00095D59"/>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Абзац списка1"/>
    <w:basedOn w:val="a"/>
    <w:rsid w:val="00540B0E"/>
    <w:pPr>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000460-4F7B-4527-9F1E-1399BC4E6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12</Pages>
  <Words>2962</Words>
  <Characters>16889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SOCPOL12</dc:creator>
  <cp:lastModifiedBy>OKRMS_27_2</cp:lastModifiedBy>
  <cp:revision>12</cp:revision>
  <cp:lastPrinted>2020-11-06T09:13:00Z</cp:lastPrinted>
  <dcterms:created xsi:type="dcterms:W3CDTF">2020-08-13T06:00:00Z</dcterms:created>
  <dcterms:modified xsi:type="dcterms:W3CDTF">2021-02-03T06:42:00Z</dcterms:modified>
</cp:coreProperties>
</file>