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EAE" w:rsidRPr="00C276E7" w:rsidRDefault="00125EAE" w:rsidP="00125E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</w:t>
      </w:r>
      <w:r w:rsidR="008A0505">
        <w:rPr>
          <w:rFonts w:ascii="Times New Roman" w:hAnsi="Times New Roman" w:cs="Times New Roman"/>
          <w:b/>
          <w:sz w:val="28"/>
          <w:szCs w:val="28"/>
        </w:rPr>
        <w:t xml:space="preserve">рамму </w:t>
      </w:r>
      <w:r w:rsidR="008A0505">
        <w:rPr>
          <w:rFonts w:ascii="Times New Roman" w:hAnsi="Times New Roman" w:cs="Times New Roman"/>
          <w:b/>
          <w:sz w:val="28"/>
          <w:szCs w:val="28"/>
        </w:rPr>
        <w:br/>
        <w:t>«Развитие транспортной системы</w:t>
      </w:r>
      <w:r w:rsidR="008009C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Няндо</w:t>
      </w:r>
      <w:r w:rsidR="008A0505">
        <w:rPr>
          <w:rFonts w:ascii="Times New Roman" w:hAnsi="Times New Roman" w:cs="Times New Roman"/>
          <w:b/>
          <w:sz w:val="28"/>
          <w:szCs w:val="28"/>
        </w:rPr>
        <w:t>мского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25EAE" w:rsidRPr="004B3B77" w:rsidRDefault="00125EAE" w:rsidP="009B184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Федеральным законом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 октября 2003 года </w:t>
      </w:r>
      <w:r w:rsidR="007E4F1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8009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131 – ФЗ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местного самоуправления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в Российской Федерации», пунктом 8 статьи 5, статьями 32 и 36.1 Устава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>Няндомского</w:t>
      </w:r>
      <w:r w:rsidR="008009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, в соответствии с пункт</w:t>
      </w:r>
      <w:r w:rsidR="00F76E3E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F76E3E">
        <w:rPr>
          <w:rFonts w:ascii="Times New Roman" w:hAnsi="Times New Roman" w:cs="Times New Roman"/>
          <w:color w:val="000000"/>
          <w:sz w:val="28"/>
          <w:szCs w:val="28"/>
        </w:rPr>
        <w:t>32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Порядка разработки,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и оценки </w:t>
      </w:r>
      <w:r w:rsidR="008009C5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эффективности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программ </w:t>
      </w:r>
      <w:r w:rsidR="008009C5">
        <w:rPr>
          <w:rFonts w:ascii="Times New Roman" w:hAnsi="Times New Roman" w:cs="Times New Roman"/>
          <w:color w:val="000000"/>
          <w:sz w:val="28"/>
          <w:szCs w:val="28"/>
        </w:rPr>
        <w:t>Няндомского района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8009C5">
        <w:rPr>
          <w:rFonts w:ascii="Times New Roman" w:hAnsi="Times New Roman" w:cs="Times New Roman"/>
          <w:color w:val="000000"/>
          <w:sz w:val="28"/>
          <w:szCs w:val="28"/>
        </w:rPr>
        <w:t>городского поселения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 «Няндомское»</w:t>
      </w:r>
      <w:r w:rsidR="008009C5">
        <w:rPr>
          <w:rFonts w:ascii="Times New Roman" w:hAnsi="Times New Roman" w:cs="Times New Roman"/>
          <w:color w:val="000000"/>
          <w:sz w:val="28"/>
          <w:szCs w:val="28"/>
        </w:rPr>
        <w:t xml:space="preserve"> Няндомского муниципального района Архангельской области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утвержденного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8009C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Няндомск</w:t>
      </w:r>
      <w:r w:rsidR="008009C5">
        <w:rPr>
          <w:rFonts w:ascii="Times New Roman" w:hAnsi="Times New Roman" w:cs="Times New Roman"/>
          <w:sz w:val="28"/>
          <w:szCs w:val="28"/>
        </w:rPr>
        <w:t>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009C5">
        <w:rPr>
          <w:rFonts w:ascii="Times New Roman" w:hAnsi="Times New Roman" w:cs="Times New Roman"/>
          <w:sz w:val="28"/>
          <w:szCs w:val="28"/>
        </w:rPr>
        <w:t>ый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3B77">
        <w:rPr>
          <w:rFonts w:ascii="Times New Roman" w:hAnsi="Times New Roman" w:cs="Times New Roman"/>
          <w:color w:val="000000"/>
          <w:sz w:val="28"/>
          <w:szCs w:val="28"/>
        </w:rPr>
        <w:t>от 22 октября 2019 года № 632,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Няндомского муниципального района Архангельской области</w:t>
      </w:r>
      <w:r w:rsidR="008009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п</w:t>
      </w:r>
      <w:r w:rsidR="008009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о</w:t>
      </w:r>
      <w:r w:rsidR="008009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с</w:t>
      </w:r>
      <w:r w:rsidR="008009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т</w:t>
      </w:r>
      <w:r w:rsidR="008009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а</w:t>
      </w:r>
      <w:r w:rsidR="008009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н</w:t>
      </w:r>
      <w:r w:rsidR="008009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о</w:t>
      </w:r>
      <w:r w:rsidR="008009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в</w:t>
      </w:r>
      <w:r w:rsidR="008009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л</w:t>
      </w:r>
      <w:r w:rsidR="008009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я</w:t>
      </w:r>
      <w:r w:rsidR="008009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е</w:t>
      </w:r>
      <w:r w:rsidR="008009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76E7">
        <w:rPr>
          <w:rFonts w:ascii="Times New Roman" w:hAnsi="Times New Roman" w:cs="Times New Roman"/>
          <w:b/>
          <w:sz w:val="28"/>
          <w:szCs w:val="28"/>
        </w:rPr>
        <w:t>т:</w:t>
      </w:r>
    </w:p>
    <w:p w:rsidR="00125EAE" w:rsidRDefault="00125EAE" w:rsidP="009B1845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76E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 Утвердить прилагаемые изменения, которые вносятся </w:t>
      </w:r>
      <w:r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Pr="00F4772B">
        <w:rPr>
          <w:rFonts w:ascii="Times New Roman" w:hAnsi="Times New Roman" w:cs="Times New Roman"/>
          <w:color w:val="000000"/>
          <w:sz w:val="28"/>
          <w:szCs w:val="28"/>
        </w:rPr>
        <w:t>муниципальную пр</w:t>
      </w:r>
      <w:r w:rsidR="006B31D6">
        <w:rPr>
          <w:rFonts w:ascii="Times New Roman" w:hAnsi="Times New Roman" w:cs="Times New Roman"/>
          <w:color w:val="000000"/>
          <w:sz w:val="28"/>
          <w:szCs w:val="28"/>
        </w:rPr>
        <w:t>ограмму «Развитие транспортной системы Няндомского района</w:t>
      </w:r>
      <w:r w:rsidRPr="00F4772B">
        <w:rPr>
          <w:rFonts w:ascii="Times New Roman" w:hAnsi="Times New Roman" w:cs="Times New Roman"/>
          <w:color w:val="000000"/>
          <w:sz w:val="28"/>
          <w:szCs w:val="28"/>
        </w:rPr>
        <w:t xml:space="preserve">», утвержденную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8009C5">
        <w:rPr>
          <w:rFonts w:ascii="Times New Roman" w:hAnsi="Times New Roman" w:cs="Times New Roman"/>
          <w:sz w:val="28"/>
          <w:szCs w:val="28"/>
        </w:rPr>
        <w:t xml:space="preserve"> </w:t>
      </w:r>
      <w:r w:rsidR="006B31D6">
        <w:rPr>
          <w:rFonts w:ascii="Times New Roman" w:hAnsi="Times New Roman" w:cs="Times New Roman"/>
          <w:sz w:val="28"/>
          <w:szCs w:val="28"/>
        </w:rPr>
        <w:t>муниципального образова</w:t>
      </w:r>
      <w:r w:rsidR="007E4F15">
        <w:rPr>
          <w:rFonts w:ascii="Times New Roman" w:hAnsi="Times New Roman" w:cs="Times New Roman"/>
          <w:sz w:val="28"/>
          <w:szCs w:val="28"/>
        </w:rPr>
        <w:t xml:space="preserve">ния  «Няндомский муниципальный </w:t>
      </w:r>
      <w:r w:rsidR="006B31D6">
        <w:rPr>
          <w:rFonts w:ascii="Times New Roman" w:hAnsi="Times New Roman" w:cs="Times New Roman"/>
          <w:sz w:val="28"/>
          <w:szCs w:val="28"/>
        </w:rPr>
        <w:t>район»</w:t>
      </w:r>
      <w:r w:rsidR="008009C5">
        <w:rPr>
          <w:rFonts w:ascii="Times New Roman" w:hAnsi="Times New Roman" w:cs="Times New Roman"/>
          <w:sz w:val="28"/>
          <w:szCs w:val="28"/>
        </w:rPr>
        <w:t xml:space="preserve"> </w:t>
      </w:r>
      <w:r w:rsidR="007E4F15">
        <w:rPr>
          <w:rFonts w:ascii="Times New Roman" w:hAnsi="Times New Roman" w:cs="Times New Roman"/>
          <w:color w:val="000000"/>
          <w:sz w:val="28"/>
          <w:szCs w:val="28"/>
        </w:rPr>
        <w:t xml:space="preserve">от 9 ноября 2018 </w:t>
      </w:r>
      <w:r w:rsidR="006B31D6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7E4F1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B31D6">
        <w:rPr>
          <w:rFonts w:ascii="Times New Roman" w:hAnsi="Times New Roman" w:cs="Times New Roman"/>
          <w:color w:val="000000"/>
          <w:sz w:val="28"/>
          <w:szCs w:val="28"/>
        </w:rPr>
        <w:t>№ 47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25EAE" w:rsidRDefault="0051743D" w:rsidP="009B1845">
      <w:pPr>
        <w:tabs>
          <w:tab w:val="left" w:pos="567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25EAE" w:rsidRPr="009B63AA">
        <w:rPr>
          <w:rFonts w:ascii="Times New Roman" w:hAnsi="Times New Roman" w:cs="Times New Roman"/>
          <w:color w:val="000000"/>
          <w:sz w:val="28"/>
          <w:szCs w:val="28"/>
        </w:rPr>
        <w:t xml:space="preserve">. Разместить настоящее постановление на официальном сайте </w:t>
      </w:r>
      <w:r w:rsidR="00125EAE">
        <w:rPr>
          <w:rFonts w:ascii="Times New Roman" w:hAnsi="Times New Roman" w:cs="Times New Roman"/>
          <w:sz w:val="28"/>
          <w:szCs w:val="28"/>
        </w:rPr>
        <w:t>администрации</w:t>
      </w:r>
      <w:r w:rsidR="008009C5">
        <w:rPr>
          <w:rFonts w:ascii="Times New Roman" w:hAnsi="Times New Roman" w:cs="Times New Roman"/>
          <w:sz w:val="28"/>
          <w:szCs w:val="28"/>
        </w:rPr>
        <w:t xml:space="preserve"> </w:t>
      </w:r>
      <w:r w:rsidR="00125EAE">
        <w:rPr>
          <w:rFonts w:ascii="Times New Roman" w:hAnsi="Times New Roman" w:cs="Times New Roman"/>
          <w:sz w:val="28"/>
          <w:szCs w:val="28"/>
        </w:rPr>
        <w:t xml:space="preserve">Няндомского муниципального района Архангельской </w:t>
      </w:r>
      <w:r w:rsidR="008009C5">
        <w:rPr>
          <w:rFonts w:ascii="Times New Roman" w:hAnsi="Times New Roman" w:cs="Times New Roman"/>
          <w:sz w:val="28"/>
          <w:szCs w:val="28"/>
        </w:rPr>
        <w:t>области и</w:t>
      </w:r>
      <w:r w:rsidR="00125EAE">
        <w:rPr>
          <w:rFonts w:ascii="Times New Roman" w:hAnsi="Times New Roman" w:cs="Times New Roman"/>
          <w:sz w:val="28"/>
          <w:szCs w:val="28"/>
        </w:rPr>
        <w:t xml:space="preserve"> опубликовать </w:t>
      </w:r>
      <w:r w:rsidR="00125EAE" w:rsidRPr="009B63AA">
        <w:rPr>
          <w:rFonts w:ascii="Times New Roman" w:hAnsi="Times New Roman" w:cs="Times New Roman"/>
          <w:sz w:val="28"/>
          <w:szCs w:val="28"/>
        </w:rPr>
        <w:t>в периодическом печатном издании «Вестник Няндомского района».</w:t>
      </w:r>
    </w:p>
    <w:p w:rsidR="00125EAE" w:rsidRDefault="0051743D" w:rsidP="009B18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125EAE">
        <w:rPr>
          <w:rFonts w:ascii="Times New Roman" w:hAnsi="Times New Roman" w:cs="Times New Roman"/>
          <w:color w:val="000000"/>
          <w:sz w:val="28"/>
          <w:szCs w:val="28"/>
        </w:rPr>
        <w:t>. </w:t>
      </w:r>
      <w:r w:rsidR="00125EAE" w:rsidRPr="009B63A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официального опубликования.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3E5D56" w:rsidTr="009429C2">
        <w:tc>
          <w:tcPr>
            <w:tcW w:w="5637" w:type="dxa"/>
          </w:tcPr>
          <w:p w:rsidR="003E5D56" w:rsidRDefault="003E5D56" w:rsidP="006B31D6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3E5D56" w:rsidRDefault="003E5D56" w:rsidP="006B31D6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</w:p>
        </w:tc>
      </w:tr>
      <w:tr w:rsidR="00125EAE" w:rsidTr="009429C2">
        <w:tc>
          <w:tcPr>
            <w:tcW w:w="5637" w:type="dxa"/>
          </w:tcPr>
          <w:p w:rsidR="00125EAE" w:rsidRDefault="00125EAE" w:rsidP="006B31D6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125EAE" w:rsidRDefault="00125EAE" w:rsidP="006B31D6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</w:p>
        </w:tc>
      </w:tr>
      <w:tr w:rsidR="00125EAE" w:rsidTr="009429C2">
        <w:tc>
          <w:tcPr>
            <w:tcW w:w="5637" w:type="dxa"/>
          </w:tcPr>
          <w:p w:rsidR="00125EAE" w:rsidRDefault="00125EAE" w:rsidP="009429C2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125EAE" w:rsidRDefault="00125EAE" w:rsidP="009429C2">
            <w:pPr>
              <w:pStyle w:val="western"/>
              <w:widowControl w:val="0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</w:p>
        </w:tc>
      </w:tr>
      <w:tr w:rsidR="00125EAE" w:rsidTr="009429C2">
        <w:tc>
          <w:tcPr>
            <w:tcW w:w="5637" w:type="dxa"/>
          </w:tcPr>
          <w:p w:rsidR="00125EAE" w:rsidRPr="00113509" w:rsidRDefault="00EC52A0" w:rsidP="009429C2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И.о. г</w:t>
            </w:r>
            <w:r w:rsidR="00D371A7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ы</w:t>
            </w:r>
            <w:r w:rsidR="00352D40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125EAE">
              <w:rPr>
                <w:b/>
                <w:bCs/>
                <w:color w:val="000000"/>
                <w:sz w:val="28"/>
                <w:szCs w:val="28"/>
              </w:rPr>
              <w:t>Няндомского района</w:t>
            </w:r>
            <w:r w:rsidR="00125EAE" w:rsidRPr="00191EB4">
              <w:rPr>
                <w:b/>
                <w:bCs/>
                <w:color w:val="000000"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:rsidR="00125EAE" w:rsidRDefault="00D371A7" w:rsidP="009429C2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А.</w:t>
            </w:r>
            <w:r w:rsidR="00EC52A0"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FE616D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 w:rsidR="00EC52A0">
              <w:rPr>
                <w:b/>
                <w:bCs/>
                <w:color w:val="000000"/>
                <w:sz w:val="28"/>
                <w:szCs w:val="28"/>
              </w:rPr>
              <w:t>Ведерников</w:t>
            </w:r>
          </w:p>
        </w:tc>
      </w:tr>
    </w:tbl>
    <w:p w:rsidR="00125EAE" w:rsidRDefault="00125EAE" w:rsidP="00125EAE">
      <w:pPr>
        <w:spacing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25EAE" w:rsidRDefault="00125EAE" w:rsidP="00FE616D">
      <w:pPr>
        <w:spacing w:after="0" w:line="240" w:lineRule="auto"/>
        <w:ind w:left="396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УТВЕРЖДЕНЫ</w:t>
      </w:r>
    </w:p>
    <w:p w:rsidR="00125EAE" w:rsidRDefault="00125EAE" w:rsidP="00FE616D">
      <w:pPr>
        <w:spacing w:after="0" w:line="240" w:lineRule="auto"/>
        <w:ind w:left="396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A487C" w:rsidRDefault="00125EAE" w:rsidP="00FE616D">
      <w:pPr>
        <w:spacing w:after="0" w:line="240" w:lineRule="auto"/>
        <w:ind w:left="396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Няндомского муниципального района</w:t>
      </w:r>
    </w:p>
    <w:p w:rsidR="00125EAE" w:rsidRDefault="00125EAE" w:rsidP="00FE616D">
      <w:pPr>
        <w:spacing w:after="0" w:line="240" w:lineRule="auto"/>
        <w:ind w:left="3969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:rsidR="00125EAE" w:rsidRDefault="006B31D6" w:rsidP="003449AB">
      <w:pPr>
        <w:spacing w:after="0" w:line="240" w:lineRule="auto"/>
        <w:ind w:left="396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714332">
        <w:rPr>
          <w:rFonts w:ascii="Times New Roman" w:hAnsi="Times New Roman" w:cs="Times New Roman"/>
          <w:sz w:val="28"/>
          <w:szCs w:val="28"/>
        </w:rPr>
        <w:t xml:space="preserve"> </w:t>
      </w:r>
      <w:r w:rsidR="00F213B5">
        <w:rPr>
          <w:rFonts w:ascii="Times New Roman" w:hAnsi="Times New Roman" w:cs="Times New Roman"/>
          <w:sz w:val="28"/>
          <w:szCs w:val="28"/>
        </w:rPr>
        <w:t>25</w:t>
      </w:r>
      <w:proofErr w:type="gramEnd"/>
      <w:r w:rsidR="008009C5">
        <w:rPr>
          <w:rFonts w:ascii="Times New Roman" w:hAnsi="Times New Roman" w:cs="Times New Roman"/>
          <w:sz w:val="28"/>
          <w:szCs w:val="28"/>
        </w:rPr>
        <w:t xml:space="preserve"> </w:t>
      </w:r>
      <w:r w:rsidR="00125EAE">
        <w:rPr>
          <w:rFonts w:ascii="Times New Roman" w:hAnsi="Times New Roman" w:cs="Times New Roman"/>
          <w:sz w:val="28"/>
          <w:szCs w:val="28"/>
        </w:rPr>
        <w:t>»</w:t>
      </w:r>
      <w:r w:rsidR="0071433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B435F">
        <w:rPr>
          <w:rFonts w:ascii="Times New Roman" w:hAnsi="Times New Roman" w:cs="Times New Roman"/>
          <w:sz w:val="28"/>
          <w:szCs w:val="28"/>
          <w:u w:val="single"/>
        </w:rPr>
        <w:t>февраля</w:t>
      </w:r>
      <w:r w:rsidR="00125EAE" w:rsidRPr="008009C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25EAE" w:rsidRPr="00C7038B">
        <w:rPr>
          <w:rFonts w:ascii="Times New Roman" w:hAnsi="Times New Roman" w:cs="Times New Roman"/>
          <w:sz w:val="28"/>
          <w:szCs w:val="28"/>
        </w:rPr>
        <w:t>202</w:t>
      </w:r>
      <w:r w:rsidR="003449AB">
        <w:rPr>
          <w:rFonts w:ascii="Times New Roman" w:hAnsi="Times New Roman" w:cs="Times New Roman"/>
          <w:sz w:val="28"/>
          <w:szCs w:val="28"/>
        </w:rPr>
        <w:t>1</w:t>
      </w:r>
      <w:r w:rsidR="00125EAE" w:rsidRPr="00C7038B">
        <w:rPr>
          <w:rFonts w:ascii="Times New Roman" w:hAnsi="Times New Roman" w:cs="Times New Roman"/>
          <w:sz w:val="28"/>
          <w:szCs w:val="28"/>
        </w:rPr>
        <w:t xml:space="preserve"> г. № </w:t>
      </w:r>
      <w:r w:rsidR="00F213B5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  <w:r w:rsidR="00352D40">
        <w:rPr>
          <w:rFonts w:ascii="Times New Roman" w:hAnsi="Times New Roman" w:cs="Times New Roman"/>
          <w:sz w:val="28"/>
          <w:szCs w:val="28"/>
        </w:rPr>
        <w:t xml:space="preserve"> </w:t>
      </w:r>
      <w:r w:rsidR="003449AB">
        <w:rPr>
          <w:rFonts w:ascii="Times New Roman" w:hAnsi="Times New Roman" w:cs="Times New Roman"/>
          <w:sz w:val="28"/>
          <w:szCs w:val="28"/>
        </w:rPr>
        <w:t>–</w:t>
      </w:r>
      <w:r w:rsidR="00125EAE">
        <w:rPr>
          <w:rFonts w:ascii="Times New Roman" w:hAnsi="Times New Roman" w:cs="Times New Roman"/>
          <w:sz w:val="28"/>
          <w:szCs w:val="28"/>
        </w:rPr>
        <w:t>п</w:t>
      </w:r>
      <w:r w:rsidR="00125EAE" w:rsidRPr="00C7038B">
        <w:rPr>
          <w:rFonts w:ascii="Times New Roman" w:hAnsi="Times New Roman" w:cs="Times New Roman"/>
          <w:sz w:val="28"/>
          <w:szCs w:val="28"/>
        </w:rPr>
        <w:t>а</w:t>
      </w:r>
      <w:r w:rsidR="003449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49AB" w:rsidRDefault="003449AB" w:rsidP="006B31D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</w:p>
    <w:p w:rsidR="003449AB" w:rsidRDefault="003449AB" w:rsidP="006B31D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</w:p>
    <w:p w:rsidR="00125EAE" w:rsidRPr="003D15E5" w:rsidRDefault="00125EAE" w:rsidP="006B31D6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15E5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ИЗМЕНЕНИ</w:t>
      </w:r>
      <w:r w:rsidRPr="003D15E5">
        <w:rPr>
          <w:rFonts w:ascii="Times New Roman" w:hAnsi="Times New Roman" w:cs="Times New Roman"/>
          <w:b/>
          <w:color w:val="000000"/>
          <w:sz w:val="28"/>
          <w:szCs w:val="28"/>
        </w:rPr>
        <w:t>Я,</w:t>
      </w:r>
    </w:p>
    <w:p w:rsidR="00125EAE" w:rsidRPr="003D15E5" w:rsidRDefault="00125EAE" w:rsidP="006B31D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D1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которые вносятся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муниципальную</w:t>
      </w:r>
      <w:r w:rsidRPr="003D15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программу </w:t>
      </w:r>
    </w:p>
    <w:p w:rsidR="00125EAE" w:rsidRDefault="00B81A20" w:rsidP="006B31D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транспортной системы Няндомского района</w:t>
      </w:r>
      <w:r w:rsidR="00125EAE">
        <w:rPr>
          <w:rFonts w:ascii="Times New Roman" w:hAnsi="Times New Roman" w:cs="Times New Roman"/>
          <w:b/>
          <w:sz w:val="28"/>
          <w:szCs w:val="28"/>
        </w:rPr>
        <w:t>»</w:t>
      </w:r>
    </w:p>
    <w:p w:rsidR="00125EAE" w:rsidRPr="00B96D45" w:rsidRDefault="00125EAE" w:rsidP="006B31D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031B" w:rsidRDefault="00FE616D" w:rsidP="00B80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1. </w:t>
      </w:r>
      <w:r w:rsidR="009429C2">
        <w:rPr>
          <w:rFonts w:ascii="Times New Roman" w:hAnsi="Times New Roman" w:cs="Times New Roman"/>
          <w:color w:val="000000"/>
          <w:sz w:val="28"/>
          <w:szCs w:val="28"/>
        </w:rPr>
        <w:t>В п</w:t>
      </w:r>
      <w:r w:rsidR="003449AB">
        <w:rPr>
          <w:rFonts w:ascii="Times New Roman" w:hAnsi="Times New Roman" w:cs="Times New Roman"/>
          <w:color w:val="000000"/>
          <w:sz w:val="28"/>
          <w:szCs w:val="28"/>
        </w:rPr>
        <w:t>аспорте муниципальной программы</w:t>
      </w:r>
      <w:r w:rsidR="00B8031B">
        <w:rPr>
          <w:rFonts w:ascii="Times New Roman" w:hAnsi="Times New Roman" w:cs="Times New Roman"/>
          <w:color w:val="000000"/>
          <w:sz w:val="28"/>
          <w:szCs w:val="28"/>
        </w:rPr>
        <w:t xml:space="preserve"> строку «</w:t>
      </w:r>
      <w:r w:rsidR="00B8031B">
        <w:rPr>
          <w:rFonts w:ascii="Times New Roman" w:hAnsi="Times New Roman" w:cs="Times New Roman"/>
          <w:sz w:val="28"/>
          <w:szCs w:val="28"/>
        </w:rPr>
        <w:t>Объ</w:t>
      </w:r>
      <w:r w:rsidR="00B8031B" w:rsidRPr="00B8031B">
        <w:rPr>
          <w:rFonts w:ascii="Times New Roman" w:hAnsi="Times New Roman" w:cs="Times New Roman"/>
          <w:sz w:val="28"/>
          <w:szCs w:val="28"/>
        </w:rPr>
        <w:t>емы и источники финансирования</w:t>
      </w:r>
      <w:r w:rsidR="00B8031B">
        <w:rPr>
          <w:rFonts w:ascii="Times New Roman" w:hAnsi="Times New Roman" w:cs="Times New Roman"/>
          <w:sz w:val="28"/>
          <w:szCs w:val="28"/>
        </w:rPr>
        <w:t>» изложить в следующей редакции:</w:t>
      </w:r>
    </w:p>
    <w:p w:rsidR="00B8031B" w:rsidRDefault="00B8031B" w:rsidP="00B803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B8031B" w:rsidTr="00B8031B">
        <w:tc>
          <w:tcPr>
            <w:tcW w:w="3652" w:type="dxa"/>
          </w:tcPr>
          <w:p w:rsidR="00B8031B" w:rsidRDefault="00B8031B" w:rsidP="00B8031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</w:t>
            </w:r>
            <w:r w:rsidRPr="00B8031B">
              <w:rPr>
                <w:rFonts w:ascii="Times New Roman" w:hAnsi="Times New Roman" w:cs="Times New Roman"/>
                <w:sz w:val="28"/>
                <w:szCs w:val="28"/>
              </w:rPr>
              <w:t>емы и источники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918" w:type="dxa"/>
          </w:tcPr>
          <w:p w:rsidR="00B8031B" w:rsidRPr="00B8031B" w:rsidRDefault="00B8031B" w:rsidP="00B8031B">
            <w:pPr>
              <w:ind w:right="141" w:firstLine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</w:t>
            </w:r>
            <w:r w:rsidRPr="00B8031B">
              <w:rPr>
                <w:rFonts w:ascii="Times New Roman" w:hAnsi="Times New Roman" w:cs="Times New Roman"/>
                <w:sz w:val="28"/>
                <w:szCs w:val="28"/>
              </w:rPr>
              <w:t xml:space="preserve">ем финансирования составляет: </w:t>
            </w:r>
            <w:r w:rsidR="001C1B98">
              <w:rPr>
                <w:rFonts w:ascii="Times New Roman" w:hAnsi="Times New Roman" w:cs="Times New Roman"/>
                <w:sz w:val="28"/>
                <w:szCs w:val="28"/>
              </w:rPr>
              <w:t>3645</w:t>
            </w:r>
            <w:r w:rsidRPr="00002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C1B9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803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8031B" w:rsidRPr="00B8031B" w:rsidRDefault="00B8031B" w:rsidP="009B1845">
            <w:pPr>
              <w:ind w:left="33" w:right="14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031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районного бюджета – </w:t>
            </w:r>
            <w:r w:rsidR="001C1B98">
              <w:rPr>
                <w:rFonts w:ascii="Times New Roman" w:hAnsi="Times New Roman" w:cs="Times New Roman"/>
                <w:sz w:val="28"/>
                <w:szCs w:val="28"/>
              </w:rPr>
              <w:t>2770</w:t>
            </w:r>
            <w:r w:rsidRPr="000028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C1B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8031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="00105261">
              <w:rPr>
                <w:rFonts w:ascii="Times New Roman" w:hAnsi="Times New Roman" w:cs="Times New Roman"/>
                <w:sz w:val="28"/>
                <w:szCs w:val="28"/>
              </w:rPr>
              <w:t>областной бюджет – 870,0</w:t>
            </w:r>
            <w:r w:rsidR="00C745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руб; городской бюджет – </w:t>
            </w:r>
            <w:r w:rsidR="00C74597" w:rsidRPr="0000283F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00283F" w:rsidRPr="000028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459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  <w:r w:rsidRPr="00B8031B">
              <w:rPr>
                <w:rFonts w:ascii="Times New Roman" w:hAnsi="Times New Roman" w:cs="Times New Roman"/>
                <w:sz w:val="28"/>
                <w:szCs w:val="28"/>
              </w:rPr>
              <w:t>внебюджетные средства – 5,0 тыс. руб.</w:t>
            </w:r>
            <w:r w:rsidR="00BA119E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B8031B" w:rsidRDefault="00B8031B" w:rsidP="00B803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75FFD" w:rsidRDefault="003449AB" w:rsidP="003449A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449AB">
        <w:rPr>
          <w:rFonts w:ascii="Times New Roman" w:hAnsi="Times New Roman" w:cs="Times New Roman"/>
          <w:color w:val="000000"/>
          <w:sz w:val="28"/>
          <w:szCs w:val="28"/>
        </w:rPr>
        <w:t xml:space="preserve">2. Раздел 5 </w:t>
      </w:r>
      <w:r w:rsidRPr="003449AB">
        <w:rPr>
          <w:rFonts w:ascii="Times New Roman" w:hAnsi="Times New Roman" w:cs="Times New Roman"/>
          <w:spacing w:val="4"/>
          <w:sz w:val="28"/>
          <w:szCs w:val="28"/>
        </w:rPr>
        <w:t>«Мероприятия муниципальной программы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3449AB">
        <w:rPr>
          <w:rFonts w:ascii="Times New Roman" w:hAnsi="Times New Roman" w:cs="Times New Roman"/>
          <w:sz w:val="28"/>
          <w:szCs w:val="28"/>
        </w:rPr>
        <w:t>«Развитие транспортной системы Няндомского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5FFD">
        <w:rPr>
          <w:rFonts w:ascii="Times New Roman" w:hAnsi="Times New Roman" w:cs="Times New Roman"/>
          <w:color w:val="000000"/>
          <w:sz w:val="28"/>
          <w:szCs w:val="28"/>
        </w:rPr>
        <w:t>изложить в новой редакции согласно приложению 1 к данным изменениям.</w:t>
      </w:r>
    </w:p>
    <w:p w:rsidR="00710260" w:rsidRPr="00710260" w:rsidRDefault="00710260" w:rsidP="007102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10260">
        <w:rPr>
          <w:rFonts w:ascii="Times New Roman" w:hAnsi="Times New Roman" w:cs="Times New Roman"/>
          <w:sz w:val="28"/>
          <w:szCs w:val="28"/>
        </w:rPr>
        <w:t>3. Таблицу</w:t>
      </w:r>
      <w:r w:rsidRPr="0071026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1026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есурсное  обеспечение </w:t>
      </w:r>
      <w:r w:rsidRPr="00710260">
        <w:rPr>
          <w:rFonts w:ascii="Times New Roman" w:hAnsi="Times New Roman" w:cs="Times New Roman"/>
          <w:sz w:val="28"/>
          <w:szCs w:val="28"/>
        </w:rPr>
        <w:t xml:space="preserve"> реализации муниципальной  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0260">
        <w:rPr>
          <w:rFonts w:ascii="Times New Roman" w:hAnsi="Times New Roman" w:cs="Times New Roman"/>
          <w:sz w:val="28"/>
          <w:szCs w:val="28"/>
          <w:lang w:eastAsia="en-US"/>
        </w:rPr>
        <w:t>«Развитие транспортной системы Няндомского района»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раздела 4 муниципальной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>изложить в новой редакции согласно приложению 2  к данным изменениям.</w:t>
      </w:r>
    </w:p>
    <w:p w:rsidR="00F75FFD" w:rsidRPr="00710260" w:rsidRDefault="00F75FFD" w:rsidP="00F75F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5EAE" w:rsidRDefault="00125EAE" w:rsidP="00125EAE">
      <w:pPr>
        <w:rPr>
          <w:rFonts w:ascii="Times New Roman" w:hAnsi="Times New Roman" w:cs="Times New Roman"/>
          <w:sz w:val="28"/>
          <w:szCs w:val="28"/>
        </w:rPr>
        <w:sectPr w:rsidR="00125EAE" w:rsidSect="009B1845">
          <w:headerReference w:type="first" r:id="rId6"/>
          <w:pgSz w:w="11906" w:h="16838"/>
          <w:pgMar w:top="1134" w:right="851" w:bottom="993" w:left="1701" w:header="429" w:footer="709" w:gutter="0"/>
          <w:cols w:space="708"/>
          <w:titlePg/>
          <w:docGrid w:linePitch="360"/>
        </w:sectPr>
      </w:pPr>
    </w:p>
    <w:p w:rsidR="00125EAE" w:rsidRPr="00696909" w:rsidRDefault="00125EAE" w:rsidP="001C1B98">
      <w:pPr>
        <w:tabs>
          <w:tab w:val="left" w:pos="10206"/>
        </w:tabs>
        <w:ind w:right="-598"/>
        <w:rPr>
          <w:rFonts w:ascii="Times New Roman" w:hAnsi="Times New Roman" w:cs="Times New Roman"/>
        </w:rPr>
      </w:pPr>
    </w:p>
    <w:sectPr w:rsidR="00125EAE" w:rsidRPr="00696909" w:rsidSect="001C1B98">
      <w:pgSz w:w="11906" w:h="16838"/>
      <w:pgMar w:top="0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D5F" w:rsidRDefault="006D7D5F" w:rsidP="00746197">
      <w:pPr>
        <w:spacing w:after="0" w:line="240" w:lineRule="auto"/>
      </w:pPr>
      <w:r>
        <w:separator/>
      </w:r>
    </w:p>
  </w:endnote>
  <w:endnote w:type="continuationSeparator" w:id="0">
    <w:p w:rsidR="006D7D5F" w:rsidRDefault="006D7D5F" w:rsidP="00746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D5F" w:rsidRDefault="006D7D5F" w:rsidP="00746197">
      <w:pPr>
        <w:spacing w:after="0" w:line="240" w:lineRule="auto"/>
      </w:pPr>
      <w:r>
        <w:separator/>
      </w:r>
    </w:p>
  </w:footnote>
  <w:footnote w:type="continuationSeparator" w:id="0">
    <w:p w:rsidR="006D7D5F" w:rsidRDefault="006D7D5F" w:rsidP="00746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3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B8031B" w:rsidTr="00073E3B">
      <w:tc>
        <w:tcPr>
          <w:tcW w:w="9570" w:type="dxa"/>
        </w:tcPr>
        <w:p w:rsidR="00B8031B" w:rsidRDefault="00B8031B" w:rsidP="00073E3B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</w:rPr>
            <w:drawing>
              <wp:inline distT="0" distB="0" distL="0" distR="0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8031B" w:rsidRPr="0037724A" w:rsidRDefault="00B8031B" w:rsidP="00073E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8031B" w:rsidTr="00073E3B">
      <w:tc>
        <w:tcPr>
          <w:tcW w:w="9570" w:type="dxa"/>
        </w:tcPr>
        <w:p w:rsidR="00B8031B" w:rsidRPr="00680A52" w:rsidRDefault="00B8031B" w:rsidP="00073E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:rsidR="00B8031B" w:rsidRPr="00680A52" w:rsidRDefault="00B8031B" w:rsidP="00073E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НЯНДОМСКОГО МУНИЦИПАЛЬНОГО РАЙОНА</w:t>
          </w:r>
        </w:p>
        <w:p w:rsidR="00B8031B" w:rsidRDefault="00B8031B" w:rsidP="00073E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:rsidR="00B8031B" w:rsidRPr="0037724A" w:rsidRDefault="00B8031B" w:rsidP="00073E3B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B8031B" w:rsidTr="00073E3B">
      <w:tc>
        <w:tcPr>
          <w:tcW w:w="9570" w:type="dxa"/>
        </w:tcPr>
        <w:p w:rsidR="00B8031B" w:rsidRPr="0037724A" w:rsidRDefault="00B8031B" w:rsidP="00073E3B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B8031B" w:rsidTr="00073E3B">
      <w:tc>
        <w:tcPr>
          <w:tcW w:w="9570" w:type="dxa"/>
        </w:tcPr>
        <w:p w:rsidR="00B8031B" w:rsidRDefault="00B8031B" w:rsidP="00073E3B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B8031B" w:rsidTr="00073E3B">
      <w:tc>
        <w:tcPr>
          <w:tcW w:w="9570" w:type="dxa"/>
        </w:tcPr>
        <w:p w:rsidR="00B8031B" w:rsidRPr="00C7038B" w:rsidRDefault="00F213B5" w:rsidP="000B36E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 25</w:t>
          </w:r>
          <w:r w:rsidR="00B8031B">
            <w:rPr>
              <w:rFonts w:ascii="Times New Roman" w:hAnsi="Times New Roman" w:cs="Times New Roman"/>
              <w:sz w:val="28"/>
              <w:szCs w:val="28"/>
            </w:rPr>
            <w:t xml:space="preserve"> »</w:t>
          </w:r>
          <w:r w:rsidR="00DF2EB8">
            <w:rPr>
              <w:rFonts w:ascii="Times New Roman" w:hAnsi="Times New Roman" w:cs="Times New Roman"/>
              <w:sz w:val="28"/>
              <w:szCs w:val="28"/>
            </w:rPr>
            <w:t xml:space="preserve"> февраля</w:t>
          </w:r>
          <w:r w:rsidR="000B36E0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8031B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0B36E0"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B8031B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>
            <w:rPr>
              <w:rFonts w:ascii="Times New Roman" w:hAnsi="Times New Roman" w:cs="Times New Roman"/>
              <w:sz w:val="28"/>
              <w:szCs w:val="28"/>
            </w:rPr>
            <w:t>27</w:t>
          </w:r>
          <w:r w:rsidR="00B8031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8031B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B8031B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B8031B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B8031B" w:rsidTr="00073E3B">
      <w:tc>
        <w:tcPr>
          <w:tcW w:w="9570" w:type="dxa"/>
        </w:tcPr>
        <w:p w:rsidR="00B8031B" w:rsidRPr="0037724A" w:rsidRDefault="00B8031B" w:rsidP="00073E3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8031B" w:rsidTr="00073E3B">
      <w:tc>
        <w:tcPr>
          <w:tcW w:w="9570" w:type="dxa"/>
        </w:tcPr>
        <w:p w:rsidR="00B8031B" w:rsidRPr="0037724A" w:rsidRDefault="00B8031B" w:rsidP="00073E3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B8031B" w:rsidTr="00073E3B">
      <w:tc>
        <w:tcPr>
          <w:tcW w:w="9570" w:type="dxa"/>
        </w:tcPr>
        <w:p w:rsidR="00B8031B" w:rsidRPr="00C7038B" w:rsidRDefault="00B8031B" w:rsidP="00073E3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B8031B" w:rsidTr="00073E3B">
      <w:tc>
        <w:tcPr>
          <w:tcW w:w="9570" w:type="dxa"/>
        </w:tcPr>
        <w:p w:rsidR="00B8031B" w:rsidRPr="00D729AA" w:rsidRDefault="00B8031B" w:rsidP="00073E3B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B8031B" w:rsidRPr="00D729AA" w:rsidRDefault="00B8031B" w:rsidP="00073E3B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5EAE"/>
    <w:rsid w:val="0000283F"/>
    <w:rsid w:val="00013445"/>
    <w:rsid w:val="00053952"/>
    <w:rsid w:val="00073E3B"/>
    <w:rsid w:val="00087105"/>
    <w:rsid w:val="000A1602"/>
    <w:rsid w:val="000B36E0"/>
    <w:rsid w:val="000B5EE2"/>
    <w:rsid w:val="000E7E03"/>
    <w:rsid w:val="00105261"/>
    <w:rsid w:val="00125EAE"/>
    <w:rsid w:val="001303B4"/>
    <w:rsid w:val="001A5CBD"/>
    <w:rsid w:val="001C1B98"/>
    <w:rsid w:val="001E4487"/>
    <w:rsid w:val="001F630D"/>
    <w:rsid w:val="00270997"/>
    <w:rsid w:val="002E52C9"/>
    <w:rsid w:val="00301FFC"/>
    <w:rsid w:val="00314DC6"/>
    <w:rsid w:val="00324DAB"/>
    <w:rsid w:val="00342D17"/>
    <w:rsid w:val="003449AB"/>
    <w:rsid w:val="00352D40"/>
    <w:rsid w:val="003652A7"/>
    <w:rsid w:val="00377E96"/>
    <w:rsid w:val="003B12A7"/>
    <w:rsid w:val="003B435F"/>
    <w:rsid w:val="003C0F18"/>
    <w:rsid w:val="003D6C56"/>
    <w:rsid w:val="003E5D56"/>
    <w:rsid w:val="00496004"/>
    <w:rsid w:val="004C6BC4"/>
    <w:rsid w:val="004F05D0"/>
    <w:rsid w:val="004F7D98"/>
    <w:rsid w:val="00514B9A"/>
    <w:rsid w:val="0051743D"/>
    <w:rsid w:val="00536C71"/>
    <w:rsid w:val="00540DB5"/>
    <w:rsid w:val="00555103"/>
    <w:rsid w:val="00556245"/>
    <w:rsid w:val="0056381A"/>
    <w:rsid w:val="005A487C"/>
    <w:rsid w:val="005C52F2"/>
    <w:rsid w:val="005C6C3F"/>
    <w:rsid w:val="005D5514"/>
    <w:rsid w:val="00602633"/>
    <w:rsid w:val="006225E8"/>
    <w:rsid w:val="00660C35"/>
    <w:rsid w:val="00661843"/>
    <w:rsid w:val="0069317F"/>
    <w:rsid w:val="006B22BE"/>
    <w:rsid w:val="006B259B"/>
    <w:rsid w:val="006B31D6"/>
    <w:rsid w:val="006D7D5F"/>
    <w:rsid w:val="00710260"/>
    <w:rsid w:val="00714332"/>
    <w:rsid w:val="0073454A"/>
    <w:rsid w:val="00746197"/>
    <w:rsid w:val="00775C7F"/>
    <w:rsid w:val="0078769F"/>
    <w:rsid w:val="007A7F96"/>
    <w:rsid w:val="007C1637"/>
    <w:rsid w:val="007E148C"/>
    <w:rsid w:val="007E4F15"/>
    <w:rsid w:val="007F5D9D"/>
    <w:rsid w:val="008009C5"/>
    <w:rsid w:val="00854989"/>
    <w:rsid w:val="00881A73"/>
    <w:rsid w:val="008A0505"/>
    <w:rsid w:val="009014A4"/>
    <w:rsid w:val="00915D22"/>
    <w:rsid w:val="00930B17"/>
    <w:rsid w:val="009429C2"/>
    <w:rsid w:val="00944EF3"/>
    <w:rsid w:val="00951008"/>
    <w:rsid w:val="00953FF5"/>
    <w:rsid w:val="0098459B"/>
    <w:rsid w:val="00987139"/>
    <w:rsid w:val="009A6192"/>
    <w:rsid w:val="009B1845"/>
    <w:rsid w:val="009D66F6"/>
    <w:rsid w:val="00A06086"/>
    <w:rsid w:val="00A262F3"/>
    <w:rsid w:val="00AF215D"/>
    <w:rsid w:val="00B4411F"/>
    <w:rsid w:val="00B52BC5"/>
    <w:rsid w:val="00B55951"/>
    <w:rsid w:val="00B8031B"/>
    <w:rsid w:val="00B81A20"/>
    <w:rsid w:val="00B83DE5"/>
    <w:rsid w:val="00BA119E"/>
    <w:rsid w:val="00BB58EA"/>
    <w:rsid w:val="00BC2BA3"/>
    <w:rsid w:val="00BD4E1A"/>
    <w:rsid w:val="00BE51A9"/>
    <w:rsid w:val="00BF1918"/>
    <w:rsid w:val="00C173AD"/>
    <w:rsid w:val="00C22848"/>
    <w:rsid w:val="00C74597"/>
    <w:rsid w:val="00CD4721"/>
    <w:rsid w:val="00CE608F"/>
    <w:rsid w:val="00D32A6A"/>
    <w:rsid w:val="00D371A7"/>
    <w:rsid w:val="00D47A73"/>
    <w:rsid w:val="00D54465"/>
    <w:rsid w:val="00D62E3D"/>
    <w:rsid w:val="00D93B43"/>
    <w:rsid w:val="00DA2452"/>
    <w:rsid w:val="00DD69B7"/>
    <w:rsid w:val="00DE729C"/>
    <w:rsid w:val="00DF2EB8"/>
    <w:rsid w:val="00E24568"/>
    <w:rsid w:val="00E36D65"/>
    <w:rsid w:val="00E47831"/>
    <w:rsid w:val="00E72827"/>
    <w:rsid w:val="00E84B4F"/>
    <w:rsid w:val="00EC52A0"/>
    <w:rsid w:val="00F07AE5"/>
    <w:rsid w:val="00F213B5"/>
    <w:rsid w:val="00F31682"/>
    <w:rsid w:val="00F356CD"/>
    <w:rsid w:val="00F75FFD"/>
    <w:rsid w:val="00F76E3E"/>
    <w:rsid w:val="00FA1B96"/>
    <w:rsid w:val="00FB2F21"/>
    <w:rsid w:val="00FC7715"/>
    <w:rsid w:val="00FE6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3C09B4"/>
  <w15:docId w15:val="{62548B5D-1CD3-42FB-96FE-525DB7F64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1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link w:val="western0"/>
    <w:rsid w:val="00125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estern0">
    <w:name w:val="western Знак"/>
    <w:link w:val="western"/>
    <w:rsid w:val="00125EAE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99"/>
    <w:rsid w:val="00125EAE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125E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4">
    <w:name w:val="Таблицы (моноширинный)"/>
    <w:basedOn w:val="a"/>
    <w:next w:val="a"/>
    <w:uiPriority w:val="99"/>
    <w:rsid w:val="00125E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Нормальный (таблица)"/>
    <w:basedOn w:val="a"/>
    <w:next w:val="a"/>
    <w:uiPriority w:val="99"/>
    <w:rsid w:val="00125E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125E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7">
    <w:name w:val="Цветовое выделение"/>
    <w:uiPriority w:val="99"/>
    <w:rsid w:val="00125EAE"/>
    <w:rPr>
      <w:b/>
      <w:bCs w:val="0"/>
      <w:color w:val="26282F"/>
      <w:sz w:val="26"/>
    </w:rPr>
  </w:style>
  <w:style w:type="paragraph" w:styleId="a8">
    <w:name w:val="Balloon Text"/>
    <w:basedOn w:val="a"/>
    <w:link w:val="a9"/>
    <w:uiPriority w:val="99"/>
    <w:semiHidden/>
    <w:unhideWhenUsed/>
    <w:rsid w:val="00125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25EAE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953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53FF5"/>
  </w:style>
  <w:style w:type="paragraph" w:styleId="ac">
    <w:name w:val="footer"/>
    <w:basedOn w:val="a"/>
    <w:link w:val="ad"/>
    <w:uiPriority w:val="99"/>
    <w:unhideWhenUsed/>
    <w:rsid w:val="00953F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53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6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komarova</dc:creator>
  <cp:keywords/>
  <dc:description/>
  <cp:lastModifiedBy>OKRMS_27_2</cp:lastModifiedBy>
  <cp:revision>66</cp:revision>
  <cp:lastPrinted>2020-11-10T05:35:00Z</cp:lastPrinted>
  <dcterms:created xsi:type="dcterms:W3CDTF">2020-05-21T09:32:00Z</dcterms:created>
  <dcterms:modified xsi:type="dcterms:W3CDTF">2021-03-09T06:16:00Z</dcterms:modified>
</cp:coreProperties>
</file>