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5FDB" w14:textId="77777777" w:rsidR="000435E0" w:rsidRPr="00523E2E" w:rsidRDefault="000435E0" w:rsidP="00EC53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927BA" w14:textId="10639280" w:rsidR="007A36A2" w:rsidRPr="00523E2E" w:rsidRDefault="00EC30EC" w:rsidP="00EC53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E2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64F0B" w:rsidRPr="00523E2E">
        <w:rPr>
          <w:rFonts w:ascii="Times New Roman" w:hAnsi="Times New Roman" w:cs="Times New Roman"/>
          <w:b/>
          <w:sz w:val="28"/>
          <w:szCs w:val="28"/>
        </w:rPr>
        <w:t>внесении изменения в</w:t>
      </w:r>
      <w:r w:rsidR="00EC539A" w:rsidRPr="00523E2E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 w:rsidR="00E64F0B" w:rsidRPr="00523E2E">
        <w:rPr>
          <w:rFonts w:ascii="Times New Roman" w:hAnsi="Times New Roman" w:cs="Times New Roman"/>
          <w:b/>
          <w:sz w:val="28"/>
          <w:szCs w:val="28"/>
        </w:rPr>
        <w:t>е</w:t>
      </w:r>
      <w:r w:rsidR="00EC539A" w:rsidRPr="00523E2E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C2285A" w:rsidRPr="00523E2E">
        <w:rPr>
          <w:rFonts w:ascii="Times New Roman" w:hAnsi="Times New Roman" w:cs="Times New Roman"/>
          <w:b/>
          <w:sz w:val="28"/>
          <w:szCs w:val="28"/>
        </w:rPr>
        <w:t xml:space="preserve"> порядке проведения </w:t>
      </w:r>
      <w:r w:rsidR="00F51A8F" w:rsidRPr="00523E2E">
        <w:rPr>
          <w:rFonts w:ascii="Times New Roman" w:hAnsi="Times New Roman" w:cs="Times New Roman"/>
          <w:b/>
          <w:sz w:val="28"/>
          <w:szCs w:val="28"/>
        </w:rPr>
        <w:t>окружного</w:t>
      </w:r>
      <w:r w:rsidR="00A70E97" w:rsidRPr="00523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A57" w:rsidRPr="00523E2E">
        <w:rPr>
          <w:rFonts w:ascii="Times New Roman" w:hAnsi="Times New Roman" w:cs="Times New Roman"/>
          <w:b/>
          <w:sz w:val="28"/>
          <w:szCs w:val="28"/>
        </w:rPr>
        <w:t>конкурс</w:t>
      </w:r>
      <w:r w:rsidR="00C2285A" w:rsidRPr="00523E2E">
        <w:rPr>
          <w:rFonts w:ascii="Times New Roman" w:hAnsi="Times New Roman" w:cs="Times New Roman"/>
          <w:b/>
          <w:sz w:val="28"/>
          <w:szCs w:val="28"/>
        </w:rPr>
        <w:t>а</w:t>
      </w:r>
      <w:r w:rsidR="008848D4" w:rsidRPr="00523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B78" w:rsidRPr="00523E2E">
        <w:rPr>
          <w:rFonts w:ascii="Times New Roman" w:hAnsi="Times New Roman" w:cs="Times New Roman"/>
          <w:b/>
          <w:sz w:val="28"/>
          <w:szCs w:val="28"/>
        </w:rPr>
        <w:t xml:space="preserve">профессионального мастерства </w:t>
      </w:r>
      <w:r w:rsidR="00755A57" w:rsidRPr="00523E2E">
        <w:rPr>
          <w:rFonts w:ascii="Times New Roman" w:hAnsi="Times New Roman" w:cs="Times New Roman"/>
          <w:b/>
          <w:sz w:val="28"/>
          <w:szCs w:val="28"/>
        </w:rPr>
        <w:t>«</w:t>
      </w:r>
      <w:r w:rsidR="00F51A8F" w:rsidRPr="00523E2E">
        <w:rPr>
          <w:rFonts w:ascii="Times New Roman" w:hAnsi="Times New Roman" w:cs="Times New Roman"/>
          <w:b/>
          <w:sz w:val="28"/>
          <w:szCs w:val="28"/>
        </w:rPr>
        <w:t>Моя профессия-парикмахер</w:t>
      </w:r>
      <w:r w:rsidR="00755A57" w:rsidRPr="00523E2E">
        <w:rPr>
          <w:rFonts w:ascii="Times New Roman" w:hAnsi="Times New Roman" w:cs="Times New Roman"/>
          <w:b/>
          <w:sz w:val="28"/>
          <w:szCs w:val="28"/>
        </w:rPr>
        <w:t>»</w:t>
      </w:r>
    </w:p>
    <w:p w14:paraId="3A75FC3D" w14:textId="77777777" w:rsidR="004A2172" w:rsidRPr="00523E2E" w:rsidRDefault="004A2172" w:rsidP="00676DA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5A78B0" w14:textId="18C5D785" w:rsidR="00202A34" w:rsidRPr="00523E2E" w:rsidRDefault="00042FC1" w:rsidP="0073320B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E2E">
        <w:rPr>
          <w:rFonts w:ascii="Times New Roman" w:hAnsi="Times New Roman" w:cs="Times New Roman"/>
          <w:sz w:val="28"/>
          <w:szCs w:val="28"/>
        </w:rPr>
        <w:t>Р</w:t>
      </w:r>
      <w:r w:rsidR="0004013E" w:rsidRPr="00523E2E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F51A8F" w:rsidRPr="00523E2E">
        <w:rPr>
          <w:rFonts w:ascii="Times New Roman" w:hAnsi="Times New Roman" w:cs="Times New Roman"/>
          <w:sz w:val="28"/>
          <w:szCs w:val="28"/>
        </w:rPr>
        <w:t>статьями</w:t>
      </w:r>
      <w:r w:rsidR="0004013E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F51A8F" w:rsidRPr="00523E2E">
        <w:rPr>
          <w:rFonts w:ascii="Times New Roman" w:hAnsi="Times New Roman" w:cs="Times New Roman"/>
          <w:sz w:val="28"/>
          <w:szCs w:val="28"/>
        </w:rPr>
        <w:t>6</w:t>
      </w:r>
      <w:r w:rsidR="00A535A6" w:rsidRPr="00523E2E">
        <w:rPr>
          <w:rFonts w:ascii="Times New Roman" w:hAnsi="Times New Roman" w:cs="Times New Roman"/>
          <w:sz w:val="28"/>
          <w:szCs w:val="28"/>
        </w:rPr>
        <w:t>,</w:t>
      </w:r>
      <w:r w:rsidR="0004013E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F51A8F" w:rsidRPr="00523E2E">
        <w:rPr>
          <w:rFonts w:ascii="Times New Roman" w:hAnsi="Times New Roman" w:cs="Times New Roman"/>
          <w:sz w:val="28"/>
          <w:szCs w:val="28"/>
        </w:rPr>
        <w:t>40</w:t>
      </w:r>
      <w:r w:rsidR="00A535A6" w:rsidRPr="00523E2E">
        <w:rPr>
          <w:rFonts w:ascii="Times New Roman" w:hAnsi="Times New Roman" w:cs="Times New Roman"/>
          <w:sz w:val="28"/>
          <w:szCs w:val="28"/>
        </w:rPr>
        <w:t>, 43</w:t>
      </w:r>
      <w:r w:rsidR="0004013E" w:rsidRPr="00523E2E">
        <w:rPr>
          <w:rFonts w:ascii="Times New Roman" w:hAnsi="Times New Roman" w:cs="Times New Roman"/>
          <w:sz w:val="28"/>
          <w:szCs w:val="28"/>
        </w:rPr>
        <w:t xml:space="preserve"> Устава Няндомского </w:t>
      </w:r>
      <w:r w:rsidR="00023820" w:rsidRPr="00523E2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4013E" w:rsidRPr="00523E2E">
        <w:rPr>
          <w:rFonts w:ascii="Times New Roman" w:hAnsi="Times New Roman" w:cs="Times New Roman"/>
          <w:sz w:val="28"/>
          <w:szCs w:val="28"/>
        </w:rPr>
        <w:t>, </w:t>
      </w:r>
      <w:r w:rsidRPr="00523E2E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мероприятий, предусмотренных муниципальной программой </w:t>
      </w:r>
      <w:r w:rsidR="00F51A8F" w:rsidRPr="00523E2E">
        <w:rPr>
          <w:rFonts w:ascii="Times New Roman" w:hAnsi="Times New Roman" w:cs="Times New Roman"/>
          <w:sz w:val="28"/>
          <w:szCs w:val="28"/>
        </w:rPr>
        <w:t xml:space="preserve">«Малое и среднее предпринимательство и поддержка индивидуальной предпринимательской инициативы на территории Няндомского округа», утвержденной постановлением администрации Няндомского муниципального округа Архангельской области от 4 апреля </w:t>
      </w:r>
      <w:r w:rsidR="00E64F0B" w:rsidRPr="00523E2E">
        <w:rPr>
          <w:rFonts w:ascii="Times New Roman" w:hAnsi="Times New Roman" w:cs="Times New Roman"/>
          <w:sz w:val="28"/>
          <w:szCs w:val="28"/>
        </w:rPr>
        <w:br/>
      </w:r>
      <w:r w:rsidR="00F51A8F" w:rsidRPr="00523E2E">
        <w:rPr>
          <w:rFonts w:ascii="Times New Roman" w:hAnsi="Times New Roman" w:cs="Times New Roman"/>
          <w:sz w:val="28"/>
          <w:szCs w:val="28"/>
        </w:rPr>
        <w:t>2023</w:t>
      </w:r>
      <w:r w:rsidR="00023820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F51A8F" w:rsidRPr="00523E2E">
        <w:rPr>
          <w:rFonts w:ascii="Times New Roman" w:hAnsi="Times New Roman" w:cs="Times New Roman"/>
          <w:sz w:val="28"/>
          <w:szCs w:val="28"/>
        </w:rPr>
        <w:t>года</w:t>
      </w:r>
      <w:r w:rsidR="00023820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F51A8F" w:rsidRPr="00523E2E">
        <w:rPr>
          <w:rFonts w:ascii="Times New Roman" w:hAnsi="Times New Roman" w:cs="Times New Roman"/>
          <w:sz w:val="28"/>
          <w:szCs w:val="28"/>
        </w:rPr>
        <w:t>№ 169-па</w:t>
      </w:r>
      <w:r w:rsidRPr="00523E2E">
        <w:rPr>
          <w:rFonts w:ascii="Times New Roman" w:hAnsi="Times New Roman" w:cs="Times New Roman"/>
          <w:sz w:val="28"/>
          <w:szCs w:val="28"/>
        </w:rPr>
        <w:t>, а также</w:t>
      </w:r>
      <w:r w:rsidR="0004013E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410891" w:rsidRPr="00523E2E">
        <w:rPr>
          <w:rFonts w:ascii="Times New Roman" w:hAnsi="Times New Roman" w:cs="Times New Roman"/>
          <w:sz w:val="28"/>
          <w:szCs w:val="28"/>
        </w:rPr>
        <w:t>развити</w:t>
      </w:r>
      <w:r w:rsidR="009208EC" w:rsidRPr="00523E2E">
        <w:rPr>
          <w:rFonts w:ascii="Times New Roman" w:hAnsi="Times New Roman" w:cs="Times New Roman"/>
          <w:sz w:val="28"/>
          <w:szCs w:val="28"/>
        </w:rPr>
        <w:t>я</w:t>
      </w:r>
      <w:r w:rsidR="00410891" w:rsidRPr="00523E2E">
        <w:rPr>
          <w:rFonts w:ascii="Times New Roman" w:hAnsi="Times New Roman" w:cs="Times New Roman"/>
          <w:sz w:val="28"/>
          <w:szCs w:val="28"/>
        </w:rPr>
        <w:t xml:space="preserve"> соревновательной активности хозяйствующих субъектов, осуществляющих свою деятельность в сфере </w:t>
      </w:r>
      <w:r w:rsidR="00F51A8F" w:rsidRPr="00523E2E">
        <w:rPr>
          <w:rFonts w:ascii="Times New Roman" w:hAnsi="Times New Roman" w:cs="Times New Roman"/>
          <w:sz w:val="28"/>
          <w:szCs w:val="28"/>
        </w:rPr>
        <w:t>предоставления услуг парикмахерскими и салонами красоты</w:t>
      </w:r>
      <w:r w:rsidR="00410891" w:rsidRPr="00523E2E">
        <w:rPr>
          <w:rFonts w:ascii="Times New Roman" w:hAnsi="Times New Roman" w:cs="Times New Roman"/>
          <w:sz w:val="28"/>
          <w:szCs w:val="28"/>
        </w:rPr>
        <w:t xml:space="preserve"> на</w:t>
      </w:r>
      <w:r w:rsidR="0029556F" w:rsidRPr="00523E2E">
        <w:rPr>
          <w:rFonts w:ascii="Times New Roman" w:hAnsi="Times New Roman" w:cs="Times New Roman"/>
          <w:sz w:val="28"/>
          <w:szCs w:val="28"/>
        </w:rPr>
        <w:t> </w:t>
      </w:r>
      <w:r w:rsidR="00410891" w:rsidRPr="00523E2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51A8F" w:rsidRPr="00523E2E"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="00410891" w:rsidRPr="00523E2E">
        <w:rPr>
          <w:rFonts w:ascii="Times New Roman" w:hAnsi="Times New Roman" w:cs="Times New Roman"/>
          <w:sz w:val="28"/>
          <w:szCs w:val="28"/>
        </w:rPr>
        <w:t>, выявлени</w:t>
      </w:r>
      <w:r w:rsidR="00F51A8F" w:rsidRPr="00523E2E">
        <w:rPr>
          <w:rFonts w:ascii="Times New Roman" w:hAnsi="Times New Roman" w:cs="Times New Roman"/>
          <w:sz w:val="28"/>
          <w:szCs w:val="28"/>
        </w:rPr>
        <w:t>я</w:t>
      </w:r>
      <w:r w:rsidR="00410891" w:rsidRPr="00523E2E">
        <w:rPr>
          <w:rFonts w:ascii="Times New Roman" w:hAnsi="Times New Roman" w:cs="Times New Roman"/>
          <w:sz w:val="28"/>
          <w:szCs w:val="28"/>
        </w:rPr>
        <w:t xml:space="preserve"> лучших специалистов в направлении </w:t>
      </w:r>
      <w:r w:rsidR="00F51A8F" w:rsidRPr="00523E2E">
        <w:rPr>
          <w:rFonts w:ascii="Times New Roman" w:hAnsi="Times New Roman" w:cs="Times New Roman"/>
          <w:sz w:val="28"/>
          <w:szCs w:val="28"/>
        </w:rPr>
        <w:t>парикмахерских</w:t>
      </w:r>
      <w:r w:rsidR="00E64F0B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F51A8F" w:rsidRPr="00523E2E">
        <w:rPr>
          <w:rFonts w:ascii="Times New Roman" w:hAnsi="Times New Roman" w:cs="Times New Roman"/>
          <w:sz w:val="28"/>
          <w:szCs w:val="28"/>
        </w:rPr>
        <w:t>услуг</w:t>
      </w:r>
      <w:r w:rsidR="0097523A" w:rsidRPr="00523E2E">
        <w:rPr>
          <w:rFonts w:ascii="Times New Roman" w:hAnsi="Times New Roman" w:cs="Times New Roman"/>
          <w:sz w:val="28"/>
          <w:szCs w:val="28"/>
        </w:rPr>
        <w:t>,</w:t>
      </w:r>
      <w:r w:rsidR="00410891" w:rsidRPr="00523E2E">
        <w:rPr>
          <w:rFonts w:ascii="Times New Roman" w:hAnsi="Times New Roman" w:cs="Times New Roman"/>
          <w:sz w:val="28"/>
          <w:szCs w:val="28"/>
        </w:rPr>
        <w:t> </w:t>
      </w:r>
      <w:r w:rsidR="009208EC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0A51AF" w:rsidRPr="00523E2E">
        <w:rPr>
          <w:rFonts w:ascii="Times New Roman" w:hAnsi="Times New Roman" w:cs="Times New Roman"/>
          <w:sz w:val="28"/>
          <w:szCs w:val="28"/>
        </w:rPr>
        <w:t>администрация</w:t>
      </w:r>
      <w:r w:rsidR="00A13654" w:rsidRPr="00523E2E">
        <w:rPr>
          <w:rFonts w:ascii="Times New Roman" w:hAnsi="Times New Roman" w:cs="Times New Roman"/>
          <w:sz w:val="28"/>
          <w:szCs w:val="28"/>
        </w:rPr>
        <w:t> </w:t>
      </w:r>
      <w:r w:rsidR="009208EC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0A51AF" w:rsidRPr="00523E2E">
        <w:rPr>
          <w:rFonts w:ascii="Times New Roman" w:hAnsi="Times New Roman" w:cs="Times New Roman"/>
          <w:sz w:val="28"/>
          <w:szCs w:val="28"/>
        </w:rPr>
        <w:t>Няндомского</w:t>
      </w:r>
      <w:r w:rsidR="009208EC" w:rsidRPr="00523E2E">
        <w:rPr>
          <w:rFonts w:ascii="Times New Roman" w:hAnsi="Times New Roman" w:cs="Times New Roman"/>
          <w:sz w:val="28"/>
          <w:szCs w:val="28"/>
        </w:rPr>
        <w:t xml:space="preserve">  </w:t>
      </w:r>
      <w:r w:rsidR="00A13654" w:rsidRPr="00523E2E">
        <w:rPr>
          <w:rFonts w:ascii="Times New Roman" w:hAnsi="Times New Roman" w:cs="Times New Roman"/>
          <w:sz w:val="28"/>
          <w:szCs w:val="28"/>
        </w:rPr>
        <w:t>м</w:t>
      </w:r>
      <w:r w:rsidR="000435E0" w:rsidRPr="00523E2E">
        <w:rPr>
          <w:rFonts w:ascii="Times New Roman" w:hAnsi="Times New Roman" w:cs="Times New Roman"/>
          <w:sz w:val="28"/>
          <w:szCs w:val="28"/>
        </w:rPr>
        <w:t>униципального</w:t>
      </w:r>
      <w:r w:rsidR="009208EC" w:rsidRPr="00523E2E">
        <w:rPr>
          <w:rFonts w:ascii="Times New Roman" w:hAnsi="Times New Roman" w:cs="Times New Roman"/>
          <w:sz w:val="28"/>
          <w:szCs w:val="28"/>
        </w:rPr>
        <w:t xml:space="preserve">  </w:t>
      </w:r>
      <w:r w:rsidR="00F51A8F" w:rsidRPr="00523E2E">
        <w:rPr>
          <w:rFonts w:ascii="Times New Roman" w:hAnsi="Times New Roman" w:cs="Times New Roman"/>
          <w:sz w:val="28"/>
          <w:szCs w:val="28"/>
        </w:rPr>
        <w:t>округа</w:t>
      </w:r>
      <w:r w:rsidR="005955F4" w:rsidRPr="00523E2E">
        <w:rPr>
          <w:rFonts w:ascii="Times New Roman" w:hAnsi="Times New Roman" w:cs="Times New Roman"/>
          <w:sz w:val="28"/>
          <w:szCs w:val="28"/>
        </w:rPr>
        <w:t> </w:t>
      </w:r>
      <w:r w:rsidR="00A13654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E64F0B" w:rsidRPr="00523E2E">
        <w:rPr>
          <w:rFonts w:ascii="Times New Roman" w:hAnsi="Times New Roman" w:cs="Times New Roman"/>
          <w:sz w:val="28"/>
          <w:szCs w:val="28"/>
        </w:rPr>
        <w:br/>
      </w:r>
      <w:r w:rsidR="000A51AF" w:rsidRPr="00523E2E">
        <w:rPr>
          <w:rFonts w:ascii="Times New Roman" w:hAnsi="Times New Roman" w:cs="Times New Roman"/>
          <w:sz w:val="28"/>
          <w:szCs w:val="28"/>
        </w:rPr>
        <w:t>Архангельско</w:t>
      </w:r>
      <w:r w:rsidR="00E64F0B" w:rsidRPr="00523E2E">
        <w:rPr>
          <w:rFonts w:ascii="Times New Roman" w:hAnsi="Times New Roman" w:cs="Times New Roman"/>
          <w:sz w:val="28"/>
          <w:szCs w:val="28"/>
        </w:rPr>
        <w:t>й</w:t>
      </w:r>
      <w:r w:rsidR="00A13654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0A51AF" w:rsidRPr="00523E2E">
        <w:rPr>
          <w:rFonts w:ascii="Times New Roman" w:hAnsi="Times New Roman" w:cs="Times New Roman"/>
          <w:sz w:val="28"/>
          <w:szCs w:val="28"/>
        </w:rPr>
        <w:t>области</w:t>
      </w:r>
      <w:r w:rsidR="00D05592" w:rsidRPr="00523E2E">
        <w:rPr>
          <w:rFonts w:ascii="Times New Roman" w:hAnsi="Times New Roman" w:cs="Times New Roman"/>
          <w:sz w:val="28"/>
          <w:szCs w:val="28"/>
        </w:rPr>
        <w:t xml:space="preserve"> </w:t>
      </w:r>
      <w:r w:rsidR="000A51AF" w:rsidRPr="00523E2E">
        <w:rPr>
          <w:rFonts w:ascii="Times New Roman" w:hAnsi="Times New Roman" w:cs="Times New Roman"/>
          <w:b/>
          <w:sz w:val="28"/>
          <w:szCs w:val="28"/>
        </w:rPr>
        <w:t>п</w:t>
      </w:r>
      <w:r w:rsidR="001F3D4D" w:rsidRPr="00523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A57" w:rsidRPr="00523E2E">
        <w:rPr>
          <w:rFonts w:ascii="Times New Roman" w:hAnsi="Times New Roman" w:cs="Times New Roman"/>
          <w:b/>
          <w:sz w:val="28"/>
          <w:szCs w:val="28"/>
        </w:rPr>
        <w:t xml:space="preserve">о с т а н о в л я </w:t>
      </w:r>
      <w:r w:rsidR="006E5CB3" w:rsidRPr="00523E2E">
        <w:rPr>
          <w:rFonts w:ascii="Times New Roman" w:hAnsi="Times New Roman" w:cs="Times New Roman"/>
          <w:b/>
          <w:sz w:val="28"/>
          <w:szCs w:val="28"/>
        </w:rPr>
        <w:t>е т</w:t>
      </w:r>
      <w:r w:rsidR="000A51AF" w:rsidRPr="00523E2E">
        <w:rPr>
          <w:rFonts w:ascii="Times New Roman" w:hAnsi="Times New Roman" w:cs="Times New Roman"/>
          <w:b/>
          <w:sz w:val="28"/>
          <w:szCs w:val="28"/>
        </w:rPr>
        <w:t>:</w:t>
      </w:r>
    </w:p>
    <w:p w14:paraId="38D4F18C" w14:textId="4A63C2C9" w:rsidR="00A21720" w:rsidRPr="00523E2E" w:rsidRDefault="00A21720" w:rsidP="00A70E97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E2E">
        <w:rPr>
          <w:rFonts w:ascii="Times New Roman" w:hAnsi="Times New Roman" w:cs="Times New Roman"/>
          <w:sz w:val="28"/>
          <w:szCs w:val="28"/>
        </w:rPr>
        <w:t xml:space="preserve">1. </w:t>
      </w:r>
      <w:r w:rsidR="00E64F0B" w:rsidRPr="00523E2E">
        <w:rPr>
          <w:rFonts w:ascii="Times New Roman" w:hAnsi="Times New Roman" w:cs="Times New Roman"/>
          <w:sz w:val="28"/>
          <w:szCs w:val="28"/>
        </w:rPr>
        <w:t>Внести в</w:t>
      </w:r>
      <w:r w:rsidR="00EC539A" w:rsidRPr="00523E2E">
        <w:rPr>
          <w:rFonts w:ascii="Times New Roman" w:hAnsi="Times New Roman" w:cs="Times New Roman"/>
          <w:sz w:val="28"/>
          <w:szCs w:val="28"/>
        </w:rPr>
        <w:t xml:space="preserve"> Положение о</w:t>
      </w:r>
      <w:r w:rsidR="00C2285A" w:rsidRPr="00523E2E">
        <w:rPr>
          <w:rFonts w:ascii="Times New Roman" w:hAnsi="Times New Roman" w:cs="Times New Roman"/>
          <w:sz w:val="28"/>
          <w:szCs w:val="28"/>
        </w:rPr>
        <w:t xml:space="preserve"> порядке проведения </w:t>
      </w:r>
      <w:r w:rsidR="00F51A8F" w:rsidRPr="00523E2E">
        <w:rPr>
          <w:rFonts w:ascii="Times New Roman" w:hAnsi="Times New Roman" w:cs="Times New Roman"/>
          <w:sz w:val="28"/>
          <w:szCs w:val="28"/>
        </w:rPr>
        <w:t>окружного</w:t>
      </w:r>
      <w:r w:rsidR="00A11B78" w:rsidRPr="00523E2E">
        <w:rPr>
          <w:rFonts w:ascii="Times New Roman" w:hAnsi="Times New Roman" w:cs="Times New Roman"/>
          <w:sz w:val="28"/>
          <w:szCs w:val="28"/>
        </w:rPr>
        <w:t xml:space="preserve"> конкурса профессионального мастерства «</w:t>
      </w:r>
      <w:r w:rsidR="00F51A8F" w:rsidRPr="00523E2E">
        <w:rPr>
          <w:rFonts w:ascii="Times New Roman" w:hAnsi="Times New Roman" w:cs="Times New Roman"/>
          <w:sz w:val="28"/>
          <w:szCs w:val="28"/>
        </w:rPr>
        <w:t>Моя профессия-парикмахер</w:t>
      </w:r>
      <w:r w:rsidR="00A11B78" w:rsidRPr="00523E2E">
        <w:rPr>
          <w:rFonts w:ascii="Times New Roman" w:hAnsi="Times New Roman" w:cs="Times New Roman"/>
          <w:sz w:val="28"/>
          <w:szCs w:val="28"/>
        </w:rPr>
        <w:t>»</w:t>
      </w:r>
      <w:r w:rsidR="006755E6" w:rsidRPr="00523E2E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Няндомского муниципального округа Архангельской области от 25 августа 2023 года № 346-па (далее - Положение), следующее изменение:</w:t>
      </w:r>
    </w:p>
    <w:p w14:paraId="42FA731D" w14:textId="77777777" w:rsidR="006755E6" w:rsidRPr="00523E2E" w:rsidRDefault="006755E6" w:rsidP="00A70E97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E2E">
        <w:rPr>
          <w:rFonts w:ascii="Times New Roman" w:hAnsi="Times New Roman" w:cs="Times New Roman"/>
          <w:sz w:val="28"/>
          <w:szCs w:val="28"/>
        </w:rPr>
        <w:t>1.1. Пункт 4.3 Положения изложить в новой редакции:</w:t>
      </w:r>
    </w:p>
    <w:p w14:paraId="6ADEE5E0" w14:textId="6870ACEA" w:rsidR="006755E6" w:rsidRPr="00523E2E" w:rsidRDefault="006755E6" w:rsidP="00A70E97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E2E">
        <w:rPr>
          <w:rFonts w:ascii="Times New Roman" w:hAnsi="Times New Roman" w:cs="Times New Roman"/>
          <w:sz w:val="28"/>
          <w:szCs w:val="28"/>
        </w:rPr>
        <w:t>«4.3.</w:t>
      </w:r>
      <w:r w:rsidR="00A535A6" w:rsidRPr="00523E2E">
        <w:rPr>
          <w:rFonts w:ascii="Times New Roman" w:hAnsi="Times New Roman" w:cs="Times New Roman"/>
          <w:sz w:val="28"/>
          <w:szCs w:val="28"/>
        </w:rPr>
        <w:t xml:space="preserve"> Конкурс проводится по следующим номинациям:</w:t>
      </w:r>
    </w:p>
    <w:p w14:paraId="45A68352" w14:textId="6E7BF5C9" w:rsidR="00A535A6" w:rsidRPr="00523E2E" w:rsidRDefault="00A535A6" w:rsidP="00A70E97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E2E">
        <w:rPr>
          <w:rFonts w:ascii="Times New Roman" w:hAnsi="Times New Roman" w:cs="Times New Roman"/>
          <w:sz w:val="28"/>
          <w:szCs w:val="28"/>
        </w:rPr>
        <w:t>«Модная стрижка - выполнение женской стрижки, соответствующей тенденциям моды, на выбор участника;</w:t>
      </w:r>
    </w:p>
    <w:p w14:paraId="2491015A" w14:textId="79E68FA9" w:rsidR="00A535A6" w:rsidRPr="00523E2E" w:rsidRDefault="00A535A6" w:rsidP="00A70E97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E2E">
        <w:rPr>
          <w:rFonts w:ascii="Times New Roman" w:hAnsi="Times New Roman" w:cs="Times New Roman"/>
          <w:sz w:val="28"/>
          <w:szCs w:val="28"/>
        </w:rPr>
        <w:t>«Вечерняя укладка» - выполнение укладки на длинных волосах модели старше 18 лет, используя все виды инструментов для укладки.»</w:t>
      </w:r>
    </w:p>
    <w:p w14:paraId="5C435A21" w14:textId="77777777" w:rsidR="00FB3987" w:rsidRPr="00523E2E" w:rsidRDefault="00D05592" w:rsidP="00FB3987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E2E">
        <w:rPr>
          <w:rFonts w:ascii="Times New Roman" w:hAnsi="Times New Roman" w:cs="Times New Roman"/>
          <w:sz w:val="28"/>
          <w:szCs w:val="28"/>
        </w:rPr>
        <w:t>2</w:t>
      </w:r>
      <w:r w:rsidR="00FB3987" w:rsidRPr="00523E2E">
        <w:rPr>
          <w:rFonts w:ascii="Times New Roman" w:hAnsi="Times New Roman" w:cs="Times New Roman"/>
          <w:sz w:val="28"/>
          <w:szCs w:val="28"/>
        </w:rPr>
        <w:t xml:space="preserve">. </w:t>
      </w:r>
      <w:r w:rsidR="00EC539A" w:rsidRPr="00523E2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«Вестник Няндомского района» и разместить на официальном сайте администрации Няндомского </w:t>
      </w:r>
      <w:r w:rsidR="00F51A8F" w:rsidRPr="00523E2E"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</w:t>
      </w:r>
      <w:r w:rsidR="00EC539A" w:rsidRPr="00523E2E">
        <w:rPr>
          <w:rFonts w:ascii="Times New Roman" w:hAnsi="Times New Roman" w:cs="Times New Roman"/>
          <w:sz w:val="28"/>
          <w:szCs w:val="28"/>
        </w:rPr>
        <w:t>.</w:t>
      </w:r>
    </w:p>
    <w:p w14:paraId="1EE58EC3" w14:textId="77777777" w:rsidR="00EC539A" w:rsidRPr="00523E2E" w:rsidRDefault="00D05592" w:rsidP="00EC539A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3E2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E1ED2" w:rsidRPr="00523E2E">
        <w:rPr>
          <w:rFonts w:ascii="Times New Roman" w:hAnsi="Times New Roman" w:cs="Times New Roman"/>
          <w:sz w:val="28"/>
          <w:szCs w:val="28"/>
        </w:rPr>
        <w:t xml:space="preserve">. </w:t>
      </w:r>
      <w:r w:rsidR="00EC539A" w:rsidRPr="00523E2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7A2A275" w14:textId="77777777" w:rsidR="00DA52F2" w:rsidRPr="00523E2E" w:rsidRDefault="00DA52F2" w:rsidP="00676D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3F579D" w14:textId="77777777" w:rsidR="004A2172" w:rsidRPr="00523E2E" w:rsidRDefault="004A2172" w:rsidP="00676D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111E91" w14:textId="77777777" w:rsidR="00A81E89" w:rsidRPr="00523E2E" w:rsidRDefault="0097523A" w:rsidP="00676D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E2E">
        <w:rPr>
          <w:rFonts w:ascii="Times New Roman" w:hAnsi="Times New Roman" w:cs="Times New Roman"/>
          <w:b/>
          <w:sz w:val="28"/>
          <w:szCs w:val="28"/>
        </w:rPr>
        <w:t>И.о. г</w:t>
      </w:r>
      <w:r w:rsidR="00000A70" w:rsidRPr="00523E2E">
        <w:rPr>
          <w:rFonts w:ascii="Times New Roman" w:hAnsi="Times New Roman" w:cs="Times New Roman"/>
          <w:b/>
          <w:sz w:val="28"/>
          <w:szCs w:val="28"/>
        </w:rPr>
        <w:t>лав</w:t>
      </w:r>
      <w:r w:rsidRPr="00523E2E">
        <w:rPr>
          <w:rFonts w:ascii="Times New Roman" w:hAnsi="Times New Roman" w:cs="Times New Roman"/>
          <w:b/>
          <w:sz w:val="28"/>
          <w:szCs w:val="28"/>
        </w:rPr>
        <w:t>ы</w:t>
      </w:r>
      <w:r w:rsidR="005B6608" w:rsidRPr="00523E2E">
        <w:rPr>
          <w:rFonts w:ascii="Times New Roman" w:hAnsi="Times New Roman" w:cs="Times New Roman"/>
          <w:b/>
          <w:sz w:val="28"/>
          <w:szCs w:val="28"/>
        </w:rPr>
        <w:t xml:space="preserve"> Няндомского </w:t>
      </w:r>
    </w:p>
    <w:p w14:paraId="0DCE762C" w14:textId="5EF9EC00" w:rsidR="00D26A13" w:rsidRPr="00523E2E" w:rsidRDefault="00A81E89" w:rsidP="00676DA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26A13" w:rsidRPr="00523E2E" w:rsidSect="00A13654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  <w:r w:rsidRPr="00523E2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555D7" w:rsidRPr="00523E2E">
        <w:rPr>
          <w:rFonts w:ascii="Times New Roman" w:hAnsi="Times New Roman" w:cs="Times New Roman"/>
          <w:b/>
          <w:sz w:val="28"/>
          <w:szCs w:val="28"/>
        </w:rPr>
        <w:t>округа</w:t>
      </w:r>
      <w:r w:rsidR="005B6608" w:rsidRPr="00523E2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E29FE" w:rsidRPr="00523E2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56F42" w:rsidRPr="00523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9FE" w:rsidRPr="00523E2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13654" w:rsidRPr="00523E2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535A6" w:rsidRPr="00523E2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00A70" w:rsidRPr="00523E2E">
        <w:rPr>
          <w:rFonts w:ascii="Times New Roman" w:hAnsi="Times New Roman" w:cs="Times New Roman"/>
          <w:b/>
          <w:sz w:val="28"/>
          <w:szCs w:val="28"/>
        </w:rPr>
        <w:t>А.</w:t>
      </w:r>
      <w:r w:rsidR="0097523A" w:rsidRPr="00523E2E">
        <w:rPr>
          <w:rFonts w:ascii="Times New Roman" w:hAnsi="Times New Roman" w:cs="Times New Roman"/>
          <w:b/>
          <w:sz w:val="28"/>
          <w:szCs w:val="28"/>
        </w:rPr>
        <w:t>Г</w:t>
      </w:r>
      <w:r w:rsidR="00000A70" w:rsidRPr="00523E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523A" w:rsidRPr="00523E2E">
        <w:rPr>
          <w:rFonts w:ascii="Times New Roman" w:hAnsi="Times New Roman" w:cs="Times New Roman"/>
          <w:b/>
          <w:sz w:val="28"/>
          <w:szCs w:val="28"/>
        </w:rPr>
        <w:t>Ведерников</w:t>
      </w:r>
    </w:p>
    <w:p w14:paraId="44983320" w14:textId="77777777" w:rsidR="00D05592" w:rsidRDefault="003E7BED" w:rsidP="00D05592">
      <w:pPr>
        <w:pStyle w:val="a5"/>
        <w:spacing w:line="240" w:lineRule="auto"/>
        <w:ind w:left="538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</w:t>
      </w:r>
    </w:p>
    <w:p w14:paraId="1DEE34DC" w14:textId="77777777" w:rsidR="00D05592" w:rsidRDefault="003E7BED" w:rsidP="00D05592">
      <w:pPr>
        <w:pStyle w:val="a5"/>
        <w:spacing w:line="240" w:lineRule="auto"/>
        <w:ind w:left="538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D05592">
        <w:rPr>
          <w:rFonts w:ascii="Times New Roman" w:hAnsi="Times New Roman" w:cs="Times New Roman"/>
          <w:sz w:val="24"/>
        </w:rPr>
        <w:t>постановлени</w:t>
      </w:r>
      <w:r>
        <w:rPr>
          <w:rFonts w:ascii="Times New Roman" w:hAnsi="Times New Roman" w:cs="Times New Roman"/>
          <w:sz w:val="24"/>
        </w:rPr>
        <w:t>ю</w:t>
      </w:r>
      <w:r w:rsidR="00D05592">
        <w:rPr>
          <w:rFonts w:ascii="Times New Roman" w:hAnsi="Times New Roman" w:cs="Times New Roman"/>
          <w:sz w:val="24"/>
        </w:rPr>
        <w:t xml:space="preserve"> администрации Няндомского муниципального </w:t>
      </w:r>
      <w:r w:rsidR="00F51A8F">
        <w:rPr>
          <w:rFonts w:ascii="Times New Roman" w:hAnsi="Times New Roman" w:cs="Times New Roman"/>
          <w:sz w:val="24"/>
        </w:rPr>
        <w:t>округ</w:t>
      </w:r>
      <w:r w:rsidR="00D05592">
        <w:rPr>
          <w:rFonts w:ascii="Times New Roman" w:hAnsi="Times New Roman" w:cs="Times New Roman"/>
          <w:sz w:val="24"/>
        </w:rPr>
        <w:t>а</w:t>
      </w:r>
    </w:p>
    <w:p w14:paraId="566E946B" w14:textId="77777777" w:rsidR="002F58D4" w:rsidRDefault="002F58D4" w:rsidP="00D05592">
      <w:pPr>
        <w:pStyle w:val="a5"/>
        <w:spacing w:line="240" w:lineRule="auto"/>
        <w:ind w:left="538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Архангельской области</w:t>
      </w:r>
    </w:p>
    <w:p w14:paraId="6B40A50F" w14:textId="77777777" w:rsidR="00D05592" w:rsidRDefault="00D05592" w:rsidP="00D05592">
      <w:pPr>
        <w:pStyle w:val="a5"/>
        <w:spacing w:line="240" w:lineRule="auto"/>
        <w:ind w:left="538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 w:rsidR="00123298">
        <w:rPr>
          <w:rFonts w:ascii="Times New Roman" w:hAnsi="Times New Roman" w:cs="Times New Roman"/>
          <w:sz w:val="24"/>
        </w:rPr>
        <w:t>25</w:t>
      </w:r>
      <w:r>
        <w:rPr>
          <w:rFonts w:ascii="Times New Roman" w:hAnsi="Times New Roman" w:cs="Times New Roman"/>
          <w:sz w:val="24"/>
        </w:rPr>
        <w:t>»</w:t>
      </w:r>
      <w:r w:rsidR="00123298">
        <w:rPr>
          <w:rFonts w:ascii="Times New Roman" w:hAnsi="Times New Roman" w:cs="Times New Roman"/>
          <w:sz w:val="24"/>
        </w:rPr>
        <w:t xml:space="preserve"> августа </w:t>
      </w:r>
      <w:r>
        <w:rPr>
          <w:rFonts w:ascii="Times New Roman" w:hAnsi="Times New Roman" w:cs="Times New Roman"/>
          <w:sz w:val="24"/>
        </w:rPr>
        <w:t>202</w:t>
      </w:r>
      <w:r w:rsidR="00F51A8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года № </w:t>
      </w:r>
      <w:r w:rsidR="00123298">
        <w:rPr>
          <w:rFonts w:ascii="Times New Roman" w:hAnsi="Times New Roman" w:cs="Times New Roman"/>
          <w:sz w:val="24"/>
        </w:rPr>
        <w:t>346-па</w:t>
      </w:r>
    </w:p>
    <w:p w14:paraId="2A0928A3" w14:textId="77777777" w:rsidR="00051B7A" w:rsidRDefault="00051B7A" w:rsidP="00D05592">
      <w:pPr>
        <w:pStyle w:val="ac"/>
        <w:spacing w:before="0" w:beforeAutospacing="0" w:after="0" w:afterAutospacing="0"/>
        <w:jc w:val="right"/>
        <w:rPr>
          <w:sz w:val="26"/>
          <w:szCs w:val="26"/>
        </w:rPr>
      </w:pPr>
    </w:p>
    <w:p w14:paraId="3C68B62E" w14:textId="77777777" w:rsidR="00D05592" w:rsidRDefault="00D05592" w:rsidP="00D05592">
      <w:pPr>
        <w:pStyle w:val="ac"/>
        <w:spacing w:before="0" w:beforeAutospacing="0" w:after="0" w:afterAutospacing="0"/>
        <w:jc w:val="right"/>
        <w:rPr>
          <w:sz w:val="26"/>
          <w:szCs w:val="26"/>
        </w:rPr>
      </w:pPr>
    </w:p>
    <w:p w14:paraId="1821C8B2" w14:textId="77777777" w:rsidR="00BF0FB5" w:rsidRPr="00607BD2" w:rsidRDefault="00A13654" w:rsidP="00A13654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A46394" w:rsidRPr="00607BD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31D212A" w14:textId="77777777" w:rsidR="00BF0FB5" w:rsidRPr="00607BD2" w:rsidRDefault="00C2285A" w:rsidP="00A11B7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BD2">
        <w:rPr>
          <w:rFonts w:ascii="Times New Roman" w:hAnsi="Times New Roman" w:cs="Times New Roman"/>
          <w:b/>
          <w:sz w:val="28"/>
          <w:szCs w:val="28"/>
        </w:rPr>
        <w:t>о</w:t>
      </w:r>
      <w:r w:rsidR="00420071" w:rsidRPr="00607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BD2">
        <w:rPr>
          <w:rFonts w:ascii="Times New Roman" w:hAnsi="Times New Roman" w:cs="Times New Roman"/>
          <w:b/>
          <w:sz w:val="28"/>
          <w:szCs w:val="28"/>
        </w:rPr>
        <w:t xml:space="preserve">порядке </w:t>
      </w:r>
      <w:r w:rsidR="00A11B78" w:rsidRPr="00607BD2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F51A8F" w:rsidRPr="00607BD2">
        <w:rPr>
          <w:rFonts w:ascii="Times New Roman" w:hAnsi="Times New Roman" w:cs="Times New Roman"/>
          <w:b/>
          <w:sz w:val="28"/>
          <w:szCs w:val="28"/>
        </w:rPr>
        <w:t>окружного</w:t>
      </w:r>
      <w:r w:rsidR="00A11B78" w:rsidRPr="00607BD2">
        <w:rPr>
          <w:rFonts w:ascii="Times New Roman" w:hAnsi="Times New Roman" w:cs="Times New Roman"/>
          <w:b/>
          <w:sz w:val="28"/>
          <w:szCs w:val="28"/>
        </w:rPr>
        <w:t xml:space="preserve"> конкурса профессионального мастерства «</w:t>
      </w:r>
      <w:r w:rsidR="00F51A8F" w:rsidRPr="00607BD2">
        <w:rPr>
          <w:rFonts w:ascii="Times New Roman" w:hAnsi="Times New Roman" w:cs="Times New Roman"/>
          <w:b/>
          <w:sz w:val="28"/>
          <w:szCs w:val="28"/>
        </w:rPr>
        <w:t>Моя профессия - парикмахер</w:t>
      </w:r>
      <w:r w:rsidR="00A11B78" w:rsidRPr="00607BD2">
        <w:rPr>
          <w:rFonts w:ascii="Times New Roman" w:hAnsi="Times New Roman" w:cs="Times New Roman"/>
          <w:b/>
          <w:sz w:val="28"/>
          <w:szCs w:val="28"/>
        </w:rPr>
        <w:t>»</w:t>
      </w:r>
    </w:p>
    <w:p w14:paraId="6F8E338D" w14:textId="77777777" w:rsidR="00A11B78" w:rsidRPr="00607BD2" w:rsidRDefault="00A11B78" w:rsidP="00A11B7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5CAC9F" w14:textId="77777777" w:rsidR="00C2285A" w:rsidRPr="00607BD2" w:rsidRDefault="00C2285A" w:rsidP="00A46394">
      <w:pPr>
        <w:pStyle w:val="a5"/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BD2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14:paraId="2757281B" w14:textId="77777777" w:rsidR="00420071" w:rsidRPr="00607BD2" w:rsidRDefault="00420071" w:rsidP="00A46394">
      <w:pPr>
        <w:pStyle w:val="a5"/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AA4D34" w14:textId="77777777" w:rsidR="00BF0FB5" w:rsidRPr="00607BD2" w:rsidRDefault="00EC539A" w:rsidP="007A2F9D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BD2">
        <w:rPr>
          <w:sz w:val="28"/>
          <w:szCs w:val="28"/>
        </w:rPr>
        <w:t>1.</w:t>
      </w:r>
      <w:r w:rsidR="00C2285A" w:rsidRPr="00607BD2">
        <w:rPr>
          <w:sz w:val="28"/>
          <w:szCs w:val="28"/>
        </w:rPr>
        <w:t>1.</w:t>
      </w:r>
      <w:r w:rsidR="002F58D4" w:rsidRPr="00607BD2">
        <w:rPr>
          <w:sz w:val="28"/>
          <w:szCs w:val="28"/>
        </w:rPr>
        <w:t> </w:t>
      </w:r>
      <w:r w:rsidR="00C2285A" w:rsidRPr="00607BD2">
        <w:rPr>
          <w:sz w:val="28"/>
          <w:szCs w:val="28"/>
        </w:rPr>
        <w:t xml:space="preserve">Настоящее Положение </w:t>
      </w:r>
      <w:r w:rsidR="00420071" w:rsidRPr="00607BD2">
        <w:rPr>
          <w:sz w:val="28"/>
          <w:szCs w:val="28"/>
        </w:rPr>
        <w:t xml:space="preserve">определяет порядок организации и проведения </w:t>
      </w:r>
      <w:r w:rsidR="00607BD2" w:rsidRPr="00607BD2">
        <w:rPr>
          <w:sz w:val="28"/>
          <w:szCs w:val="28"/>
        </w:rPr>
        <w:t>окружного</w:t>
      </w:r>
      <w:r w:rsidR="00A11B78" w:rsidRPr="00607BD2">
        <w:rPr>
          <w:sz w:val="28"/>
          <w:szCs w:val="28"/>
        </w:rPr>
        <w:t xml:space="preserve"> конкурса профессионального мастерства «</w:t>
      </w:r>
      <w:r w:rsidR="00607BD2" w:rsidRPr="00607BD2">
        <w:rPr>
          <w:sz w:val="28"/>
          <w:szCs w:val="28"/>
        </w:rPr>
        <w:t>Моя профессия - парикмахер</w:t>
      </w:r>
      <w:r w:rsidR="00A11B78" w:rsidRPr="00607BD2">
        <w:rPr>
          <w:sz w:val="28"/>
          <w:szCs w:val="28"/>
        </w:rPr>
        <w:t>»</w:t>
      </w:r>
      <w:r w:rsidR="00420071" w:rsidRPr="00607BD2">
        <w:rPr>
          <w:sz w:val="28"/>
          <w:szCs w:val="28"/>
        </w:rPr>
        <w:t xml:space="preserve"> (далее </w:t>
      </w:r>
      <w:r w:rsidR="003A078E" w:rsidRPr="00607BD2">
        <w:rPr>
          <w:sz w:val="28"/>
          <w:szCs w:val="28"/>
        </w:rPr>
        <w:t>–</w:t>
      </w:r>
      <w:r w:rsidR="00420071" w:rsidRPr="00607BD2">
        <w:rPr>
          <w:sz w:val="28"/>
          <w:szCs w:val="28"/>
        </w:rPr>
        <w:t xml:space="preserve"> Конкурс)</w:t>
      </w:r>
    </w:p>
    <w:p w14:paraId="0160A2FB" w14:textId="77777777" w:rsidR="00420071" w:rsidRPr="00607BD2" w:rsidRDefault="00420071" w:rsidP="007A2F9D">
      <w:pPr>
        <w:tabs>
          <w:tab w:val="left" w:pos="709"/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>1.</w:t>
      </w:r>
      <w:r w:rsidR="00EC539A" w:rsidRPr="00607BD2">
        <w:rPr>
          <w:rFonts w:ascii="Times New Roman" w:hAnsi="Times New Roman" w:cs="Times New Roman"/>
          <w:sz w:val="28"/>
          <w:szCs w:val="28"/>
        </w:rPr>
        <w:t>2.</w:t>
      </w:r>
      <w:r w:rsidR="002F58D4" w:rsidRPr="00607BD2">
        <w:rPr>
          <w:rFonts w:ascii="Times New Roman" w:hAnsi="Times New Roman" w:cs="Times New Roman"/>
          <w:sz w:val="28"/>
          <w:szCs w:val="28"/>
        </w:rPr>
        <w:t> </w:t>
      </w:r>
      <w:r w:rsidR="004231C8" w:rsidRPr="00607BD2">
        <w:rPr>
          <w:rFonts w:ascii="Times New Roman" w:hAnsi="Times New Roman" w:cs="Times New Roman"/>
          <w:sz w:val="28"/>
          <w:szCs w:val="28"/>
        </w:rPr>
        <w:t>Основополагающими принципами Конкурса являются: открытость, равенство условий и возможностей для всех участников Конкурса</w:t>
      </w:r>
      <w:r w:rsidR="00D7152A" w:rsidRPr="00607BD2">
        <w:rPr>
          <w:rFonts w:ascii="Times New Roman" w:hAnsi="Times New Roman" w:cs="Times New Roman"/>
          <w:sz w:val="28"/>
          <w:szCs w:val="28"/>
        </w:rPr>
        <w:t>.</w:t>
      </w:r>
    </w:p>
    <w:p w14:paraId="7359178D" w14:textId="77777777" w:rsidR="00245718" w:rsidRPr="00607BD2" w:rsidRDefault="00245718" w:rsidP="009A19DB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BE9680C" w14:textId="77777777" w:rsidR="00420071" w:rsidRPr="00607BD2" w:rsidRDefault="00420071" w:rsidP="00420071">
      <w:pPr>
        <w:pStyle w:val="ac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07BD2">
        <w:rPr>
          <w:b/>
          <w:sz w:val="28"/>
          <w:szCs w:val="28"/>
        </w:rPr>
        <w:t>2.Организатор и участники Конкурса</w:t>
      </w:r>
    </w:p>
    <w:p w14:paraId="04496210" w14:textId="77777777" w:rsidR="00420071" w:rsidRPr="00607BD2" w:rsidRDefault="00420071" w:rsidP="00420071">
      <w:pPr>
        <w:pStyle w:val="ac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0E43C127" w14:textId="77777777" w:rsidR="00420071" w:rsidRPr="00607BD2" w:rsidRDefault="00420071" w:rsidP="007A2F9D">
      <w:pPr>
        <w:tabs>
          <w:tab w:val="left" w:pos="709"/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>2.1</w:t>
      </w:r>
      <w:r w:rsidR="00566AC6">
        <w:rPr>
          <w:rFonts w:ascii="Times New Roman" w:hAnsi="Times New Roman" w:cs="Times New Roman"/>
          <w:sz w:val="28"/>
          <w:szCs w:val="28"/>
        </w:rPr>
        <w:t> </w:t>
      </w:r>
      <w:r w:rsidRPr="00607BD2">
        <w:rPr>
          <w:rFonts w:ascii="Times New Roman" w:hAnsi="Times New Roman" w:cs="Times New Roman"/>
          <w:sz w:val="28"/>
          <w:szCs w:val="28"/>
        </w:rPr>
        <w:t>Организатором Конк</w:t>
      </w:r>
      <w:r w:rsidR="00E02806" w:rsidRPr="00607BD2">
        <w:rPr>
          <w:rFonts w:ascii="Times New Roman" w:hAnsi="Times New Roman" w:cs="Times New Roman"/>
          <w:sz w:val="28"/>
          <w:szCs w:val="28"/>
        </w:rPr>
        <w:t xml:space="preserve">урса является отдел экономики </w:t>
      </w:r>
      <w:r w:rsidRPr="00607BD2">
        <w:rPr>
          <w:rFonts w:ascii="Times New Roman" w:hAnsi="Times New Roman" w:cs="Times New Roman"/>
          <w:sz w:val="28"/>
          <w:szCs w:val="28"/>
        </w:rPr>
        <w:t>администрации Няндомского муниципальн</w:t>
      </w:r>
      <w:r w:rsidR="00BB0178" w:rsidRPr="00607BD2">
        <w:rPr>
          <w:rFonts w:ascii="Times New Roman" w:hAnsi="Times New Roman" w:cs="Times New Roman"/>
          <w:sz w:val="28"/>
          <w:szCs w:val="28"/>
        </w:rPr>
        <w:t>ого</w:t>
      </w:r>
      <w:r w:rsidRPr="00607BD2">
        <w:rPr>
          <w:rFonts w:ascii="Times New Roman" w:hAnsi="Times New Roman" w:cs="Times New Roman"/>
          <w:sz w:val="28"/>
          <w:szCs w:val="28"/>
        </w:rPr>
        <w:t xml:space="preserve"> </w:t>
      </w:r>
      <w:r w:rsidR="00607BD2" w:rsidRPr="00607BD2">
        <w:rPr>
          <w:rFonts w:ascii="Times New Roman" w:hAnsi="Times New Roman" w:cs="Times New Roman"/>
          <w:sz w:val="28"/>
          <w:szCs w:val="28"/>
        </w:rPr>
        <w:t>округа</w:t>
      </w:r>
      <w:r w:rsidRPr="00607BD2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3E7BED" w:rsidRPr="00607BD2">
        <w:rPr>
          <w:rFonts w:ascii="Times New Roman" w:hAnsi="Times New Roman" w:cs="Times New Roman"/>
          <w:sz w:val="28"/>
          <w:szCs w:val="28"/>
        </w:rPr>
        <w:br/>
      </w:r>
      <w:r w:rsidRPr="00607BD2">
        <w:rPr>
          <w:rFonts w:ascii="Times New Roman" w:hAnsi="Times New Roman" w:cs="Times New Roman"/>
          <w:sz w:val="28"/>
          <w:szCs w:val="28"/>
        </w:rPr>
        <w:t>(далее – Организатор).</w:t>
      </w:r>
    </w:p>
    <w:p w14:paraId="5855B7A1" w14:textId="77777777" w:rsidR="00A11B78" w:rsidRPr="00607BD2" w:rsidRDefault="00420071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 xml:space="preserve">2.2. Участниками Конкурса являются </w:t>
      </w:r>
      <w:r w:rsidR="00D16BF4" w:rsidRPr="00D16BF4">
        <w:rPr>
          <w:rFonts w:ascii="Times New Roman" w:hAnsi="Times New Roman" w:cs="Times New Roman"/>
          <w:sz w:val="28"/>
          <w:szCs w:val="28"/>
        </w:rPr>
        <w:t xml:space="preserve">юридические лица независимо от их организационно-правовой формы, индивидуальные предприниматели и </w:t>
      </w:r>
      <w:r w:rsidR="00D16BF4" w:rsidRPr="00D16BF4">
        <w:rPr>
          <w:rFonts w:ascii="Times New Roman" w:hAnsi="Times New Roman" w:cs="Times New Roman"/>
          <w:sz w:val="28"/>
          <w:szCs w:val="28"/>
          <w:lang w:eastAsia="zh-CN"/>
        </w:rPr>
        <w:t>физически</w:t>
      </w:r>
      <w:r w:rsidR="00D16BF4" w:rsidRPr="00D16B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</w:t>
      </w:r>
      <w:r w:rsidR="00D16BF4" w:rsidRPr="00D16BF4">
        <w:rPr>
          <w:rFonts w:ascii="Times New Roman" w:hAnsi="Times New Roman" w:cs="Times New Roman"/>
          <w:sz w:val="28"/>
          <w:szCs w:val="28"/>
          <w:lang w:eastAsia="zh-CN"/>
        </w:rPr>
        <w:t xml:space="preserve"> лица, применяющи</w:t>
      </w:r>
      <w:r w:rsidR="00D16BF4" w:rsidRPr="00D16B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</w:t>
      </w:r>
      <w:r w:rsidR="00D16BF4" w:rsidRPr="00D16BF4">
        <w:rPr>
          <w:rFonts w:ascii="Times New Roman" w:hAnsi="Times New Roman" w:cs="Times New Roman"/>
          <w:sz w:val="28"/>
          <w:szCs w:val="28"/>
          <w:lang w:eastAsia="zh-CN"/>
        </w:rPr>
        <w:t xml:space="preserve"> специальный налоговый режим «Налог на профессиональный доход»</w:t>
      </w:r>
      <w:r w:rsidR="00D16BF4" w:rsidRPr="00D16BF4">
        <w:rPr>
          <w:rFonts w:ascii="Times New Roman" w:hAnsi="Times New Roman" w:cs="Times New Roman"/>
          <w:sz w:val="28"/>
          <w:szCs w:val="28"/>
        </w:rPr>
        <w:t>, осуществляющие деятельность</w:t>
      </w:r>
      <w:r w:rsidR="00D16BF4">
        <w:rPr>
          <w:sz w:val="28"/>
          <w:szCs w:val="28"/>
        </w:rPr>
        <w:t xml:space="preserve"> </w:t>
      </w:r>
      <w:r w:rsidR="003F38D3" w:rsidRPr="00607BD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607BD2" w:rsidRPr="00607BD2">
        <w:rPr>
          <w:rFonts w:ascii="Times New Roman" w:hAnsi="Times New Roman" w:cs="Times New Roman"/>
          <w:sz w:val="28"/>
          <w:szCs w:val="28"/>
        </w:rPr>
        <w:t>предоставления услуг парикмахерскими и салонами красоты на территории Няндомского муниципального округа Архангельской области</w:t>
      </w:r>
      <w:r w:rsidR="00607BD2">
        <w:rPr>
          <w:rFonts w:ascii="Times New Roman" w:hAnsi="Times New Roman" w:cs="Times New Roman"/>
          <w:sz w:val="28"/>
          <w:szCs w:val="28"/>
        </w:rPr>
        <w:t>.</w:t>
      </w:r>
    </w:p>
    <w:p w14:paraId="6B7279BF" w14:textId="77777777" w:rsidR="00607BD2" w:rsidRDefault="00607BD2" w:rsidP="00420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5818F" w14:textId="77777777" w:rsidR="00420071" w:rsidRPr="00607BD2" w:rsidRDefault="00420071" w:rsidP="00420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BD2">
        <w:rPr>
          <w:rFonts w:ascii="Times New Roman" w:hAnsi="Times New Roman" w:cs="Times New Roman"/>
          <w:b/>
          <w:sz w:val="28"/>
          <w:szCs w:val="28"/>
        </w:rPr>
        <w:t>3</w:t>
      </w:r>
      <w:r w:rsidRPr="00607BD2">
        <w:rPr>
          <w:rFonts w:ascii="Times New Roman" w:hAnsi="Times New Roman" w:cs="Times New Roman"/>
          <w:sz w:val="28"/>
          <w:szCs w:val="28"/>
        </w:rPr>
        <w:t xml:space="preserve">. </w:t>
      </w:r>
      <w:r w:rsidR="00A11B78" w:rsidRPr="00607BD2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Pr="00607BD2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14:paraId="4B381773" w14:textId="77777777" w:rsidR="00420071" w:rsidRPr="00607BD2" w:rsidRDefault="00420071" w:rsidP="00420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E88213" w14:textId="77777777" w:rsidR="005F746D" w:rsidRPr="00607BD2" w:rsidRDefault="005F746D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 xml:space="preserve">3.1. </w:t>
      </w:r>
      <w:r w:rsidR="00A11B78" w:rsidRPr="00607BD2">
        <w:rPr>
          <w:rFonts w:ascii="Times New Roman" w:hAnsi="Times New Roman" w:cs="Times New Roman"/>
          <w:sz w:val="28"/>
          <w:szCs w:val="28"/>
        </w:rPr>
        <w:t>Цел</w:t>
      </w:r>
      <w:r w:rsidR="00BB0178" w:rsidRPr="00607BD2">
        <w:rPr>
          <w:rFonts w:ascii="Times New Roman" w:hAnsi="Times New Roman" w:cs="Times New Roman"/>
          <w:sz w:val="28"/>
          <w:szCs w:val="28"/>
        </w:rPr>
        <w:t>ями</w:t>
      </w:r>
      <w:r w:rsidR="00A11B78" w:rsidRPr="00607BD2">
        <w:rPr>
          <w:rFonts w:ascii="Times New Roman" w:hAnsi="Times New Roman" w:cs="Times New Roman"/>
          <w:sz w:val="28"/>
          <w:szCs w:val="28"/>
        </w:rPr>
        <w:t xml:space="preserve"> конкурса явля</w:t>
      </w:r>
      <w:r w:rsidR="00A44864" w:rsidRPr="00607BD2">
        <w:rPr>
          <w:rFonts w:ascii="Times New Roman" w:hAnsi="Times New Roman" w:cs="Times New Roman"/>
          <w:sz w:val="28"/>
          <w:szCs w:val="28"/>
        </w:rPr>
        <w:t>ю</w:t>
      </w:r>
      <w:r w:rsidR="00A11B78" w:rsidRPr="00607BD2">
        <w:rPr>
          <w:rFonts w:ascii="Times New Roman" w:hAnsi="Times New Roman" w:cs="Times New Roman"/>
          <w:sz w:val="28"/>
          <w:szCs w:val="28"/>
        </w:rPr>
        <w:t xml:space="preserve">тся </w:t>
      </w:r>
      <w:r w:rsidR="00A44864" w:rsidRPr="00607BD2">
        <w:rPr>
          <w:rFonts w:ascii="Times New Roman" w:hAnsi="Times New Roman" w:cs="Times New Roman"/>
          <w:sz w:val="28"/>
          <w:szCs w:val="28"/>
        </w:rPr>
        <w:t>развитие</w:t>
      </w:r>
      <w:r w:rsidR="0043143E" w:rsidRPr="00607BD2">
        <w:rPr>
          <w:rFonts w:ascii="Times New Roman" w:hAnsi="Times New Roman" w:cs="Times New Roman"/>
          <w:sz w:val="28"/>
          <w:szCs w:val="28"/>
        </w:rPr>
        <w:t xml:space="preserve"> соревновательной активности хозяйствующих субъектов, осуществляющих свою деятельность </w:t>
      </w:r>
      <w:r w:rsidR="001F2A63" w:rsidRPr="00607BD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607BD2" w:rsidRPr="00607BD2">
        <w:rPr>
          <w:rFonts w:ascii="Times New Roman" w:hAnsi="Times New Roman" w:cs="Times New Roman"/>
          <w:sz w:val="28"/>
          <w:szCs w:val="28"/>
        </w:rPr>
        <w:t>предоставления услуг парикмахерскими и салонами красоты на территории Няндомского муниципального округа Архангельской области</w:t>
      </w:r>
      <w:r w:rsidR="001F2A63" w:rsidRPr="00607BD2">
        <w:rPr>
          <w:rFonts w:ascii="Times New Roman" w:hAnsi="Times New Roman" w:cs="Times New Roman"/>
          <w:sz w:val="28"/>
          <w:szCs w:val="28"/>
        </w:rPr>
        <w:t>,</w:t>
      </w:r>
      <w:r w:rsidR="0043143E" w:rsidRPr="00607BD2">
        <w:rPr>
          <w:rFonts w:ascii="Times New Roman" w:hAnsi="Times New Roman" w:cs="Times New Roman"/>
          <w:sz w:val="28"/>
          <w:szCs w:val="28"/>
        </w:rPr>
        <w:t xml:space="preserve"> выявление </w:t>
      </w:r>
      <w:r w:rsidR="00607BD2" w:rsidRPr="009208EC">
        <w:rPr>
          <w:rFonts w:ascii="Times New Roman" w:hAnsi="Times New Roman" w:cs="Times New Roman"/>
          <w:sz w:val="28"/>
          <w:szCs w:val="28"/>
        </w:rPr>
        <w:t xml:space="preserve">лучших специалистов в направлении </w:t>
      </w:r>
      <w:r w:rsidR="00607BD2">
        <w:rPr>
          <w:rFonts w:ascii="Times New Roman" w:hAnsi="Times New Roman" w:cs="Times New Roman"/>
          <w:sz w:val="28"/>
          <w:szCs w:val="28"/>
        </w:rPr>
        <w:t>парикмахерских услуг</w:t>
      </w:r>
      <w:r w:rsidR="001F2A63" w:rsidRPr="00607BD2">
        <w:rPr>
          <w:rFonts w:ascii="Times New Roman" w:hAnsi="Times New Roman" w:cs="Times New Roman"/>
          <w:sz w:val="28"/>
          <w:szCs w:val="28"/>
        </w:rPr>
        <w:t>.</w:t>
      </w:r>
    </w:p>
    <w:p w14:paraId="0FD2F0F1" w14:textId="77777777" w:rsidR="00A11B78" w:rsidRPr="00607BD2" w:rsidRDefault="00A11B78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>3.2</w:t>
      </w:r>
      <w:r w:rsidR="00727021" w:rsidRPr="00607BD2">
        <w:rPr>
          <w:rFonts w:ascii="Times New Roman" w:hAnsi="Times New Roman" w:cs="Times New Roman"/>
          <w:sz w:val="28"/>
          <w:szCs w:val="28"/>
        </w:rPr>
        <w:t>.</w:t>
      </w:r>
      <w:r w:rsidRPr="00607BD2">
        <w:rPr>
          <w:rFonts w:ascii="Times New Roman" w:hAnsi="Times New Roman" w:cs="Times New Roman"/>
          <w:sz w:val="28"/>
          <w:szCs w:val="28"/>
        </w:rPr>
        <w:t xml:space="preserve"> Задачами Конкурса явля</w:t>
      </w:r>
      <w:r w:rsidR="001A199C" w:rsidRPr="00607BD2">
        <w:rPr>
          <w:rFonts w:ascii="Times New Roman" w:hAnsi="Times New Roman" w:cs="Times New Roman"/>
          <w:sz w:val="28"/>
          <w:szCs w:val="28"/>
        </w:rPr>
        <w:t>ю</w:t>
      </w:r>
      <w:r w:rsidRPr="00607BD2">
        <w:rPr>
          <w:rFonts w:ascii="Times New Roman" w:hAnsi="Times New Roman" w:cs="Times New Roman"/>
          <w:sz w:val="28"/>
          <w:szCs w:val="28"/>
        </w:rPr>
        <w:t>тся:</w:t>
      </w:r>
    </w:p>
    <w:p w14:paraId="2A71FF74" w14:textId="77777777" w:rsidR="00566AC6" w:rsidRDefault="00A11B78" w:rsidP="007A2F9D">
      <w:pPr>
        <w:tabs>
          <w:tab w:val="left" w:pos="709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>-</w:t>
      </w:r>
      <w:r w:rsidR="00607BD2" w:rsidRPr="00607BD2">
        <w:rPr>
          <w:rFonts w:cs="Times New Roman"/>
          <w:color w:val="000000"/>
          <w:sz w:val="28"/>
          <w:szCs w:val="28"/>
        </w:rPr>
        <w:t xml:space="preserve"> </w:t>
      </w:r>
      <w:r w:rsidR="00607BD2" w:rsidRPr="00607BD2">
        <w:rPr>
          <w:rFonts w:ascii="Times New Roman" w:hAnsi="Times New Roman" w:cs="Times New Roman"/>
          <w:color w:val="000000"/>
          <w:sz w:val="28"/>
          <w:szCs w:val="28"/>
        </w:rPr>
        <w:t>повышени</w:t>
      </w:r>
      <w:r w:rsidR="00607BD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07BD2" w:rsidRPr="00607BD2">
        <w:rPr>
          <w:rFonts w:ascii="Times New Roman" w:hAnsi="Times New Roman" w:cs="Times New Roman"/>
          <w:color w:val="000000"/>
          <w:sz w:val="28"/>
          <w:szCs w:val="28"/>
        </w:rPr>
        <w:t xml:space="preserve"> качества</w:t>
      </w:r>
      <w:r w:rsidR="00566AC6">
        <w:rPr>
          <w:rFonts w:ascii="Times New Roman" w:hAnsi="Times New Roman" w:cs="Times New Roman"/>
          <w:color w:val="000000"/>
          <w:sz w:val="28"/>
          <w:szCs w:val="28"/>
        </w:rPr>
        <w:t xml:space="preserve"> услуг и культуры обслуживания;</w:t>
      </w:r>
    </w:p>
    <w:p w14:paraId="7261DDEE" w14:textId="77777777" w:rsidR="00834E0A" w:rsidRPr="00607BD2" w:rsidRDefault="00566AC6" w:rsidP="007A2F9D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806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07BD2" w:rsidRPr="00607BD2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творческой активности </w:t>
      </w:r>
      <w:r w:rsidR="00607BD2" w:rsidRPr="00607BD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</w:t>
      </w:r>
      <w:r w:rsidR="00607BD2" w:rsidRPr="00607BD2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 лучших </w:t>
      </w:r>
      <w:proofErr w:type="gramStart"/>
      <w:r w:rsidR="00607BD2" w:rsidRPr="00607BD2">
        <w:rPr>
          <w:rFonts w:ascii="Times New Roman" w:hAnsi="Times New Roman" w:cs="Times New Roman"/>
          <w:color w:val="000000"/>
          <w:sz w:val="28"/>
          <w:szCs w:val="28"/>
        </w:rPr>
        <w:t>специалистов,</w:t>
      </w:r>
      <w:r w:rsidR="00607BD2" w:rsidRPr="00607BD2">
        <w:rPr>
          <w:rFonts w:ascii="Times New Roman" w:hAnsi="Times New Roman" w:cs="Times New Roman"/>
          <w:color w:val="000000"/>
          <w:sz w:val="23"/>
          <w:szCs w:val="28"/>
        </w:rPr>
        <w:t xml:space="preserve"> </w:t>
      </w:r>
      <w:r w:rsidR="00607BD2" w:rsidRPr="00607BD2">
        <w:rPr>
          <w:rFonts w:ascii="Times New Roman" w:hAnsi="Times New Roman" w:cs="Times New Roman"/>
          <w:sz w:val="28"/>
          <w:szCs w:val="28"/>
        </w:rPr>
        <w:t xml:space="preserve"> осуществляющих</w:t>
      </w:r>
      <w:proofErr w:type="gramEnd"/>
      <w:r w:rsidR="00607BD2" w:rsidRPr="00607BD2">
        <w:rPr>
          <w:rFonts w:ascii="Times New Roman" w:hAnsi="Times New Roman" w:cs="Times New Roman"/>
          <w:sz w:val="28"/>
          <w:szCs w:val="28"/>
        </w:rPr>
        <w:t xml:space="preserve"> свою деятельность в сфере </w:t>
      </w:r>
      <w:r w:rsidR="00607BD2" w:rsidRPr="00607BD2">
        <w:rPr>
          <w:rFonts w:ascii="Times New Roman" w:eastAsia="Times New Roman" w:hAnsi="Times New Roman" w:cs="Times New Roman"/>
          <w:sz w:val="28"/>
          <w:szCs w:val="28"/>
          <w:lang w:eastAsia="zh-CN"/>
        </w:rPr>
        <w:t>парикмахерских услуг</w:t>
      </w:r>
      <w:r w:rsidR="006C0309" w:rsidRPr="00607BD2">
        <w:rPr>
          <w:rFonts w:ascii="Times New Roman" w:hAnsi="Times New Roman" w:cs="Times New Roman"/>
          <w:sz w:val="28"/>
          <w:szCs w:val="28"/>
        </w:rPr>
        <w:t>;</w:t>
      </w:r>
    </w:p>
    <w:p w14:paraId="2F8BD6AB" w14:textId="77777777" w:rsidR="00607BD2" w:rsidRDefault="00834E0A" w:rsidP="007A2F9D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>- активизация творческого потенциала предпринимателей</w:t>
      </w:r>
      <w:r w:rsidR="006C0309" w:rsidRPr="00607BD2">
        <w:rPr>
          <w:rFonts w:ascii="Times New Roman" w:hAnsi="Times New Roman" w:cs="Times New Roman"/>
          <w:sz w:val="28"/>
          <w:szCs w:val="28"/>
        </w:rPr>
        <w:t>;</w:t>
      </w:r>
    </w:p>
    <w:p w14:paraId="22B7247B" w14:textId="77777777" w:rsidR="00834E0A" w:rsidRPr="00607BD2" w:rsidRDefault="00834E0A" w:rsidP="007A2F9D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>-</w:t>
      </w:r>
      <w:r w:rsidR="00C806AB">
        <w:rPr>
          <w:rFonts w:ascii="Times New Roman" w:hAnsi="Times New Roman" w:cs="Times New Roman"/>
          <w:sz w:val="28"/>
          <w:szCs w:val="28"/>
        </w:rPr>
        <w:t> </w:t>
      </w:r>
      <w:r w:rsidRPr="00607BD2">
        <w:rPr>
          <w:rFonts w:ascii="Times New Roman" w:hAnsi="Times New Roman" w:cs="Times New Roman"/>
          <w:sz w:val="28"/>
          <w:szCs w:val="28"/>
        </w:rPr>
        <w:t>укрепления</w:t>
      </w:r>
      <w:r w:rsidR="00EA6D02">
        <w:rPr>
          <w:rFonts w:ascii="Times New Roman" w:hAnsi="Times New Roman" w:cs="Times New Roman"/>
          <w:sz w:val="28"/>
          <w:szCs w:val="28"/>
        </w:rPr>
        <w:t xml:space="preserve"> </w:t>
      </w:r>
      <w:r w:rsidR="002C2EE0" w:rsidRPr="00607BD2">
        <w:rPr>
          <w:rFonts w:ascii="Times New Roman" w:hAnsi="Times New Roman" w:cs="Times New Roman"/>
          <w:sz w:val="28"/>
          <w:szCs w:val="28"/>
        </w:rPr>
        <w:t>в</w:t>
      </w:r>
      <w:r w:rsidRPr="00607BD2">
        <w:rPr>
          <w:rFonts w:ascii="Times New Roman" w:hAnsi="Times New Roman" w:cs="Times New Roman"/>
          <w:sz w:val="28"/>
          <w:szCs w:val="28"/>
        </w:rPr>
        <w:t>заимодействия</w:t>
      </w:r>
      <w:r w:rsidR="003E7BED" w:rsidRPr="00607BD2">
        <w:rPr>
          <w:rFonts w:ascii="Times New Roman" w:hAnsi="Times New Roman" w:cs="Times New Roman"/>
          <w:sz w:val="28"/>
          <w:szCs w:val="28"/>
        </w:rPr>
        <w:t xml:space="preserve"> </w:t>
      </w:r>
      <w:r w:rsidR="001A2E75" w:rsidRPr="00607BD2">
        <w:rPr>
          <w:rFonts w:ascii="Times New Roman" w:hAnsi="Times New Roman" w:cs="Times New Roman"/>
          <w:sz w:val="28"/>
          <w:szCs w:val="28"/>
        </w:rPr>
        <w:t>м</w:t>
      </w:r>
      <w:r w:rsidRPr="00607BD2">
        <w:rPr>
          <w:rFonts w:ascii="Times New Roman" w:hAnsi="Times New Roman" w:cs="Times New Roman"/>
          <w:sz w:val="28"/>
          <w:szCs w:val="28"/>
        </w:rPr>
        <w:t>ежду органами</w:t>
      </w:r>
      <w:r w:rsidR="003E7BED" w:rsidRPr="00607BD2">
        <w:rPr>
          <w:rFonts w:ascii="Times New Roman" w:hAnsi="Times New Roman" w:cs="Times New Roman"/>
          <w:sz w:val="28"/>
          <w:szCs w:val="28"/>
        </w:rPr>
        <w:t xml:space="preserve"> </w:t>
      </w:r>
      <w:r w:rsidRPr="00607BD2">
        <w:rPr>
          <w:rFonts w:ascii="Times New Roman" w:hAnsi="Times New Roman" w:cs="Times New Roman"/>
          <w:sz w:val="28"/>
          <w:szCs w:val="28"/>
        </w:rPr>
        <w:t>местного</w:t>
      </w:r>
      <w:r w:rsidR="003E7BED" w:rsidRPr="00607BD2">
        <w:rPr>
          <w:rFonts w:ascii="Times New Roman" w:hAnsi="Times New Roman" w:cs="Times New Roman"/>
          <w:sz w:val="28"/>
          <w:szCs w:val="28"/>
        </w:rPr>
        <w:t xml:space="preserve"> </w:t>
      </w:r>
      <w:r w:rsidRPr="00607BD2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1A2E75" w:rsidRPr="00607BD2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2C2EE0" w:rsidRPr="00607BD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07BD2">
        <w:rPr>
          <w:rFonts w:ascii="Times New Roman" w:hAnsi="Times New Roman" w:cs="Times New Roman"/>
          <w:sz w:val="28"/>
          <w:szCs w:val="28"/>
        </w:rPr>
        <w:t>округа</w:t>
      </w:r>
      <w:r w:rsidR="001A2E75" w:rsidRPr="00607BD2">
        <w:rPr>
          <w:rFonts w:ascii="Times New Roman" w:hAnsi="Times New Roman" w:cs="Times New Roman"/>
          <w:sz w:val="28"/>
          <w:szCs w:val="28"/>
        </w:rPr>
        <w:t xml:space="preserve"> </w:t>
      </w:r>
      <w:r w:rsidR="002C2EE0" w:rsidRPr="00607BD2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607BD2">
        <w:rPr>
          <w:rFonts w:ascii="Times New Roman" w:hAnsi="Times New Roman" w:cs="Times New Roman"/>
          <w:sz w:val="28"/>
          <w:szCs w:val="28"/>
        </w:rPr>
        <w:t>и субъектами малого и среднего предпринимательства.</w:t>
      </w:r>
    </w:p>
    <w:p w14:paraId="66FF4BA9" w14:textId="77777777" w:rsidR="006006B4" w:rsidRPr="00607BD2" w:rsidRDefault="006006B4" w:rsidP="007A2F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68F73" w14:textId="77777777" w:rsidR="005F746D" w:rsidRDefault="005F746D" w:rsidP="007A2F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BD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C0309" w:rsidRPr="00607BD2">
        <w:rPr>
          <w:rFonts w:ascii="Times New Roman" w:hAnsi="Times New Roman" w:cs="Times New Roman"/>
          <w:b/>
          <w:sz w:val="28"/>
          <w:szCs w:val="28"/>
        </w:rPr>
        <w:t>П</w:t>
      </w:r>
      <w:r w:rsidRPr="00607BD2"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  <w:r w:rsidR="006C0309" w:rsidRPr="00607BD2">
        <w:rPr>
          <w:rFonts w:ascii="Times New Roman" w:hAnsi="Times New Roman" w:cs="Times New Roman"/>
          <w:b/>
          <w:sz w:val="28"/>
          <w:szCs w:val="28"/>
        </w:rPr>
        <w:t xml:space="preserve">и сроки </w:t>
      </w:r>
      <w:r w:rsidRPr="00607BD2">
        <w:rPr>
          <w:rFonts w:ascii="Times New Roman" w:hAnsi="Times New Roman" w:cs="Times New Roman"/>
          <w:b/>
          <w:sz w:val="28"/>
          <w:szCs w:val="28"/>
        </w:rPr>
        <w:t>проведения Конкурса</w:t>
      </w:r>
    </w:p>
    <w:p w14:paraId="75BA0EAF" w14:textId="77777777" w:rsidR="00607BD2" w:rsidRPr="00607BD2" w:rsidRDefault="00607BD2" w:rsidP="007A2F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23C97" w14:textId="3A5159A4" w:rsidR="00BB0178" w:rsidRPr="00607BD2" w:rsidRDefault="005F746D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>4.1</w:t>
      </w:r>
      <w:r w:rsidR="003A52C8">
        <w:rPr>
          <w:rFonts w:ascii="Times New Roman" w:hAnsi="Times New Roman" w:cs="Times New Roman"/>
          <w:sz w:val="28"/>
          <w:szCs w:val="28"/>
        </w:rPr>
        <w:t>.</w:t>
      </w:r>
      <w:r w:rsidR="00BB0178" w:rsidRPr="00607BD2">
        <w:rPr>
          <w:rFonts w:ascii="Times New Roman" w:hAnsi="Times New Roman" w:cs="Times New Roman"/>
          <w:sz w:val="28"/>
          <w:szCs w:val="28"/>
        </w:rPr>
        <w:t xml:space="preserve"> </w:t>
      </w:r>
      <w:r w:rsidR="006D4763" w:rsidRPr="00607BD2">
        <w:rPr>
          <w:rFonts w:ascii="Times New Roman" w:hAnsi="Times New Roman" w:cs="Times New Roman"/>
          <w:sz w:val="28"/>
          <w:szCs w:val="28"/>
        </w:rPr>
        <w:t>Организатор осуществляет о</w:t>
      </w:r>
      <w:r w:rsidR="00BB0178" w:rsidRPr="00607BD2">
        <w:rPr>
          <w:rFonts w:ascii="Times New Roman" w:hAnsi="Times New Roman" w:cs="Times New Roman"/>
          <w:sz w:val="28"/>
          <w:szCs w:val="28"/>
        </w:rPr>
        <w:t>публикование информации о проведении Конкурса в средствах массовой информации и размещение на официальном сайте администрации Няндомского муниципально</w:t>
      </w:r>
      <w:r w:rsidR="00607BD2">
        <w:rPr>
          <w:rFonts w:ascii="Times New Roman" w:hAnsi="Times New Roman" w:cs="Times New Roman"/>
          <w:sz w:val="28"/>
          <w:szCs w:val="28"/>
        </w:rPr>
        <w:t xml:space="preserve">го округа Архангельской области </w:t>
      </w:r>
      <w:r w:rsidR="00A06ECB">
        <w:rPr>
          <w:rFonts w:ascii="Times New Roman" w:hAnsi="Times New Roman" w:cs="Times New Roman"/>
          <w:sz w:val="28"/>
          <w:szCs w:val="28"/>
        </w:rPr>
        <w:t>(</w:t>
      </w:r>
      <w:r w:rsidR="00A06ECB" w:rsidRPr="00A06ECB">
        <w:rPr>
          <w:rFonts w:ascii="Times New Roman" w:hAnsi="Times New Roman" w:cs="Times New Roman"/>
          <w:sz w:val="28"/>
          <w:szCs w:val="28"/>
        </w:rPr>
        <w:t>https://nyandoma.gosuslugi.ru/</w:t>
      </w:r>
      <w:r w:rsidR="00A06ECB">
        <w:rPr>
          <w:rFonts w:ascii="Times New Roman" w:hAnsi="Times New Roman" w:cs="Times New Roman"/>
          <w:sz w:val="28"/>
          <w:szCs w:val="28"/>
        </w:rPr>
        <w:t>)</w:t>
      </w:r>
      <w:r w:rsidR="00BB0178" w:rsidRPr="00607BD2">
        <w:rPr>
          <w:rFonts w:ascii="Times New Roman" w:hAnsi="Times New Roman" w:cs="Times New Roman"/>
          <w:sz w:val="28"/>
          <w:szCs w:val="28"/>
        </w:rPr>
        <w:t xml:space="preserve"> не позднее, чем за 5 календарных дней до начала проведения Конкурса. Извещение о проведении Конкурса (далее – </w:t>
      </w:r>
      <w:r w:rsidR="003E7BED" w:rsidRPr="00607BD2">
        <w:rPr>
          <w:rFonts w:ascii="Times New Roman" w:hAnsi="Times New Roman" w:cs="Times New Roman"/>
          <w:sz w:val="28"/>
          <w:szCs w:val="28"/>
        </w:rPr>
        <w:t>И</w:t>
      </w:r>
      <w:r w:rsidR="00BB0178" w:rsidRPr="00607BD2">
        <w:rPr>
          <w:rFonts w:ascii="Times New Roman" w:hAnsi="Times New Roman" w:cs="Times New Roman"/>
          <w:sz w:val="28"/>
          <w:szCs w:val="28"/>
        </w:rPr>
        <w:t>звещение) должно содержать наименование Конкурса, организатора Конкурса, дату начала и окончания приема заявок на участие в Конкурсе, место и время приема заявок, условия, место и сроки проведения всех этапов Конкурса, указанных в пункте 4.</w:t>
      </w:r>
      <w:r w:rsidR="006D4763" w:rsidRPr="00607BD2">
        <w:rPr>
          <w:rFonts w:ascii="Times New Roman" w:hAnsi="Times New Roman" w:cs="Times New Roman"/>
          <w:sz w:val="28"/>
          <w:szCs w:val="28"/>
        </w:rPr>
        <w:t>2</w:t>
      </w:r>
      <w:r w:rsidR="00BB0178" w:rsidRPr="00607BD2">
        <w:rPr>
          <w:rFonts w:ascii="Times New Roman" w:hAnsi="Times New Roman" w:cs="Times New Roman"/>
          <w:sz w:val="28"/>
          <w:szCs w:val="28"/>
        </w:rPr>
        <w:t>. настоящего Положения.</w:t>
      </w:r>
      <w:r w:rsidR="00D360DE">
        <w:rPr>
          <w:rFonts w:ascii="Times New Roman" w:hAnsi="Times New Roman" w:cs="Times New Roman"/>
          <w:sz w:val="28"/>
          <w:szCs w:val="28"/>
        </w:rPr>
        <w:t xml:space="preserve"> Срок проведения </w:t>
      </w:r>
      <w:r w:rsidR="003F49E5">
        <w:rPr>
          <w:rFonts w:ascii="Times New Roman" w:hAnsi="Times New Roman" w:cs="Times New Roman"/>
          <w:sz w:val="28"/>
          <w:szCs w:val="28"/>
        </w:rPr>
        <w:t>К</w:t>
      </w:r>
      <w:r w:rsidR="00D360DE">
        <w:rPr>
          <w:rFonts w:ascii="Times New Roman" w:hAnsi="Times New Roman" w:cs="Times New Roman"/>
          <w:sz w:val="28"/>
          <w:szCs w:val="28"/>
        </w:rPr>
        <w:t>онкурса составляет не более 30 календарных дней.</w:t>
      </w:r>
    </w:p>
    <w:p w14:paraId="056B7827" w14:textId="77777777" w:rsidR="005D6FAC" w:rsidRPr="00607BD2" w:rsidRDefault="00BB0178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 xml:space="preserve">4.2. </w:t>
      </w:r>
      <w:r w:rsidR="005D6FAC" w:rsidRPr="00607BD2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734737">
        <w:rPr>
          <w:rFonts w:ascii="Times New Roman" w:hAnsi="Times New Roman" w:cs="Times New Roman"/>
          <w:sz w:val="28"/>
          <w:szCs w:val="28"/>
        </w:rPr>
        <w:t>2</w:t>
      </w:r>
      <w:r w:rsidR="005D6FAC" w:rsidRPr="00607BD2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14:paraId="06ED170F" w14:textId="77777777" w:rsidR="005D6FAC" w:rsidRPr="00607BD2" w:rsidRDefault="005D6FAC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 xml:space="preserve">1 этап – </w:t>
      </w:r>
      <w:r w:rsidR="00B20081" w:rsidRPr="00607BD2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EA6D02">
        <w:rPr>
          <w:rFonts w:ascii="Times New Roman" w:hAnsi="Times New Roman" w:cs="Times New Roman"/>
          <w:sz w:val="28"/>
          <w:szCs w:val="28"/>
        </w:rPr>
        <w:t>и</w:t>
      </w:r>
      <w:r w:rsidR="00EA6D02" w:rsidRPr="00EA6D02">
        <w:rPr>
          <w:rFonts w:ascii="Times New Roman" w:hAnsi="Times New Roman" w:cs="Times New Roman"/>
          <w:sz w:val="28"/>
          <w:szCs w:val="28"/>
        </w:rPr>
        <w:t xml:space="preserve"> </w:t>
      </w:r>
      <w:r w:rsidR="00EA6D02">
        <w:rPr>
          <w:rFonts w:ascii="Times New Roman" w:hAnsi="Times New Roman" w:cs="Times New Roman"/>
          <w:sz w:val="28"/>
          <w:szCs w:val="28"/>
        </w:rPr>
        <w:t>рассмотрение заявок</w:t>
      </w:r>
      <w:r w:rsidR="00A44864" w:rsidRPr="00607BD2">
        <w:rPr>
          <w:rFonts w:ascii="Times New Roman" w:hAnsi="Times New Roman" w:cs="Times New Roman"/>
          <w:sz w:val="28"/>
          <w:szCs w:val="28"/>
        </w:rPr>
        <w:t>;</w:t>
      </w:r>
      <w:r w:rsidR="00B20081" w:rsidRPr="00607B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A5857" w14:textId="77777777" w:rsidR="00EA6D02" w:rsidRDefault="001A199C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>2</w:t>
      </w:r>
      <w:r w:rsidR="00E70603">
        <w:rPr>
          <w:rFonts w:ascii="Times New Roman" w:hAnsi="Times New Roman" w:cs="Times New Roman"/>
          <w:sz w:val="28"/>
          <w:szCs w:val="28"/>
        </w:rPr>
        <w:t> </w:t>
      </w:r>
      <w:r w:rsidRPr="00607BD2">
        <w:rPr>
          <w:rFonts w:ascii="Times New Roman" w:hAnsi="Times New Roman" w:cs="Times New Roman"/>
          <w:sz w:val="28"/>
          <w:szCs w:val="28"/>
        </w:rPr>
        <w:t>этап</w:t>
      </w:r>
      <w:r w:rsidR="00734737">
        <w:rPr>
          <w:rFonts w:ascii="Times New Roman" w:hAnsi="Times New Roman" w:cs="Times New Roman"/>
          <w:sz w:val="28"/>
          <w:szCs w:val="28"/>
        </w:rPr>
        <w:t> </w:t>
      </w:r>
      <w:r w:rsidR="00EA6D02" w:rsidRPr="00607BD2">
        <w:rPr>
          <w:rFonts w:ascii="Times New Roman" w:hAnsi="Times New Roman" w:cs="Times New Roman"/>
          <w:sz w:val="28"/>
          <w:szCs w:val="28"/>
        </w:rPr>
        <w:t>–</w:t>
      </w:r>
      <w:r w:rsidR="00734737">
        <w:rPr>
          <w:rFonts w:ascii="Times New Roman" w:hAnsi="Times New Roman" w:cs="Times New Roman"/>
          <w:sz w:val="28"/>
          <w:szCs w:val="28"/>
        </w:rPr>
        <w:t> </w:t>
      </w:r>
      <w:r w:rsidR="00EA6D02">
        <w:rPr>
          <w:rFonts w:ascii="Times New Roman" w:hAnsi="Times New Roman" w:cs="Times New Roman"/>
          <w:sz w:val="28"/>
          <w:szCs w:val="28"/>
        </w:rPr>
        <w:t xml:space="preserve">практическая часть, </w:t>
      </w:r>
      <w:r w:rsidR="00EA6D02" w:rsidRPr="00607BD2">
        <w:rPr>
          <w:rFonts w:ascii="Times New Roman" w:hAnsi="Times New Roman" w:cs="Times New Roman"/>
          <w:sz w:val="28"/>
          <w:szCs w:val="28"/>
        </w:rPr>
        <w:t>подведение итогов, награждение участников.</w:t>
      </w:r>
    </w:p>
    <w:p w14:paraId="4C3BDCCB" w14:textId="77777777" w:rsidR="006848DF" w:rsidRDefault="006848DF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AB2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14:paraId="2F9233C2" w14:textId="77777777" w:rsidR="00B509A0" w:rsidRDefault="006848DF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прическа»</w:t>
      </w:r>
      <w:r w:rsidR="00B509A0">
        <w:rPr>
          <w:rFonts w:ascii="Times New Roman" w:hAnsi="Times New Roman" w:cs="Times New Roman"/>
          <w:sz w:val="28"/>
          <w:szCs w:val="28"/>
        </w:rPr>
        <w:t xml:space="preserve"> - выполнение укладки для девочки (</w:t>
      </w:r>
      <w:r w:rsidR="00EA6D02">
        <w:rPr>
          <w:rFonts w:ascii="Times New Roman" w:hAnsi="Times New Roman" w:cs="Times New Roman"/>
          <w:sz w:val="28"/>
          <w:szCs w:val="28"/>
        </w:rPr>
        <w:t xml:space="preserve">6-12 лет) на длинных волосах и </w:t>
      </w:r>
      <w:r w:rsidR="00B509A0">
        <w:rPr>
          <w:rFonts w:ascii="Times New Roman" w:hAnsi="Times New Roman" w:cs="Times New Roman"/>
          <w:sz w:val="28"/>
          <w:szCs w:val="28"/>
        </w:rPr>
        <w:t xml:space="preserve">волосах средней длины, стильная стрижка </w:t>
      </w:r>
      <w:r w:rsidR="00AB2758">
        <w:rPr>
          <w:rFonts w:ascii="Times New Roman" w:hAnsi="Times New Roman" w:cs="Times New Roman"/>
          <w:sz w:val="28"/>
          <w:szCs w:val="28"/>
        </w:rPr>
        <w:t xml:space="preserve">и укладка </w:t>
      </w:r>
      <w:r w:rsidR="00B509A0">
        <w:rPr>
          <w:rFonts w:ascii="Times New Roman" w:hAnsi="Times New Roman" w:cs="Times New Roman"/>
          <w:sz w:val="28"/>
          <w:szCs w:val="28"/>
        </w:rPr>
        <w:t>для мальчика (6-12 лет) на выбор;</w:t>
      </w:r>
    </w:p>
    <w:p w14:paraId="16D8756B" w14:textId="77777777" w:rsidR="00B509A0" w:rsidRDefault="006848DF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«Модная стрижка»</w:t>
      </w:r>
      <w:r w:rsidR="00B509A0">
        <w:rPr>
          <w:rFonts w:ascii="Times New Roman" w:hAnsi="Times New Roman" w:cs="Times New Roman"/>
          <w:sz w:val="28"/>
          <w:szCs w:val="28"/>
        </w:rPr>
        <w:t xml:space="preserve"> - выполнение женской стрижки, соответствующей тенденциям моды, на выбор участника</w:t>
      </w:r>
      <w:r w:rsidR="009A4D33">
        <w:rPr>
          <w:rFonts w:ascii="Times New Roman" w:hAnsi="Times New Roman" w:cs="Times New Roman"/>
          <w:sz w:val="28"/>
          <w:szCs w:val="28"/>
        </w:rPr>
        <w:t>;</w:t>
      </w:r>
    </w:p>
    <w:p w14:paraId="091D387B" w14:textId="77777777" w:rsidR="006848DF" w:rsidRDefault="006848DF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«Вечерняя укладка»</w:t>
      </w:r>
      <w:r w:rsidR="00F6258D">
        <w:rPr>
          <w:rFonts w:ascii="Times New Roman" w:hAnsi="Times New Roman" w:cs="Times New Roman"/>
          <w:sz w:val="28"/>
          <w:szCs w:val="28"/>
        </w:rPr>
        <w:t xml:space="preserve"> - выполнение укладки на длинных волосах, используя все виды инструментов для укладки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0C7969" w14:textId="77777777" w:rsidR="005D6FAC" w:rsidRDefault="007866BA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>4</w:t>
      </w:r>
      <w:r w:rsidR="006D4763" w:rsidRPr="00607BD2">
        <w:rPr>
          <w:rFonts w:ascii="Times New Roman" w:hAnsi="Times New Roman" w:cs="Times New Roman"/>
          <w:sz w:val="28"/>
          <w:szCs w:val="28"/>
        </w:rPr>
        <w:t>.</w:t>
      </w:r>
      <w:r w:rsidR="006848DF">
        <w:rPr>
          <w:rFonts w:ascii="Times New Roman" w:hAnsi="Times New Roman" w:cs="Times New Roman"/>
          <w:sz w:val="28"/>
          <w:szCs w:val="28"/>
        </w:rPr>
        <w:t>4</w:t>
      </w:r>
      <w:r w:rsidRPr="00607BD2">
        <w:rPr>
          <w:rFonts w:ascii="Times New Roman" w:hAnsi="Times New Roman" w:cs="Times New Roman"/>
          <w:sz w:val="28"/>
          <w:szCs w:val="28"/>
        </w:rPr>
        <w:t xml:space="preserve">. </w:t>
      </w:r>
      <w:r w:rsidR="005D6FAC" w:rsidRPr="00607BD2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6D4763" w:rsidRPr="00607BD2">
        <w:rPr>
          <w:rFonts w:ascii="Times New Roman" w:hAnsi="Times New Roman" w:cs="Times New Roman"/>
          <w:sz w:val="28"/>
          <w:szCs w:val="28"/>
        </w:rPr>
        <w:t>первом</w:t>
      </w:r>
      <w:r w:rsidR="005D6FAC" w:rsidRPr="00607BD2">
        <w:rPr>
          <w:rFonts w:ascii="Times New Roman" w:hAnsi="Times New Roman" w:cs="Times New Roman"/>
          <w:sz w:val="28"/>
          <w:szCs w:val="28"/>
        </w:rPr>
        <w:t xml:space="preserve"> этапе участники конкурса предоставляют Организатору конкурсную заявку, включающую заявление на участие в Конкурсе по установленной форме, согласно приложению 1 к настоящему Поло</w:t>
      </w:r>
      <w:r w:rsidR="00D7152A" w:rsidRPr="00607BD2">
        <w:rPr>
          <w:rFonts w:ascii="Times New Roman" w:hAnsi="Times New Roman" w:cs="Times New Roman"/>
          <w:sz w:val="28"/>
          <w:szCs w:val="28"/>
        </w:rPr>
        <w:t>жению.</w:t>
      </w:r>
    </w:p>
    <w:p w14:paraId="169A89DD" w14:textId="77777777" w:rsidR="00C44FC6" w:rsidRDefault="00C44FC6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могут быть представлены дополнительно характеристики, грамоты, фотоматериалы о своей работе, дипломы и сертификаты.</w:t>
      </w:r>
    </w:p>
    <w:p w14:paraId="41A79929" w14:textId="77777777" w:rsidR="00B224E6" w:rsidRPr="00607BD2" w:rsidRDefault="00B224E6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 является добровольным, плата за участие не взимается.</w:t>
      </w:r>
    </w:p>
    <w:p w14:paraId="55AB845F" w14:textId="77777777" w:rsidR="006D4763" w:rsidRPr="00607BD2" w:rsidRDefault="006D4763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>4.</w:t>
      </w:r>
      <w:r w:rsidR="006848DF">
        <w:rPr>
          <w:rFonts w:ascii="Times New Roman" w:hAnsi="Times New Roman" w:cs="Times New Roman"/>
          <w:sz w:val="28"/>
          <w:szCs w:val="28"/>
        </w:rPr>
        <w:t>5</w:t>
      </w:r>
      <w:r w:rsidRPr="00607BD2">
        <w:rPr>
          <w:rFonts w:ascii="Times New Roman" w:hAnsi="Times New Roman" w:cs="Times New Roman"/>
          <w:sz w:val="28"/>
          <w:szCs w:val="28"/>
        </w:rPr>
        <w:t>.</w:t>
      </w:r>
      <w:r w:rsidR="00607BD2">
        <w:rPr>
          <w:rFonts w:ascii="Times New Roman" w:hAnsi="Times New Roman" w:cs="Times New Roman"/>
          <w:sz w:val="28"/>
          <w:szCs w:val="28"/>
        </w:rPr>
        <w:t> </w:t>
      </w:r>
      <w:r w:rsidRPr="00607BD2">
        <w:rPr>
          <w:rFonts w:ascii="Times New Roman" w:hAnsi="Times New Roman" w:cs="Times New Roman"/>
          <w:sz w:val="28"/>
          <w:szCs w:val="28"/>
        </w:rPr>
        <w:t xml:space="preserve">Конкурсные заявки принимаются по адресу, указанному в </w:t>
      </w:r>
      <w:r w:rsidR="009A4D33">
        <w:rPr>
          <w:rFonts w:ascii="Times New Roman" w:hAnsi="Times New Roman" w:cs="Times New Roman"/>
          <w:sz w:val="28"/>
          <w:szCs w:val="28"/>
        </w:rPr>
        <w:t>И</w:t>
      </w:r>
      <w:r w:rsidRPr="00607BD2">
        <w:rPr>
          <w:rFonts w:ascii="Times New Roman" w:hAnsi="Times New Roman" w:cs="Times New Roman"/>
          <w:sz w:val="28"/>
          <w:szCs w:val="28"/>
        </w:rPr>
        <w:t xml:space="preserve">звещении, в течение 7 календарных дней со дня начала Конкурса. </w:t>
      </w:r>
    </w:p>
    <w:p w14:paraId="30021F7B" w14:textId="77777777" w:rsidR="006D4763" w:rsidRDefault="006D4763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>4.</w:t>
      </w:r>
      <w:r w:rsidR="006848DF">
        <w:rPr>
          <w:rFonts w:ascii="Times New Roman" w:hAnsi="Times New Roman" w:cs="Times New Roman"/>
          <w:sz w:val="28"/>
          <w:szCs w:val="28"/>
        </w:rPr>
        <w:t>6</w:t>
      </w:r>
      <w:r w:rsidRPr="00607BD2">
        <w:rPr>
          <w:rFonts w:ascii="Times New Roman" w:hAnsi="Times New Roman" w:cs="Times New Roman"/>
          <w:sz w:val="28"/>
          <w:szCs w:val="28"/>
        </w:rPr>
        <w:t>.</w:t>
      </w:r>
      <w:r w:rsidR="00607BD2">
        <w:rPr>
          <w:rFonts w:ascii="Times New Roman" w:hAnsi="Times New Roman" w:cs="Times New Roman"/>
          <w:sz w:val="28"/>
          <w:szCs w:val="28"/>
        </w:rPr>
        <w:t> </w:t>
      </w:r>
      <w:r w:rsidRPr="00607BD2">
        <w:rPr>
          <w:rFonts w:ascii="Times New Roman" w:hAnsi="Times New Roman" w:cs="Times New Roman"/>
          <w:sz w:val="28"/>
          <w:szCs w:val="28"/>
        </w:rPr>
        <w:t>Конкурсные заявки, поступившие по истечении срока, установленного настоящим Положением, или представленные не в полном объеме, конкурсной комиссией не рассматриваются. Конкурсные заявки, представленные на Конкурс, заявителям не возвращаются.</w:t>
      </w:r>
    </w:p>
    <w:p w14:paraId="5C7E8BE5" w14:textId="77777777" w:rsidR="00C0076B" w:rsidRPr="00607BD2" w:rsidRDefault="00C0076B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EA6D02">
        <w:rPr>
          <w:rFonts w:ascii="Times New Roman" w:hAnsi="Times New Roman" w:cs="Times New Roman"/>
          <w:sz w:val="28"/>
          <w:szCs w:val="28"/>
        </w:rPr>
        <w:t xml:space="preserve">Рассмотрение заявок Конкурсной </w:t>
      </w:r>
      <w:r>
        <w:rPr>
          <w:rFonts w:ascii="Times New Roman" w:hAnsi="Times New Roman" w:cs="Times New Roman"/>
          <w:sz w:val="28"/>
          <w:szCs w:val="28"/>
        </w:rPr>
        <w:t xml:space="preserve">комиссией, допуск к участию в конкурсе проводится в течение двух рабочих дней со дня окончания приема заявок. </w:t>
      </w:r>
    </w:p>
    <w:p w14:paraId="7DC9C4B4" w14:textId="77777777" w:rsidR="00F11268" w:rsidRPr="00607BD2" w:rsidRDefault="007866BA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30E">
        <w:rPr>
          <w:rFonts w:ascii="Times New Roman" w:hAnsi="Times New Roman" w:cs="Times New Roman"/>
          <w:sz w:val="28"/>
          <w:szCs w:val="28"/>
        </w:rPr>
        <w:t>4.</w:t>
      </w:r>
      <w:r w:rsidR="00F4230E">
        <w:rPr>
          <w:rFonts w:ascii="Times New Roman" w:hAnsi="Times New Roman" w:cs="Times New Roman"/>
          <w:sz w:val="28"/>
          <w:szCs w:val="28"/>
        </w:rPr>
        <w:t>8</w:t>
      </w:r>
      <w:r w:rsidRPr="00F4230E">
        <w:rPr>
          <w:rFonts w:ascii="Times New Roman" w:hAnsi="Times New Roman" w:cs="Times New Roman"/>
          <w:sz w:val="28"/>
          <w:szCs w:val="28"/>
        </w:rPr>
        <w:t>.</w:t>
      </w:r>
      <w:r w:rsidRPr="00607BD2">
        <w:rPr>
          <w:rFonts w:ascii="Times New Roman" w:hAnsi="Times New Roman" w:cs="Times New Roman"/>
          <w:sz w:val="28"/>
          <w:szCs w:val="28"/>
        </w:rPr>
        <w:t xml:space="preserve"> </w:t>
      </w:r>
      <w:r w:rsidR="00EA6D02">
        <w:rPr>
          <w:rFonts w:ascii="Times New Roman" w:hAnsi="Times New Roman" w:cs="Times New Roman"/>
          <w:sz w:val="28"/>
          <w:szCs w:val="28"/>
        </w:rPr>
        <w:t>Второй</w:t>
      </w:r>
      <w:r w:rsidR="00F11268" w:rsidRPr="00607BD2">
        <w:rPr>
          <w:rFonts w:ascii="Times New Roman" w:hAnsi="Times New Roman" w:cs="Times New Roman"/>
          <w:sz w:val="28"/>
          <w:szCs w:val="28"/>
        </w:rPr>
        <w:t xml:space="preserve"> этап конкурса включает в себя</w:t>
      </w:r>
      <w:r w:rsidR="00A44864" w:rsidRPr="00607BD2">
        <w:rPr>
          <w:rFonts w:ascii="Times New Roman" w:hAnsi="Times New Roman" w:cs="Times New Roman"/>
          <w:sz w:val="28"/>
          <w:szCs w:val="28"/>
        </w:rPr>
        <w:t xml:space="preserve"> </w:t>
      </w:r>
      <w:r w:rsidR="00C0076B">
        <w:rPr>
          <w:rFonts w:ascii="Times New Roman" w:hAnsi="Times New Roman" w:cs="Times New Roman"/>
          <w:sz w:val="28"/>
          <w:szCs w:val="28"/>
        </w:rPr>
        <w:t>практическое задание, подведение итогов и награждение победителей.</w:t>
      </w:r>
      <w:r w:rsidR="00F11268" w:rsidRPr="00607B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8C188A" w14:textId="77777777" w:rsidR="00802163" w:rsidRDefault="00F4230E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F11268" w:rsidRPr="00AB2758">
        <w:rPr>
          <w:rFonts w:ascii="Times New Roman" w:hAnsi="Times New Roman" w:cs="Times New Roman"/>
          <w:sz w:val="28"/>
          <w:szCs w:val="28"/>
        </w:rPr>
        <w:t>Практическое задание</w:t>
      </w:r>
      <w:r w:rsidR="00F177CF" w:rsidRPr="00AB2758">
        <w:rPr>
          <w:rFonts w:ascii="Times New Roman" w:hAnsi="Times New Roman" w:cs="Times New Roman"/>
          <w:sz w:val="28"/>
          <w:szCs w:val="28"/>
        </w:rPr>
        <w:t xml:space="preserve"> подразумевает демонстрацию мастерства участников</w:t>
      </w:r>
      <w:r w:rsidR="006848DF" w:rsidRPr="00AB2758">
        <w:rPr>
          <w:rFonts w:ascii="Times New Roman" w:hAnsi="Times New Roman" w:cs="Times New Roman"/>
          <w:sz w:val="28"/>
          <w:szCs w:val="28"/>
        </w:rPr>
        <w:t>, в зависимости от выбранной номинации</w:t>
      </w:r>
      <w:r w:rsidR="00AB2758">
        <w:rPr>
          <w:rFonts w:ascii="Times New Roman" w:hAnsi="Times New Roman" w:cs="Times New Roman"/>
          <w:sz w:val="28"/>
          <w:szCs w:val="28"/>
        </w:rPr>
        <w:t xml:space="preserve">, указанной в пункте 4.3 </w:t>
      </w:r>
      <w:r w:rsidR="00AB2758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Положения. </w:t>
      </w:r>
      <w:r w:rsidR="00802163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B47085">
        <w:rPr>
          <w:rFonts w:ascii="Times New Roman" w:hAnsi="Times New Roman" w:cs="Times New Roman"/>
          <w:sz w:val="28"/>
          <w:szCs w:val="28"/>
        </w:rPr>
        <w:t xml:space="preserve">и дата </w:t>
      </w:r>
      <w:r w:rsidR="00802163">
        <w:rPr>
          <w:rFonts w:ascii="Times New Roman" w:hAnsi="Times New Roman" w:cs="Times New Roman"/>
          <w:sz w:val="28"/>
          <w:szCs w:val="28"/>
        </w:rPr>
        <w:t xml:space="preserve">проведения практического задания определяется организатором Конкурса и указывается в </w:t>
      </w:r>
      <w:r w:rsidR="00417349">
        <w:rPr>
          <w:rFonts w:ascii="Times New Roman" w:hAnsi="Times New Roman" w:cs="Times New Roman"/>
          <w:sz w:val="28"/>
          <w:szCs w:val="28"/>
        </w:rPr>
        <w:t>И</w:t>
      </w:r>
      <w:r w:rsidR="00802163">
        <w:rPr>
          <w:rFonts w:ascii="Times New Roman" w:hAnsi="Times New Roman" w:cs="Times New Roman"/>
          <w:sz w:val="28"/>
          <w:szCs w:val="28"/>
        </w:rPr>
        <w:t xml:space="preserve">звещении </w:t>
      </w:r>
      <w:r w:rsidR="00E70603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802163">
        <w:rPr>
          <w:rFonts w:ascii="Times New Roman" w:hAnsi="Times New Roman" w:cs="Times New Roman"/>
          <w:sz w:val="28"/>
          <w:szCs w:val="28"/>
        </w:rPr>
        <w:t>Конкурс</w:t>
      </w:r>
      <w:r w:rsidR="00E70603">
        <w:rPr>
          <w:rFonts w:ascii="Times New Roman" w:hAnsi="Times New Roman" w:cs="Times New Roman"/>
          <w:sz w:val="28"/>
          <w:szCs w:val="28"/>
        </w:rPr>
        <w:t>а</w:t>
      </w:r>
      <w:r w:rsidR="00802163">
        <w:rPr>
          <w:rFonts w:ascii="Times New Roman" w:hAnsi="Times New Roman" w:cs="Times New Roman"/>
          <w:sz w:val="28"/>
          <w:szCs w:val="28"/>
        </w:rPr>
        <w:t>.</w:t>
      </w:r>
      <w:r w:rsidR="00B470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963661" w14:textId="77777777" w:rsidR="000119B2" w:rsidRDefault="00802163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практического задания участник</w:t>
      </w:r>
      <w:r w:rsidR="008C2A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Конкурса выполняют следующие требования:</w:t>
      </w:r>
    </w:p>
    <w:p w14:paraId="72B115AE" w14:textId="77777777" w:rsidR="00802163" w:rsidRDefault="00802163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должны иметь спецодежду, </w:t>
      </w:r>
      <w:r w:rsidR="0092156D">
        <w:rPr>
          <w:rFonts w:ascii="Times New Roman" w:hAnsi="Times New Roman" w:cs="Times New Roman"/>
          <w:sz w:val="28"/>
          <w:szCs w:val="28"/>
        </w:rPr>
        <w:t xml:space="preserve">бейдж с указанием имени, </w:t>
      </w:r>
      <w:r>
        <w:rPr>
          <w:rFonts w:ascii="Times New Roman" w:hAnsi="Times New Roman" w:cs="Times New Roman"/>
          <w:sz w:val="28"/>
          <w:szCs w:val="28"/>
        </w:rPr>
        <w:t>набор инструментов, необходимое оборудование и парфюмерно-косметические препараты</w:t>
      </w:r>
      <w:r w:rsidR="00BC519A">
        <w:rPr>
          <w:rFonts w:ascii="Times New Roman" w:hAnsi="Times New Roman" w:cs="Times New Roman"/>
          <w:sz w:val="28"/>
          <w:szCs w:val="28"/>
        </w:rPr>
        <w:t>, за исключением цветных спреев и лаков с блестками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99AA60" w14:textId="77777777" w:rsidR="00802163" w:rsidRDefault="00802163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модели определяются участником Конкурса самостоятельно;</w:t>
      </w:r>
    </w:p>
    <w:p w14:paraId="3829E996" w14:textId="77777777" w:rsidR="00802163" w:rsidRDefault="00802163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перед началом работы волосы моделей не должны быть заранее подготовлены (стрижка, филировка, укладка и т</w:t>
      </w:r>
      <w:r w:rsidR="00E739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д.)</w:t>
      </w:r>
      <w:r w:rsidR="00E7393B">
        <w:rPr>
          <w:rFonts w:ascii="Times New Roman" w:hAnsi="Times New Roman" w:cs="Times New Roman"/>
          <w:sz w:val="28"/>
          <w:szCs w:val="28"/>
        </w:rPr>
        <w:t>;</w:t>
      </w:r>
    </w:p>
    <w:p w14:paraId="3AF2E89F" w14:textId="77777777" w:rsidR="00E7393B" w:rsidRDefault="00E7393B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время работы не более 60 минут</w:t>
      </w:r>
      <w:r w:rsidR="00BC519A">
        <w:rPr>
          <w:rFonts w:ascii="Times New Roman" w:hAnsi="Times New Roman" w:cs="Times New Roman"/>
          <w:sz w:val="28"/>
          <w:szCs w:val="28"/>
        </w:rPr>
        <w:t>;</w:t>
      </w:r>
    </w:p>
    <w:p w14:paraId="13D30065" w14:textId="77777777" w:rsidR="00BC519A" w:rsidRDefault="00BC519A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запрещены артистические, авангардные и фантазийные прически.</w:t>
      </w:r>
    </w:p>
    <w:p w14:paraId="20C2D3FF" w14:textId="77777777" w:rsidR="007866BA" w:rsidRPr="00AB2758" w:rsidRDefault="00BC519A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4230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1EB3">
        <w:rPr>
          <w:rFonts w:ascii="Times New Roman" w:hAnsi="Times New Roman" w:cs="Times New Roman"/>
          <w:sz w:val="28"/>
          <w:szCs w:val="28"/>
        </w:rPr>
        <w:t> </w:t>
      </w:r>
      <w:r w:rsidR="007866BA" w:rsidRPr="00AB2758">
        <w:rPr>
          <w:rFonts w:ascii="Times New Roman" w:hAnsi="Times New Roman" w:cs="Times New Roman"/>
          <w:sz w:val="28"/>
          <w:szCs w:val="28"/>
        </w:rPr>
        <w:t>Практическое задание Конкурса оценивается конкурсной комиссией по следующим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358"/>
        <w:gridCol w:w="1994"/>
      </w:tblGrid>
      <w:tr w:rsidR="007866BA" w:rsidRPr="00394952" w14:paraId="66380F1A" w14:textId="77777777" w:rsidTr="00AB2758">
        <w:tc>
          <w:tcPr>
            <w:tcW w:w="1016" w:type="dxa"/>
          </w:tcPr>
          <w:p w14:paraId="6D4BA50A" w14:textId="77777777" w:rsidR="007866BA" w:rsidRPr="00394952" w:rsidRDefault="007866BA" w:rsidP="007A2F9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95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539" w:type="dxa"/>
          </w:tcPr>
          <w:p w14:paraId="0A0774CF" w14:textId="77777777" w:rsidR="007866BA" w:rsidRPr="00394952" w:rsidRDefault="007866BA" w:rsidP="007A2F9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95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15" w:type="dxa"/>
          </w:tcPr>
          <w:p w14:paraId="5B18EC8F" w14:textId="77777777" w:rsidR="007866BA" w:rsidRPr="00394952" w:rsidRDefault="007866BA" w:rsidP="007A2F9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952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</w:tr>
      <w:tr w:rsidR="007866BA" w:rsidRPr="00394952" w14:paraId="54B4B554" w14:textId="77777777" w:rsidTr="00AB2758">
        <w:tc>
          <w:tcPr>
            <w:tcW w:w="1016" w:type="dxa"/>
          </w:tcPr>
          <w:p w14:paraId="0FA83A88" w14:textId="77777777" w:rsidR="007866BA" w:rsidRPr="00394952" w:rsidRDefault="007866BA" w:rsidP="007A2F9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95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39" w:type="dxa"/>
          </w:tcPr>
          <w:p w14:paraId="43DA1DF7" w14:textId="77777777" w:rsidR="007866BA" w:rsidRPr="00394952" w:rsidRDefault="007866BA" w:rsidP="007A2F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Полнота выполнения практического задания согласно требованиям, указанным в извещении</w:t>
            </w:r>
          </w:p>
        </w:tc>
        <w:tc>
          <w:tcPr>
            <w:tcW w:w="2015" w:type="dxa"/>
          </w:tcPr>
          <w:p w14:paraId="21BC6D2A" w14:textId="77777777" w:rsidR="007866BA" w:rsidRPr="00394952" w:rsidRDefault="007866BA" w:rsidP="007A2F9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952">
              <w:rPr>
                <w:rFonts w:ascii="Times New Roman" w:hAnsi="Times New Roman" w:cs="Times New Roman"/>
                <w:sz w:val="26"/>
                <w:szCs w:val="26"/>
              </w:rPr>
              <w:t>0-10</w:t>
            </w:r>
          </w:p>
        </w:tc>
      </w:tr>
      <w:tr w:rsidR="007866BA" w:rsidRPr="00394952" w14:paraId="207D21F0" w14:textId="77777777" w:rsidTr="00AB2758">
        <w:tc>
          <w:tcPr>
            <w:tcW w:w="1016" w:type="dxa"/>
          </w:tcPr>
          <w:p w14:paraId="339D45E3" w14:textId="77777777" w:rsidR="007866BA" w:rsidRPr="00394952" w:rsidRDefault="007866BA" w:rsidP="007A2F9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95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539" w:type="dxa"/>
          </w:tcPr>
          <w:p w14:paraId="338EDE4C" w14:textId="77777777" w:rsidR="007866BA" w:rsidRPr="00394952" w:rsidRDefault="0037236B" w:rsidP="007A2F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Креативный подход к </w:t>
            </w:r>
            <w:r w:rsidR="00BC519A">
              <w:rPr>
                <w:rFonts w:ascii="Times New Roman" w:hAnsi="Times New Roman" w:cs="Times New Roman"/>
                <w:sz w:val="26"/>
                <w:szCs w:val="26"/>
              </w:rPr>
              <w:t>выполнению задания</w:t>
            </w:r>
          </w:p>
        </w:tc>
        <w:tc>
          <w:tcPr>
            <w:tcW w:w="2015" w:type="dxa"/>
          </w:tcPr>
          <w:p w14:paraId="0AF2D25E" w14:textId="77777777" w:rsidR="007866BA" w:rsidRPr="00394952" w:rsidRDefault="007866BA" w:rsidP="007A2F9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952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="008D67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866BA" w:rsidRPr="00394952" w14:paraId="2F5763CD" w14:textId="77777777" w:rsidTr="00AB2758">
        <w:tc>
          <w:tcPr>
            <w:tcW w:w="1016" w:type="dxa"/>
          </w:tcPr>
          <w:p w14:paraId="7B8BBA18" w14:textId="77777777" w:rsidR="007866BA" w:rsidRPr="00394952" w:rsidRDefault="007866BA" w:rsidP="007A2F9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95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539" w:type="dxa"/>
          </w:tcPr>
          <w:p w14:paraId="3A6F169E" w14:textId="77777777" w:rsidR="007866BA" w:rsidRPr="00394952" w:rsidRDefault="00BC519A" w:rsidP="007A2F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Внешний вид выполненной работы</w:t>
            </w:r>
            <w:r w:rsidR="0069790E">
              <w:rPr>
                <w:rFonts w:ascii="Times New Roman" w:hAnsi="Times New Roman" w:cs="Times New Roman"/>
                <w:sz w:val="26"/>
                <w:szCs w:val="26"/>
              </w:rPr>
              <w:t>, сочетание прически/стрижки с внешними данными модели</w:t>
            </w:r>
          </w:p>
        </w:tc>
        <w:tc>
          <w:tcPr>
            <w:tcW w:w="2015" w:type="dxa"/>
          </w:tcPr>
          <w:p w14:paraId="52C37474" w14:textId="77777777" w:rsidR="007866BA" w:rsidRPr="00394952" w:rsidRDefault="007866BA" w:rsidP="007A2F9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952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="008D67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7236B" w:rsidRPr="00394952" w14:paraId="45328F82" w14:textId="77777777" w:rsidTr="00AB2758">
        <w:tc>
          <w:tcPr>
            <w:tcW w:w="1016" w:type="dxa"/>
          </w:tcPr>
          <w:p w14:paraId="469C8B42" w14:textId="77777777" w:rsidR="0037236B" w:rsidRDefault="000F57AC" w:rsidP="003E7B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7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7236B" w:rsidRPr="008D67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39" w:type="dxa"/>
          </w:tcPr>
          <w:p w14:paraId="7E97505E" w14:textId="77777777" w:rsidR="0037236B" w:rsidRDefault="008D67CC" w:rsidP="008D7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Степень сложности работы, техника выполнения задания</w:t>
            </w:r>
          </w:p>
        </w:tc>
        <w:tc>
          <w:tcPr>
            <w:tcW w:w="2015" w:type="dxa"/>
          </w:tcPr>
          <w:p w14:paraId="0DF32DD9" w14:textId="77777777" w:rsidR="0037236B" w:rsidRDefault="0037236B" w:rsidP="008D6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="008D67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14:paraId="3FB8587A" w14:textId="77777777" w:rsidR="00F053BF" w:rsidRPr="00394DB6" w:rsidRDefault="007866BA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4DB6">
        <w:rPr>
          <w:rFonts w:ascii="Times New Roman" w:hAnsi="Times New Roman" w:cs="Times New Roman"/>
          <w:sz w:val="28"/>
          <w:szCs w:val="28"/>
        </w:rPr>
        <w:t>4.</w:t>
      </w:r>
      <w:r w:rsidR="0069790E" w:rsidRPr="00394DB6">
        <w:rPr>
          <w:rFonts w:ascii="Times New Roman" w:hAnsi="Times New Roman" w:cs="Times New Roman"/>
          <w:sz w:val="28"/>
          <w:szCs w:val="28"/>
        </w:rPr>
        <w:t>1</w:t>
      </w:r>
      <w:r w:rsidR="00F4230E" w:rsidRPr="00394DB6">
        <w:rPr>
          <w:rFonts w:ascii="Times New Roman" w:hAnsi="Times New Roman" w:cs="Times New Roman"/>
          <w:sz w:val="28"/>
          <w:szCs w:val="28"/>
        </w:rPr>
        <w:t>1</w:t>
      </w:r>
      <w:r w:rsidR="0069790E" w:rsidRPr="00394DB6">
        <w:rPr>
          <w:rFonts w:ascii="Times New Roman" w:hAnsi="Times New Roman" w:cs="Times New Roman"/>
          <w:sz w:val="28"/>
          <w:szCs w:val="28"/>
        </w:rPr>
        <w:t>.</w:t>
      </w:r>
      <w:r w:rsidRPr="00394DB6">
        <w:rPr>
          <w:rFonts w:ascii="Times New Roman" w:hAnsi="Times New Roman" w:cs="Times New Roman"/>
          <w:sz w:val="28"/>
          <w:szCs w:val="28"/>
        </w:rPr>
        <w:t xml:space="preserve"> </w:t>
      </w:r>
      <w:r w:rsidR="00F053BF" w:rsidRPr="00394DB6">
        <w:rPr>
          <w:rFonts w:ascii="Times New Roman" w:hAnsi="Times New Roman" w:cs="Times New Roman"/>
          <w:sz w:val="28"/>
          <w:szCs w:val="28"/>
        </w:rPr>
        <w:t>Оценочные баллы выставляются целыми числами, от 0 (нуля) до максимального значения, указанных в пункт</w:t>
      </w:r>
      <w:r w:rsidR="009A4D33">
        <w:rPr>
          <w:rFonts w:ascii="Times New Roman" w:hAnsi="Times New Roman" w:cs="Times New Roman"/>
          <w:sz w:val="28"/>
          <w:szCs w:val="28"/>
        </w:rPr>
        <w:t>е</w:t>
      </w:r>
      <w:r w:rsidR="00F053BF" w:rsidRPr="00394DB6">
        <w:rPr>
          <w:rFonts w:ascii="Times New Roman" w:hAnsi="Times New Roman" w:cs="Times New Roman"/>
          <w:sz w:val="28"/>
          <w:szCs w:val="28"/>
        </w:rPr>
        <w:t xml:space="preserve"> </w:t>
      </w:r>
      <w:r w:rsidRPr="00394DB6">
        <w:rPr>
          <w:rFonts w:ascii="Times New Roman" w:hAnsi="Times New Roman" w:cs="Times New Roman"/>
          <w:sz w:val="28"/>
          <w:szCs w:val="28"/>
        </w:rPr>
        <w:t>4</w:t>
      </w:r>
      <w:r w:rsidR="00F053BF" w:rsidRPr="00394DB6">
        <w:rPr>
          <w:rFonts w:ascii="Times New Roman" w:hAnsi="Times New Roman" w:cs="Times New Roman"/>
          <w:sz w:val="28"/>
          <w:szCs w:val="28"/>
        </w:rPr>
        <w:t>.</w:t>
      </w:r>
      <w:r w:rsidR="009A4D33">
        <w:rPr>
          <w:rFonts w:ascii="Times New Roman" w:hAnsi="Times New Roman" w:cs="Times New Roman"/>
          <w:sz w:val="28"/>
          <w:szCs w:val="28"/>
        </w:rPr>
        <w:t>10</w:t>
      </w:r>
      <w:r w:rsidR="00F053BF" w:rsidRPr="00394DB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E270987" w14:textId="77777777" w:rsidR="006D4763" w:rsidRPr="00394DB6" w:rsidRDefault="006D4763" w:rsidP="00BC40F5">
      <w:pPr>
        <w:tabs>
          <w:tab w:val="center" w:pos="5102"/>
          <w:tab w:val="left" w:pos="5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A54547" w14:textId="77777777" w:rsidR="00BC40F5" w:rsidRPr="00394DB6" w:rsidRDefault="007866BA" w:rsidP="00BC40F5">
      <w:pPr>
        <w:tabs>
          <w:tab w:val="center" w:pos="5102"/>
          <w:tab w:val="left" w:pos="5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B6">
        <w:rPr>
          <w:rFonts w:ascii="Times New Roman" w:hAnsi="Times New Roman" w:cs="Times New Roman"/>
          <w:b/>
          <w:sz w:val="28"/>
          <w:szCs w:val="28"/>
        </w:rPr>
        <w:t>5</w:t>
      </w:r>
      <w:r w:rsidR="00BC40F5" w:rsidRPr="00394DB6">
        <w:rPr>
          <w:rFonts w:ascii="Times New Roman" w:hAnsi="Times New Roman" w:cs="Times New Roman"/>
          <w:b/>
          <w:sz w:val="28"/>
          <w:szCs w:val="28"/>
        </w:rPr>
        <w:t>. Порядок подведения итогов Конкурса</w:t>
      </w:r>
    </w:p>
    <w:p w14:paraId="115F8857" w14:textId="77777777" w:rsidR="0037236B" w:rsidRPr="00394DB6" w:rsidRDefault="0037236B" w:rsidP="00BC40F5">
      <w:pPr>
        <w:tabs>
          <w:tab w:val="center" w:pos="5102"/>
          <w:tab w:val="left" w:pos="5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FE3964" w14:textId="77777777" w:rsidR="00BC40F5" w:rsidRPr="00394DB6" w:rsidRDefault="007866BA" w:rsidP="007A2F9D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4DB6">
        <w:rPr>
          <w:rFonts w:ascii="Times New Roman" w:hAnsi="Times New Roman" w:cs="Times New Roman"/>
          <w:sz w:val="28"/>
          <w:szCs w:val="28"/>
        </w:rPr>
        <w:t>5</w:t>
      </w:r>
      <w:r w:rsidR="00BC40F5" w:rsidRPr="00394DB6">
        <w:rPr>
          <w:rFonts w:ascii="Times New Roman" w:hAnsi="Times New Roman" w:cs="Times New Roman"/>
          <w:sz w:val="28"/>
          <w:szCs w:val="28"/>
        </w:rPr>
        <w:t>.1.</w:t>
      </w:r>
      <w:r w:rsidR="00394DB6">
        <w:rPr>
          <w:rFonts w:ascii="Times New Roman" w:hAnsi="Times New Roman" w:cs="Times New Roman"/>
          <w:sz w:val="28"/>
          <w:szCs w:val="28"/>
        </w:rPr>
        <w:t> </w:t>
      </w:r>
      <w:r w:rsidR="00BC40F5" w:rsidRPr="00394DB6">
        <w:rPr>
          <w:rFonts w:ascii="Times New Roman" w:hAnsi="Times New Roman" w:cs="Times New Roman"/>
          <w:sz w:val="28"/>
          <w:szCs w:val="28"/>
        </w:rPr>
        <w:t xml:space="preserve">Подведение итогов осуществляет Конкурсная комиссия, определяет победителей Конкурса путем </w:t>
      </w:r>
      <w:r w:rsidRPr="00394DB6">
        <w:rPr>
          <w:rFonts w:ascii="Times New Roman" w:hAnsi="Times New Roman" w:cs="Times New Roman"/>
          <w:sz w:val="28"/>
          <w:szCs w:val="28"/>
        </w:rPr>
        <w:t>подсчета итоговых баллов</w:t>
      </w:r>
      <w:r w:rsidR="00BC40F5" w:rsidRPr="00394DB6">
        <w:rPr>
          <w:rFonts w:ascii="Times New Roman" w:hAnsi="Times New Roman" w:cs="Times New Roman"/>
          <w:sz w:val="28"/>
          <w:szCs w:val="28"/>
        </w:rPr>
        <w:t>.</w:t>
      </w:r>
    </w:p>
    <w:p w14:paraId="6BEC6540" w14:textId="77777777" w:rsidR="00BC40F5" w:rsidRPr="00394DB6" w:rsidRDefault="007866BA" w:rsidP="007A2F9D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4DB6">
        <w:rPr>
          <w:rFonts w:ascii="Times New Roman" w:hAnsi="Times New Roman" w:cs="Times New Roman"/>
          <w:sz w:val="28"/>
          <w:szCs w:val="28"/>
        </w:rPr>
        <w:t>5</w:t>
      </w:r>
      <w:r w:rsidR="00BC40F5" w:rsidRPr="00394DB6">
        <w:rPr>
          <w:rFonts w:ascii="Times New Roman" w:hAnsi="Times New Roman" w:cs="Times New Roman"/>
          <w:sz w:val="28"/>
          <w:szCs w:val="28"/>
        </w:rPr>
        <w:t>.2.</w:t>
      </w:r>
      <w:r w:rsidR="00A5772E" w:rsidRPr="00394DB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808C4" w:rsidRPr="00394DB6">
        <w:rPr>
          <w:rFonts w:ascii="Times New Roman" w:hAnsi="Times New Roman" w:cs="Times New Roman"/>
          <w:sz w:val="28"/>
          <w:szCs w:val="28"/>
        </w:rPr>
        <w:t>Состав</w:t>
      </w:r>
      <w:r w:rsidR="00A5772E" w:rsidRPr="00394DB6">
        <w:rPr>
          <w:rFonts w:ascii="Times New Roman" w:hAnsi="Times New Roman" w:cs="Times New Roman"/>
          <w:sz w:val="28"/>
          <w:szCs w:val="28"/>
        </w:rPr>
        <w:t xml:space="preserve">  </w:t>
      </w:r>
      <w:r w:rsidR="008808C4" w:rsidRPr="00394DB6">
        <w:rPr>
          <w:rFonts w:ascii="Times New Roman" w:hAnsi="Times New Roman" w:cs="Times New Roman"/>
          <w:sz w:val="28"/>
          <w:szCs w:val="28"/>
        </w:rPr>
        <w:t>К</w:t>
      </w:r>
      <w:r w:rsidR="00BC40F5" w:rsidRPr="00394DB6">
        <w:rPr>
          <w:rFonts w:ascii="Times New Roman" w:hAnsi="Times New Roman" w:cs="Times New Roman"/>
          <w:sz w:val="28"/>
          <w:szCs w:val="28"/>
        </w:rPr>
        <w:t>онкурсной</w:t>
      </w:r>
      <w:proofErr w:type="gramEnd"/>
      <w:r w:rsidR="00A5772E" w:rsidRPr="00394DB6">
        <w:rPr>
          <w:rFonts w:ascii="Times New Roman" w:hAnsi="Times New Roman" w:cs="Times New Roman"/>
          <w:sz w:val="28"/>
          <w:szCs w:val="28"/>
        </w:rPr>
        <w:t xml:space="preserve">  </w:t>
      </w:r>
      <w:r w:rsidR="00BC40F5" w:rsidRPr="00394DB6">
        <w:rPr>
          <w:rFonts w:ascii="Times New Roman" w:hAnsi="Times New Roman" w:cs="Times New Roman"/>
          <w:sz w:val="28"/>
          <w:szCs w:val="28"/>
        </w:rPr>
        <w:t>комиссии</w:t>
      </w:r>
      <w:r w:rsidR="00A5772E" w:rsidRPr="00394DB6">
        <w:rPr>
          <w:rFonts w:ascii="Times New Roman" w:hAnsi="Times New Roman" w:cs="Times New Roman"/>
          <w:sz w:val="28"/>
          <w:szCs w:val="28"/>
        </w:rPr>
        <w:t xml:space="preserve">  утверждается  </w:t>
      </w:r>
      <w:r w:rsidR="00BC40F5" w:rsidRPr="00394DB6">
        <w:rPr>
          <w:rFonts w:ascii="Times New Roman" w:hAnsi="Times New Roman" w:cs="Times New Roman"/>
          <w:sz w:val="28"/>
          <w:szCs w:val="28"/>
        </w:rPr>
        <w:t>распоряжением администрации Няндомского муниципальн</w:t>
      </w:r>
      <w:r w:rsidR="002C2EE0" w:rsidRPr="00394DB6">
        <w:rPr>
          <w:rFonts w:ascii="Times New Roman" w:hAnsi="Times New Roman" w:cs="Times New Roman"/>
          <w:sz w:val="28"/>
          <w:szCs w:val="28"/>
        </w:rPr>
        <w:t>ого</w:t>
      </w:r>
      <w:r w:rsidR="00BC40F5" w:rsidRPr="00394DB6">
        <w:rPr>
          <w:rFonts w:ascii="Times New Roman" w:hAnsi="Times New Roman" w:cs="Times New Roman"/>
          <w:sz w:val="28"/>
          <w:szCs w:val="28"/>
        </w:rPr>
        <w:t xml:space="preserve"> </w:t>
      </w:r>
      <w:r w:rsidR="0069790E" w:rsidRPr="00394DB6">
        <w:rPr>
          <w:rFonts w:ascii="Times New Roman" w:hAnsi="Times New Roman" w:cs="Times New Roman"/>
          <w:sz w:val="28"/>
          <w:szCs w:val="28"/>
        </w:rPr>
        <w:t>округа</w:t>
      </w:r>
      <w:r w:rsidR="00BC40F5" w:rsidRPr="00394DB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B4728E" w:rsidRPr="00394DB6">
        <w:rPr>
          <w:rFonts w:ascii="Times New Roman" w:hAnsi="Times New Roman" w:cs="Times New Roman"/>
          <w:sz w:val="28"/>
          <w:szCs w:val="28"/>
        </w:rPr>
        <w:t>, в который входят</w:t>
      </w:r>
      <w:r w:rsidR="00245112">
        <w:rPr>
          <w:rFonts w:ascii="Times New Roman" w:hAnsi="Times New Roman" w:cs="Times New Roman"/>
          <w:sz w:val="28"/>
          <w:szCs w:val="28"/>
        </w:rPr>
        <w:t xml:space="preserve"> представители сообщества парикмахеров,</w:t>
      </w:r>
      <w:r w:rsidR="00B4728E" w:rsidRPr="00394DB6">
        <w:rPr>
          <w:rFonts w:ascii="Times New Roman" w:hAnsi="Times New Roman" w:cs="Times New Roman"/>
          <w:sz w:val="28"/>
          <w:szCs w:val="28"/>
        </w:rPr>
        <w:t xml:space="preserve"> </w:t>
      </w:r>
      <w:r w:rsidR="00CC1466" w:rsidRPr="00394DB6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B4728E" w:rsidRPr="00394DB6">
        <w:rPr>
          <w:rFonts w:ascii="Times New Roman" w:hAnsi="Times New Roman" w:cs="Times New Roman"/>
          <w:sz w:val="28"/>
          <w:szCs w:val="28"/>
        </w:rPr>
        <w:t xml:space="preserve"> администрации Няндомского </w:t>
      </w:r>
      <w:r w:rsidR="00ED683A" w:rsidRPr="00394DB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790E" w:rsidRPr="00394DB6">
        <w:rPr>
          <w:rFonts w:ascii="Times New Roman" w:hAnsi="Times New Roman" w:cs="Times New Roman"/>
          <w:sz w:val="28"/>
          <w:szCs w:val="28"/>
        </w:rPr>
        <w:t>округ</w:t>
      </w:r>
      <w:r w:rsidR="00B4728E" w:rsidRPr="00394DB6">
        <w:rPr>
          <w:rFonts w:ascii="Times New Roman" w:hAnsi="Times New Roman" w:cs="Times New Roman"/>
          <w:sz w:val="28"/>
          <w:szCs w:val="28"/>
        </w:rPr>
        <w:t>а</w:t>
      </w:r>
      <w:r w:rsidR="00ED683A" w:rsidRPr="00394DB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B4728E" w:rsidRPr="00394DB6">
        <w:rPr>
          <w:rFonts w:ascii="Times New Roman" w:hAnsi="Times New Roman" w:cs="Times New Roman"/>
          <w:sz w:val="28"/>
          <w:szCs w:val="28"/>
        </w:rPr>
        <w:t xml:space="preserve">, </w:t>
      </w:r>
      <w:r w:rsidR="00CC1466" w:rsidRPr="00394DB6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B4728E" w:rsidRPr="00394DB6">
        <w:rPr>
          <w:rFonts w:ascii="Times New Roman" w:hAnsi="Times New Roman" w:cs="Times New Roman"/>
          <w:sz w:val="28"/>
          <w:szCs w:val="28"/>
        </w:rPr>
        <w:t>общественных организаций, депутаты</w:t>
      </w:r>
      <w:r w:rsidR="00023820">
        <w:rPr>
          <w:rFonts w:ascii="Times New Roman" w:hAnsi="Times New Roman" w:cs="Times New Roman"/>
          <w:sz w:val="28"/>
          <w:szCs w:val="28"/>
        </w:rPr>
        <w:t>. Численность состава комиссии -</w:t>
      </w:r>
      <w:r w:rsidR="00B4728E" w:rsidRPr="00394DB6">
        <w:rPr>
          <w:rFonts w:ascii="Times New Roman" w:hAnsi="Times New Roman" w:cs="Times New Roman"/>
          <w:sz w:val="28"/>
          <w:szCs w:val="28"/>
        </w:rPr>
        <w:t xml:space="preserve"> 8 человек.</w:t>
      </w:r>
    </w:p>
    <w:p w14:paraId="66F543BB" w14:textId="77777777" w:rsidR="00BC40F5" w:rsidRPr="00394DB6" w:rsidRDefault="007866BA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4DB6">
        <w:rPr>
          <w:rFonts w:ascii="Times New Roman" w:hAnsi="Times New Roman" w:cs="Times New Roman"/>
          <w:sz w:val="28"/>
          <w:szCs w:val="28"/>
        </w:rPr>
        <w:t>5</w:t>
      </w:r>
      <w:r w:rsidR="00BC40F5" w:rsidRPr="00394DB6">
        <w:rPr>
          <w:rFonts w:ascii="Times New Roman" w:hAnsi="Times New Roman" w:cs="Times New Roman"/>
          <w:sz w:val="28"/>
          <w:szCs w:val="28"/>
        </w:rPr>
        <w:t>.3</w:t>
      </w:r>
      <w:r w:rsidR="008808C4" w:rsidRPr="00394DB6">
        <w:rPr>
          <w:rFonts w:ascii="Times New Roman" w:hAnsi="Times New Roman" w:cs="Times New Roman"/>
          <w:sz w:val="28"/>
          <w:szCs w:val="28"/>
        </w:rPr>
        <w:t>. Заседание К</w:t>
      </w:r>
      <w:r w:rsidR="00BC40F5" w:rsidRPr="00394DB6">
        <w:rPr>
          <w:rFonts w:ascii="Times New Roman" w:hAnsi="Times New Roman" w:cs="Times New Roman"/>
          <w:sz w:val="28"/>
          <w:szCs w:val="28"/>
        </w:rPr>
        <w:t xml:space="preserve">онкурсной комиссии считается правомочным, если на нем присутствует более половины членов Конкурсной комиссии. Состав </w:t>
      </w:r>
      <w:r w:rsidR="008808C4" w:rsidRPr="00394DB6">
        <w:rPr>
          <w:rFonts w:ascii="Times New Roman" w:hAnsi="Times New Roman" w:cs="Times New Roman"/>
          <w:sz w:val="28"/>
          <w:szCs w:val="28"/>
        </w:rPr>
        <w:t>К</w:t>
      </w:r>
      <w:r w:rsidR="00BC40F5" w:rsidRPr="00394DB6">
        <w:rPr>
          <w:rFonts w:ascii="Times New Roman" w:hAnsi="Times New Roman" w:cs="Times New Roman"/>
          <w:sz w:val="28"/>
          <w:szCs w:val="28"/>
        </w:rPr>
        <w:t xml:space="preserve">онкурсной комиссии формируется таким образом, чтобы была исключена возможность возникновения конфликта интересов, который влияет или может повлиять на принимаемые конкурсной комиссией решения. </w:t>
      </w:r>
    </w:p>
    <w:p w14:paraId="6A3443F5" w14:textId="77777777" w:rsidR="00BC40F5" w:rsidRPr="00394DB6" w:rsidRDefault="00BC40F5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4DB6">
        <w:rPr>
          <w:rFonts w:ascii="Times New Roman" w:hAnsi="Times New Roman" w:cs="Times New Roman"/>
          <w:sz w:val="28"/>
          <w:szCs w:val="28"/>
        </w:rPr>
        <w:t xml:space="preserve">Под конфликтом интересов понимается ситуация, при которой личная заинтересованность (прямая или косвенная) члена конкурсной комиссии влияет или может повлиять на надлежащее, объективное и беспристрастное осуществление им полномочий члена </w:t>
      </w:r>
      <w:r w:rsidR="008808C4" w:rsidRPr="00394DB6">
        <w:rPr>
          <w:rFonts w:ascii="Times New Roman" w:hAnsi="Times New Roman" w:cs="Times New Roman"/>
          <w:sz w:val="28"/>
          <w:szCs w:val="28"/>
        </w:rPr>
        <w:t>К</w:t>
      </w:r>
      <w:r w:rsidRPr="00394DB6">
        <w:rPr>
          <w:rFonts w:ascii="Times New Roman" w:hAnsi="Times New Roman" w:cs="Times New Roman"/>
          <w:sz w:val="28"/>
          <w:szCs w:val="28"/>
        </w:rPr>
        <w:t>онкурсной комиссии.</w:t>
      </w:r>
    </w:p>
    <w:p w14:paraId="722004D6" w14:textId="77777777" w:rsidR="00BC40F5" w:rsidRPr="00394DB6" w:rsidRDefault="00BC40F5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4DB6">
        <w:rPr>
          <w:rFonts w:ascii="Times New Roman" w:hAnsi="Times New Roman" w:cs="Times New Roman"/>
          <w:sz w:val="28"/>
          <w:szCs w:val="28"/>
        </w:rPr>
        <w:lastRenderedPageBreak/>
        <w:t>Под личной заинтер</w:t>
      </w:r>
      <w:r w:rsidR="008808C4" w:rsidRPr="00394DB6">
        <w:rPr>
          <w:rFonts w:ascii="Times New Roman" w:hAnsi="Times New Roman" w:cs="Times New Roman"/>
          <w:sz w:val="28"/>
          <w:szCs w:val="28"/>
        </w:rPr>
        <w:t>есованностью члена К</w:t>
      </w:r>
      <w:r w:rsidRPr="00394DB6">
        <w:rPr>
          <w:rFonts w:ascii="Times New Roman" w:hAnsi="Times New Roman" w:cs="Times New Roman"/>
          <w:sz w:val="28"/>
          <w:szCs w:val="28"/>
        </w:rPr>
        <w:t>онкурсной комиссии понимается возможность получения им доходов в виде денег, иного имущества, в том числе имущественных прав, услуг общественного характера, результатов выполненных работ или каких-либо выгод (преимуществ), и (или) состоящих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51668917" w14:textId="77777777" w:rsidR="00BC40F5" w:rsidRPr="00394DB6" w:rsidRDefault="00BC40F5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4DB6">
        <w:rPr>
          <w:rFonts w:ascii="Times New Roman" w:hAnsi="Times New Roman" w:cs="Times New Roman"/>
          <w:sz w:val="28"/>
          <w:szCs w:val="28"/>
        </w:rPr>
        <w:t xml:space="preserve">В случае возникновения у члена </w:t>
      </w:r>
      <w:r w:rsidR="008808C4" w:rsidRPr="00394DB6">
        <w:rPr>
          <w:rFonts w:ascii="Times New Roman" w:hAnsi="Times New Roman" w:cs="Times New Roman"/>
          <w:sz w:val="28"/>
          <w:szCs w:val="28"/>
        </w:rPr>
        <w:t>К</w:t>
      </w:r>
      <w:r w:rsidRPr="00394DB6">
        <w:rPr>
          <w:rFonts w:ascii="Times New Roman" w:hAnsi="Times New Roman" w:cs="Times New Roman"/>
          <w:sz w:val="28"/>
          <w:szCs w:val="28"/>
        </w:rPr>
        <w:t xml:space="preserve">онкурсной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</w:t>
      </w:r>
      <w:r w:rsidR="008808C4" w:rsidRPr="00394DB6">
        <w:rPr>
          <w:rFonts w:ascii="Times New Roman" w:hAnsi="Times New Roman" w:cs="Times New Roman"/>
          <w:sz w:val="28"/>
          <w:szCs w:val="28"/>
        </w:rPr>
        <w:t>К</w:t>
      </w:r>
      <w:r w:rsidRPr="00394DB6">
        <w:rPr>
          <w:rFonts w:ascii="Times New Roman" w:hAnsi="Times New Roman" w:cs="Times New Roman"/>
          <w:sz w:val="28"/>
          <w:szCs w:val="28"/>
        </w:rPr>
        <w:t xml:space="preserve">онкурсной комиссии, связанного с осуществлением им своих полномочий, член </w:t>
      </w:r>
      <w:r w:rsidR="008808C4" w:rsidRPr="00394DB6">
        <w:rPr>
          <w:rFonts w:ascii="Times New Roman" w:hAnsi="Times New Roman" w:cs="Times New Roman"/>
          <w:sz w:val="28"/>
          <w:szCs w:val="28"/>
        </w:rPr>
        <w:t>К</w:t>
      </w:r>
      <w:r w:rsidRPr="00394DB6">
        <w:rPr>
          <w:rFonts w:ascii="Times New Roman" w:hAnsi="Times New Roman" w:cs="Times New Roman"/>
          <w:sz w:val="28"/>
          <w:szCs w:val="28"/>
        </w:rPr>
        <w:t>онкурсной комиссии обязан в кратчайшие сроки проинформировать об этом в письменной форме председателя конкурсной комиссии.</w:t>
      </w:r>
    </w:p>
    <w:p w14:paraId="65A6213A" w14:textId="77777777" w:rsidR="00BC40F5" w:rsidRPr="00394DB6" w:rsidRDefault="00BC40F5" w:rsidP="007A2F9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4DB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808C4" w:rsidRPr="00394DB6">
        <w:rPr>
          <w:rFonts w:ascii="Times New Roman" w:hAnsi="Times New Roman" w:cs="Times New Roman"/>
          <w:sz w:val="28"/>
          <w:szCs w:val="28"/>
        </w:rPr>
        <w:t>К</w:t>
      </w:r>
      <w:r w:rsidRPr="00394DB6">
        <w:rPr>
          <w:rFonts w:ascii="Times New Roman" w:hAnsi="Times New Roman" w:cs="Times New Roman"/>
          <w:sz w:val="28"/>
          <w:szCs w:val="28"/>
        </w:rPr>
        <w:t xml:space="preserve">онкурсной комиссии, которому стало известно о возникновении у члена </w:t>
      </w:r>
      <w:r w:rsidR="008808C4" w:rsidRPr="00394DB6">
        <w:rPr>
          <w:rFonts w:ascii="Times New Roman" w:hAnsi="Times New Roman" w:cs="Times New Roman"/>
          <w:sz w:val="28"/>
          <w:szCs w:val="28"/>
        </w:rPr>
        <w:t>К</w:t>
      </w:r>
      <w:r w:rsidRPr="00394DB6">
        <w:rPr>
          <w:rFonts w:ascii="Times New Roman" w:hAnsi="Times New Roman" w:cs="Times New Roman"/>
          <w:sz w:val="28"/>
          <w:szCs w:val="28"/>
        </w:rPr>
        <w:t xml:space="preserve">онкурсной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исключения члена </w:t>
      </w:r>
      <w:r w:rsidR="008808C4" w:rsidRPr="00394DB6">
        <w:rPr>
          <w:rFonts w:ascii="Times New Roman" w:hAnsi="Times New Roman" w:cs="Times New Roman"/>
          <w:sz w:val="28"/>
          <w:szCs w:val="28"/>
        </w:rPr>
        <w:t>К</w:t>
      </w:r>
      <w:r w:rsidRPr="00394DB6">
        <w:rPr>
          <w:rFonts w:ascii="Times New Roman" w:hAnsi="Times New Roman" w:cs="Times New Roman"/>
          <w:sz w:val="28"/>
          <w:szCs w:val="28"/>
        </w:rPr>
        <w:t xml:space="preserve">онкурсной комиссии, являющегося стороной конфликта интересов, из состава </w:t>
      </w:r>
      <w:r w:rsidR="008808C4" w:rsidRPr="00394DB6">
        <w:rPr>
          <w:rFonts w:ascii="Times New Roman" w:hAnsi="Times New Roman" w:cs="Times New Roman"/>
          <w:sz w:val="28"/>
          <w:szCs w:val="28"/>
        </w:rPr>
        <w:t>К</w:t>
      </w:r>
      <w:r w:rsidRPr="00394DB6">
        <w:rPr>
          <w:rFonts w:ascii="Times New Roman" w:hAnsi="Times New Roman" w:cs="Times New Roman"/>
          <w:sz w:val="28"/>
          <w:szCs w:val="28"/>
        </w:rPr>
        <w:t>онкурсной комиссии либо отстранения его от рассмотрения вопроса.</w:t>
      </w:r>
    </w:p>
    <w:p w14:paraId="3155A129" w14:textId="77777777" w:rsidR="00BC40F5" w:rsidRPr="00394DB6" w:rsidRDefault="007866BA" w:rsidP="007A2F9D">
      <w:pPr>
        <w:tabs>
          <w:tab w:val="left" w:pos="426"/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4DB6">
        <w:rPr>
          <w:rFonts w:ascii="Times New Roman" w:hAnsi="Times New Roman" w:cs="Times New Roman"/>
          <w:sz w:val="28"/>
          <w:szCs w:val="28"/>
        </w:rPr>
        <w:t>5</w:t>
      </w:r>
      <w:r w:rsidR="00BC40F5" w:rsidRPr="00394DB6">
        <w:rPr>
          <w:rFonts w:ascii="Times New Roman" w:hAnsi="Times New Roman" w:cs="Times New Roman"/>
          <w:sz w:val="28"/>
          <w:szCs w:val="28"/>
        </w:rPr>
        <w:t xml:space="preserve">.4. Заседание </w:t>
      </w:r>
      <w:r w:rsidR="008808C4" w:rsidRPr="00394DB6">
        <w:rPr>
          <w:rFonts w:ascii="Times New Roman" w:hAnsi="Times New Roman" w:cs="Times New Roman"/>
          <w:sz w:val="28"/>
          <w:szCs w:val="28"/>
        </w:rPr>
        <w:t>К</w:t>
      </w:r>
      <w:r w:rsidR="00BC40F5" w:rsidRPr="00394DB6">
        <w:rPr>
          <w:rFonts w:ascii="Times New Roman" w:hAnsi="Times New Roman" w:cs="Times New Roman"/>
          <w:sz w:val="28"/>
          <w:szCs w:val="28"/>
        </w:rPr>
        <w:t xml:space="preserve">онкурсной комиссии проводится не позднее </w:t>
      </w:r>
      <w:r w:rsidR="00734737">
        <w:rPr>
          <w:rFonts w:ascii="Times New Roman" w:hAnsi="Times New Roman" w:cs="Times New Roman"/>
          <w:sz w:val="28"/>
          <w:szCs w:val="28"/>
        </w:rPr>
        <w:t>5</w:t>
      </w:r>
      <w:r w:rsidR="00BC40F5" w:rsidRPr="00394DB6">
        <w:rPr>
          <w:rFonts w:ascii="Times New Roman" w:hAnsi="Times New Roman" w:cs="Times New Roman"/>
          <w:sz w:val="28"/>
          <w:szCs w:val="28"/>
        </w:rPr>
        <w:t xml:space="preserve"> рабочих дней с даты окончания Конкурса.</w:t>
      </w:r>
    </w:p>
    <w:p w14:paraId="3D147BBC" w14:textId="77777777" w:rsidR="00BC40F5" w:rsidRPr="00394DB6" w:rsidRDefault="007866BA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4DB6">
        <w:rPr>
          <w:rFonts w:ascii="Times New Roman" w:hAnsi="Times New Roman" w:cs="Times New Roman"/>
          <w:sz w:val="28"/>
          <w:szCs w:val="28"/>
        </w:rPr>
        <w:t>5</w:t>
      </w:r>
      <w:r w:rsidR="00BC40F5" w:rsidRPr="00394DB6">
        <w:rPr>
          <w:rFonts w:ascii="Times New Roman" w:hAnsi="Times New Roman" w:cs="Times New Roman"/>
          <w:sz w:val="28"/>
          <w:szCs w:val="28"/>
        </w:rPr>
        <w:t xml:space="preserve">.5. Каждая конкурсная заявка рассматривается </w:t>
      </w:r>
      <w:r w:rsidR="008808C4" w:rsidRPr="00394DB6">
        <w:rPr>
          <w:rFonts w:ascii="Times New Roman" w:hAnsi="Times New Roman" w:cs="Times New Roman"/>
          <w:sz w:val="28"/>
          <w:szCs w:val="28"/>
        </w:rPr>
        <w:t>К</w:t>
      </w:r>
      <w:r w:rsidR="00BC40F5" w:rsidRPr="00394DB6">
        <w:rPr>
          <w:rFonts w:ascii="Times New Roman" w:hAnsi="Times New Roman" w:cs="Times New Roman"/>
          <w:sz w:val="28"/>
          <w:szCs w:val="28"/>
        </w:rPr>
        <w:t>онкурсной комиссией отдельно. После рассмотрения, каждый член комиссии заполняет оценочные листы по форме согласно приложению 2 к настоящему Положению, проставляя баллы, согласно кр</w:t>
      </w:r>
      <w:r w:rsidR="00ED50BA" w:rsidRPr="00394DB6">
        <w:rPr>
          <w:rFonts w:ascii="Times New Roman" w:hAnsi="Times New Roman" w:cs="Times New Roman"/>
          <w:sz w:val="28"/>
          <w:szCs w:val="28"/>
        </w:rPr>
        <w:t>итериям, определенным пункт</w:t>
      </w:r>
      <w:r w:rsidR="00CE5A4E" w:rsidRPr="00394DB6">
        <w:rPr>
          <w:rFonts w:ascii="Times New Roman" w:hAnsi="Times New Roman" w:cs="Times New Roman"/>
          <w:sz w:val="28"/>
          <w:szCs w:val="28"/>
        </w:rPr>
        <w:t>ами</w:t>
      </w:r>
      <w:r w:rsidR="00ED50BA" w:rsidRPr="00394DB6">
        <w:rPr>
          <w:rFonts w:ascii="Times New Roman" w:hAnsi="Times New Roman" w:cs="Times New Roman"/>
          <w:sz w:val="28"/>
          <w:szCs w:val="28"/>
        </w:rPr>
        <w:t xml:space="preserve"> </w:t>
      </w:r>
      <w:r w:rsidR="00CF373D" w:rsidRPr="00394DB6">
        <w:rPr>
          <w:rFonts w:ascii="Times New Roman" w:hAnsi="Times New Roman" w:cs="Times New Roman"/>
          <w:sz w:val="28"/>
          <w:szCs w:val="28"/>
        </w:rPr>
        <w:t>4.</w:t>
      </w:r>
      <w:r w:rsidR="006D4763" w:rsidRPr="00394DB6">
        <w:rPr>
          <w:rFonts w:ascii="Times New Roman" w:hAnsi="Times New Roman" w:cs="Times New Roman"/>
          <w:sz w:val="28"/>
          <w:szCs w:val="28"/>
        </w:rPr>
        <w:t xml:space="preserve">6 </w:t>
      </w:r>
      <w:r w:rsidR="00CE5A4E" w:rsidRPr="00394DB6">
        <w:rPr>
          <w:rFonts w:ascii="Times New Roman" w:hAnsi="Times New Roman" w:cs="Times New Roman"/>
          <w:sz w:val="28"/>
          <w:szCs w:val="28"/>
        </w:rPr>
        <w:t xml:space="preserve">и </w:t>
      </w:r>
      <w:r w:rsidR="00CF373D" w:rsidRPr="00394DB6">
        <w:rPr>
          <w:rFonts w:ascii="Times New Roman" w:hAnsi="Times New Roman" w:cs="Times New Roman"/>
          <w:sz w:val="28"/>
          <w:szCs w:val="28"/>
        </w:rPr>
        <w:t>4</w:t>
      </w:r>
      <w:r w:rsidR="00CE5A4E" w:rsidRPr="00394DB6">
        <w:rPr>
          <w:rFonts w:ascii="Times New Roman" w:hAnsi="Times New Roman" w:cs="Times New Roman"/>
          <w:sz w:val="28"/>
          <w:szCs w:val="28"/>
        </w:rPr>
        <w:t>.</w:t>
      </w:r>
      <w:r w:rsidR="006D4763" w:rsidRPr="00394DB6">
        <w:rPr>
          <w:rFonts w:ascii="Times New Roman" w:hAnsi="Times New Roman" w:cs="Times New Roman"/>
          <w:sz w:val="28"/>
          <w:szCs w:val="28"/>
        </w:rPr>
        <w:t>7</w:t>
      </w:r>
      <w:r w:rsidR="00CE5A4E" w:rsidRPr="00394DB6">
        <w:rPr>
          <w:rFonts w:ascii="Times New Roman" w:hAnsi="Times New Roman" w:cs="Times New Roman"/>
          <w:sz w:val="28"/>
          <w:szCs w:val="28"/>
        </w:rPr>
        <w:t xml:space="preserve"> </w:t>
      </w:r>
      <w:r w:rsidR="00BC40F5" w:rsidRPr="00394DB6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14:paraId="55DBACF8" w14:textId="77777777" w:rsidR="00BC40F5" w:rsidRPr="00394DB6" w:rsidRDefault="00BC40F5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4DB6">
        <w:rPr>
          <w:rFonts w:ascii="Times New Roman" w:hAnsi="Times New Roman" w:cs="Times New Roman"/>
          <w:sz w:val="28"/>
          <w:szCs w:val="28"/>
        </w:rPr>
        <w:t xml:space="preserve">Оценочные листы передаются членами комиссии секретарю для определения суммарного значения оценок конкурсных заявок для подготовки итогового рейтинга конкурсных заявок и протокола. </w:t>
      </w:r>
    </w:p>
    <w:p w14:paraId="67877F7B" w14:textId="77777777" w:rsidR="00BC40F5" w:rsidRPr="00394DB6" w:rsidRDefault="007866BA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4DB6">
        <w:rPr>
          <w:rFonts w:ascii="Times New Roman" w:hAnsi="Times New Roman" w:cs="Times New Roman"/>
          <w:sz w:val="28"/>
          <w:szCs w:val="28"/>
        </w:rPr>
        <w:t>5</w:t>
      </w:r>
      <w:r w:rsidR="00BC40F5" w:rsidRPr="00394DB6">
        <w:rPr>
          <w:rFonts w:ascii="Times New Roman" w:hAnsi="Times New Roman" w:cs="Times New Roman"/>
          <w:sz w:val="28"/>
          <w:szCs w:val="28"/>
        </w:rPr>
        <w:t>.</w:t>
      </w:r>
      <w:r w:rsidR="00CF373D" w:rsidRPr="00394DB6">
        <w:rPr>
          <w:rFonts w:ascii="Times New Roman" w:hAnsi="Times New Roman" w:cs="Times New Roman"/>
          <w:sz w:val="28"/>
          <w:szCs w:val="28"/>
        </w:rPr>
        <w:t>6</w:t>
      </w:r>
      <w:r w:rsidR="00BC40F5" w:rsidRPr="00394DB6">
        <w:rPr>
          <w:rFonts w:ascii="Times New Roman" w:hAnsi="Times New Roman" w:cs="Times New Roman"/>
          <w:sz w:val="28"/>
          <w:szCs w:val="28"/>
        </w:rPr>
        <w:t>.</w:t>
      </w:r>
      <w:r w:rsidR="00394DB6">
        <w:rPr>
          <w:rFonts w:ascii="Times New Roman" w:hAnsi="Times New Roman" w:cs="Times New Roman"/>
          <w:sz w:val="28"/>
          <w:szCs w:val="28"/>
        </w:rPr>
        <w:t> </w:t>
      </w:r>
      <w:r w:rsidR="00BC40F5" w:rsidRPr="00394DB6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протоколом, который подписывается председателем и секретарем конкурсной комиссии. В течение 10 рабочих дней со дня проведения заседания </w:t>
      </w:r>
      <w:r w:rsidR="008808C4" w:rsidRPr="00394DB6">
        <w:rPr>
          <w:rFonts w:ascii="Times New Roman" w:hAnsi="Times New Roman" w:cs="Times New Roman"/>
          <w:sz w:val="28"/>
          <w:szCs w:val="28"/>
        </w:rPr>
        <w:t>К</w:t>
      </w:r>
      <w:r w:rsidR="00BC40F5" w:rsidRPr="00394DB6">
        <w:rPr>
          <w:rFonts w:ascii="Times New Roman" w:hAnsi="Times New Roman" w:cs="Times New Roman"/>
          <w:sz w:val="28"/>
          <w:szCs w:val="28"/>
        </w:rPr>
        <w:t xml:space="preserve">онкурсной комиссии протокол подлежит размещению в информационно-телекоммуникационной сети «Интернет» на </w:t>
      </w:r>
      <w:r w:rsidR="00BD4EB3" w:rsidRPr="00394DB6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BC40F5" w:rsidRPr="00394DB6">
        <w:rPr>
          <w:rFonts w:ascii="Times New Roman" w:hAnsi="Times New Roman" w:cs="Times New Roman"/>
          <w:sz w:val="28"/>
          <w:szCs w:val="28"/>
        </w:rPr>
        <w:t>сайте администрации Няндомск</w:t>
      </w:r>
      <w:r w:rsidR="00CF373D" w:rsidRPr="00394DB6">
        <w:rPr>
          <w:rFonts w:ascii="Times New Roman" w:hAnsi="Times New Roman" w:cs="Times New Roman"/>
          <w:sz w:val="28"/>
          <w:szCs w:val="28"/>
        </w:rPr>
        <w:t>ого</w:t>
      </w:r>
      <w:r w:rsidR="00BC40F5" w:rsidRPr="00394DB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F373D" w:rsidRPr="00394DB6">
        <w:rPr>
          <w:rFonts w:ascii="Times New Roman" w:hAnsi="Times New Roman" w:cs="Times New Roman"/>
          <w:sz w:val="28"/>
          <w:szCs w:val="28"/>
        </w:rPr>
        <w:t>ого</w:t>
      </w:r>
      <w:r w:rsidR="00BC40F5" w:rsidRPr="00394DB6">
        <w:rPr>
          <w:rFonts w:ascii="Times New Roman" w:hAnsi="Times New Roman" w:cs="Times New Roman"/>
          <w:sz w:val="28"/>
          <w:szCs w:val="28"/>
        </w:rPr>
        <w:t xml:space="preserve"> </w:t>
      </w:r>
      <w:r w:rsidR="009555D7">
        <w:rPr>
          <w:rFonts w:ascii="Times New Roman" w:hAnsi="Times New Roman" w:cs="Times New Roman"/>
          <w:sz w:val="28"/>
          <w:szCs w:val="28"/>
        </w:rPr>
        <w:t>округа</w:t>
      </w:r>
      <w:r w:rsidR="001C173A" w:rsidRPr="00394DB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CF373D" w:rsidRPr="00394DB6">
        <w:rPr>
          <w:rFonts w:ascii="Times New Roman" w:hAnsi="Times New Roman" w:cs="Times New Roman"/>
          <w:sz w:val="28"/>
          <w:szCs w:val="28"/>
        </w:rPr>
        <w:t>.</w:t>
      </w:r>
    </w:p>
    <w:p w14:paraId="54328645" w14:textId="77777777" w:rsidR="00BC40F5" w:rsidRPr="00394DB6" w:rsidRDefault="007866BA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4DB6">
        <w:rPr>
          <w:rFonts w:ascii="Times New Roman" w:hAnsi="Times New Roman" w:cs="Times New Roman"/>
          <w:sz w:val="28"/>
          <w:szCs w:val="28"/>
        </w:rPr>
        <w:t>5</w:t>
      </w:r>
      <w:r w:rsidR="00BC40F5" w:rsidRPr="00394DB6">
        <w:rPr>
          <w:rFonts w:ascii="Times New Roman" w:hAnsi="Times New Roman" w:cs="Times New Roman"/>
          <w:sz w:val="28"/>
          <w:szCs w:val="28"/>
        </w:rPr>
        <w:t>.</w:t>
      </w:r>
      <w:r w:rsidR="003E7BED" w:rsidRPr="00394DB6">
        <w:rPr>
          <w:rFonts w:ascii="Times New Roman" w:hAnsi="Times New Roman" w:cs="Times New Roman"/>
          <w:sz w:val="28"/>
          <w:szCs w:val="28"/>
        </w:rPr>
        <w:t>7</w:t>
      </w:r>
      <w:r w:rsidR="00BC40F5" w:rsidRPr="00394DB6">
        <w:rPr>
          <w:rFonts w:ascii="Times New Roman" w:hAnsi="Times New Roman" w:cs="Times New Roman"/>
          <w:sz w:val="28"/>
          <w:szCs w:val="28"/>
        </w:rPr>
        <w:t>.</w:t>
      </w:r>
      <w:r w:rsidR="00394DB6">
        <w:rPr>
          <w:rFonts w:ascii="Times New Roman" w:hAnsi="Times New Roman" w:cs="Times New Roman"/>
          <w:sz w:val="28"/>
          <w:szCs w:val="28"/>
        </w:rPr>
        <w:t> </w:t>
      </w:r>
      <w:r w:rsidR="00BC40F5" w:rsidRPr="00394DB6">
        <w:rPr>
          <w:rFonts w:ascii="Times New Roman" w:hAnsi="Times New Roman" w:cs="Times New Roman"/>
          <w:sz w:val="28"/>
          <w:szCs w:val="28"/>
        </w:rPr>
        <w:t>Победители Конкурса награждаются подар</w:t>
      </w:r>
      <w:r w:rsidR="009555D7">
        <w:rPr>
          <w:rFonts w:ascii="Times New Roman" w:hAnsi="Times New Roman" w:cs="Times New Roman"/>
          <w:sz w:val="28"/>
          <w:szCs w:val="28"/>
        </w:rPr>
        <w:t xml:space="preserve">очными сертификатами </w:t>
      </w:r>
      <w:r w:rsidR="009555D7" w:rsidRPr="009555D7">
        <w:rPr>
          <w:rFonts w:ascii="Times New Roman" w:hAnsi="Times New Roman" w:cs="Times New Roman"/>
          <w:sz w:val="28"/>
          <w:szCs w:val="28"/>
        </w:rPr>
        <w:t>на оказание услуг (</w:t>
      </w:r>
      <w:r w:rsidR="009555D7" w:rsidRPr="00955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изготовление и монтаж рекламной вывески с использованием подсветки</w:t>
      </w:r>
      <w:r w:rsidR="009555D7" w:rsidRPr="009555D7">
        <w:rPr>
          <w:rFonts w:ascii="Times New Roman" w:hAnsi="Times New Roman" w:cs="Times New Roman"/>
          <w:sz w:val="28"/>
          <w:szCs w:val="28"/>
        </w:rPr>
        <w:t>)</w:t>
      </w:r>
      <w:r w:rsidR="009555D7" w:rsidRPr="00255F41">
        <w:rPr>
          <w:sz w:val="24"/>
          <w:szCs w:val="24"/>
        </w:rPr>
        <w:t xml:space="preserve"> </w:t>
      </w:r>
      <w:r w:rsidR="009555D7" w:rsidRPr="009555D7">
        <w:rPr>
          <w:rFonts w:ascii="Times New Roman" w:hAnsi="Times New Roman" w:cs="Times New Roman"/>
          <w:sz w:val="28"/>
          <w:szCs w:val="28"/>
        </w:rPr>
        <w:t>для обуст</w:t>
      </w:r>
      <w:r w:rsidR="009555D7">
        <w:rPr>
          <w:rFonts w:ascii="Times New Roman" w:hAnsi="Times New Roman" w:cs="Times New Roman"/>
          <w:sz w:val="28"/>
          <w:szCs w:val="28"/>
        </w:rPr>
        <w:t>ройства и оформления территории, а также</w:t>
      </w:r>
      <w:r w:rsidR="00BC40F5" w:rsidRPr="00394DB6">
        <w:rPr>
          <w:rFonts w:ascii="Times New Roman" w:hAnsi="Times New Roman" w:cs="Times New Roman"/>
          <w:sz w:val="28"/>
          <w:szCs w:val="28"/>
        </w:rPr>
        <w:t xml:space="preserve"> благодарственными письмами.</w:t>
      </w:r>
    </w:p>
    <w:p w14:paraId="3155F72F" w14:textId="77777777" w:rsidR="00BC40F5" w:rsidRPr="00394DB6" w:rsidRDefault="00BC40F5" w:rsidP="007A2F9D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49F8920D" w14:textId="77777777" w:rsidR="00BC40F5" w:rsidRPr="00394DB6" w:rsidRDefault="007866BA" w:rsidP="007A2F9D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B6">
        <w:rPr>
          <w:rFonts w:ascii="Times New Roman" w:hAnsi="Times New Roman" w:cs="Times New Roman"/>
          <w:b/>
          <w:sz w:val="28"/>
          <w:szCs w:val="28"/>
        </w:rPr>
        <w:t>6</w:t>
      </w:r>
      <w:r w:rsidR="00BC40F5" w:rsidRPr="00394DB6">
        <w:rPr>
          <w:rFonts w:ascii="Times New Roman" w:hAnsi="Times New Roman" w:cs="Times New Roman"/>
          <w:b/>
          <w:sz w:val="28"/>
          <w:szCs w:val="28"/>
        </w:rPr>
        <w:t>. Финансирование Конкурса</w:t>
      </w:r>
    </w:p>
    <w:p w14:paraId="6007DD9A" w14:textId="77777777" w:rsidR="00BC40F5" w:rsidRPr="00394DB6" w:rsidRDefault="00BC40F5" w:rsidP="007A2F9D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D57D4" w14:textId="77777777" w:rsidR="00BC40F5" w:rsidRPr="00394DB6" w:rsidRDefault="007866BA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4DB6">
        <w:rPr>
          <w:rFonts w:ascii="Times New Roman" w:hAnsi="Times New Roman" w:cs="Times New Roman"/>
          <w:sz w:val="28"/>
          <w:szCs w:val="28"/>
        </w:rPr>
        <w:t>6</w:t>
      </w:r>
      <w:r w:rsidR="00CE1515" w:rsidRPr="00394DB6">
        <w:rPr>
          <w:rFonts w:ascii="Times New Roman" w:hAnsi="Times New Roman" w:cs="Times New Roman"/>
          <w:sz w:val="28"/>
          <w:szCs w:val="28"/>
        </w:rPr>
        <w:t>.1.</w:t>
      </w:r>
      <w:r w:rsidR="00394DB6">
        <w:rPr>
          <w:rFonts w:ascii="Times New Roman" w:hAnsi="Times New Roman" w:cs="Times New Roman"/>
          <w:sz w:val="28"/>
          <w:szCs w:val="28"/>
        </w:rPr>
        <w:t> </w:t>
      </w:r>
      <w:r w:rsidR="00CE1515" w:rsidRPr="00394DB6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BC40F5" w:rsidRPr="00394DB6">
        <w:rPr>
          <w:rFonts w:ascii="Times New Roman" w:hAnsi="Times New Roman" w:cs="Times New Roman"/>
          <w:sz w:val="28"/>
          <w:szCs w:val="28"/>
        </w:rPr>
        <w:t xml:space="preserve">Конкурса осуществляется из бюджета </w:t>
      </w:r>
      <w:r w:rsidR="008808C4" w:rsidRPr="00394DB6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9555D7">
        <w:rPr>
          <w:rFonts w:ascii="Times New Roman" w:hAnsi="Times New Roman" w:cs="Times New Roman"/>
          <w:sz w:val="28"/>
          <w:szCs w:val="28"/>
        </w:rPr>
        <w:t>округа</w:t>
      </w:r>
      <w:r w:rsidR="008808C4" w:rsidRPr="00394DB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D24863" w:rsidRPr="00394DB6">
        <w:rPr>
          <w:rFonts w:ascii="Times New Roman" w:hAnsi="Times New Roman" w:cs="Times New Roman"/>
          <w:sz w:val="28"/>
          <w:szCs w:val="28"/>
        </w:rPr>
        <w:t xml:space="preserve"> </w:t>
      </w:r>
      <w:r w:rsidR="00BC40F5" w:rsidRPr="00394DB6">
        <w:rPr>
          <w:rFonts w:ascii="Times New Roman" w:hAnsi="Times New Roman" w:cs="Times New Roman"/>
          <w:sz w:val="28"/>
          <w:szCs w:val="28"/>
        </w:rPr>
        <w:t>в рамках реализации мероприятий муниципаль</w:t>
      </w:r>
      <w:r w:rsidR="008808C4" w:rsidRPr="00394DB6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394DB6" w:rsidRPr="00394DB6">
        <w:rPr>
          <w:rFonts w:ascii="Times New Roman" w:hAnsi="Times New Roman" w:cs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 на территории Няндомского округа», утвержденной постановлением администрации Няндомского муниципального округа Архангельской области от 4 апреля 2023 года № 169-па</w:t>
      </w:r>
      <w:r w:rsidR="00BC40F5" w:rsidRPr="00394DB6">
        <w:rPr>
          <w:rFonts w:ascii="Times New Roman" w:hAnsi="Times New Roman" w:cs="Times New Roman"/>
          <w:sz w:val="28"/>
          <w:szCs w:val="28"/>
        </w:rPr>
        <w:t xml:space="preserve"> в пределах установленных лимитов.</w:t>
      </w:r>
    </w:p>
    <w:p w14:paraId="68AF35A8" w14:textId="77777777" w:rsidR="005D6FAC" w:rsidRPr="007A2F9D" w:rsidRDefault="007A2F9D" w:rsidP="007A2F9D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2F9D">
        <w:rPr>
          <w:rFonts w:ascii="Times New Roman" w:hAnsi="Times New Roman" w:cs="Times New Roman"/>
          <w:b/>
          <w:sz w:val="26"/>
          <w:szCs w:val="26"/>
        </w:rPr>
        <w:t>__________________</w:t>
      </w:r>
    </w:p>
    <w:p w14:paraId="24AA5F7A" w14:textId="77777777" w:rsidR="00420071" w:rsidRPr="00420071" w:rsidRDefault="00420071" w:rsidP="007A2F9D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71D7EF2" w14:textId="77777777" w:rsidR="00420071" w:rsidRPr="00420071" w:rsidRDefault="00420071" w:rsidP="007A2F9D">
      <w:pPr>
        <w:tabs>
          <w:tab w:val="left" w:pos="709"/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9BE987" w14:textId="77777777" w:rsidR="00420071" w:rsidRDefault="00420071" w:rsidP="00420071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55A8AD3" w14:textId="77777777" w:rsidR="00734737" w:rsidRDefault="00734737" w:rsidP="00420071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D8CB5FF" w14:textId="77777777" w:rsidR="00734737" w:rsidRDefault="00734737" w:rsidP="00420071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A2EA172" w14:textId="77777777" w:rsidR="00734737" w:rsidRDefault="00734737" w:rsidP="00420071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9F479E5" w14:textId="77777777" w:rsidR="00734737" w:rsidRDefault="00734737" w:rsidP="00420071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2F4F3BF" w14:textId="77777777" w:rsidR="00734737" w:rsidRDefault="00734737" w:rsidP="00420071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A37D103" w14:textId="77777777" w:rsidR="00734737" w:rsidRDefault="00734737" w:rsidP="00420071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712"/>
      </w:tblGrid>
      <w:tr w:rsidR="00A13654" w14:paraId="1C165B7B" w14:textId="77777777" w:rsidTr="00A13654">
        <w:tc>
          <w:tcPr>
            <w:tcW w:w="4785" w:type="dxa"/>
          </w:tcPr>
          <w:p w14:paraId="6A5A25C5" w14:textId="77777777" w:rsidR="00A13654" w:rsidRDefault="00A13654" w:rsidP="00010FBD">
            <w:pPr>
              <w:tabs>
                <w:tab w:val="left" w:pos="4725"/>
              </w:tabs>
              <w:ind w:right="1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14:paraId="1F67F3EC" w14:textId="77777777" w:rsidR="007A2F9D" w:rsidRDefault="007A2F9D" w:rsidP="00C44FC6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2057A26" w14:textId="77777777" w:rsidR="007A2F9D" w:rsidRDefault="007A2F9D" w:rsidP="00C44FC6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72C06B4" w14:textId="77777777" w:rsidR="007A2F9D" w:rsidRDefault="007A2F9D" w:rsidP="00C44FC6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F0A0DD1" w14:textId="77777777" w:rsidR="007A2F9D" w:rsidRDefault="007A2F9D" w:rsidP="00C44FC6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FC0F061" w14:textId="77777777" w:rsidR="007A2F9D" w:rsidRDefault="007A2F9D" w:rsidP="00C44FC6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7D290D5" w14:textId="77777777" w:rsidR="007A2F9D" w:rsidRDefault="007A2F9D" w:rsidP="00C44FC6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40AFBD2" w14:textId="77777777" w:rsidR="007A2F9D" w:rsidRDefault="007A2F9D" w:rsidP="00C44FC6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46B62DB" w14:textId="77777777" w:rsidR="007A2F9D" w:rsidRDefault="007A2F9D" w:rsidP="00C44FC6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6BC54E9" w14:textId="77777777" w:rsidR="007A2F9D" w:rsidRDefault="007A2F9D" w:rsidP="00C44FC6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21230F4" w14:textId="77777777" w:rsidR="007A2F9D" w:rsidRDefault="007A2F9D" w:rsidP="00C44FC6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EECF754" w14:textId="77777777" w:rsidR="007A2F9D" w:rsidRDefault="007A2F9D" w:rsidP="00C44FC6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3D92091" w14:textId="77777777" w:rsidR="007A2F9D" w:rsidRDefault="007A2F9D" w:rsidP="00C44FC6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BC3265A" w14:textId="77777777" w:rsidR="007A2F9D" w:rsidRDefault="007A2F9D" w:rsidP="00C44FC6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8A33611" w14:textId="77777777" w:rsidR="007A2F9D" w:rsidRDefault="007A2F9D" w:rsidP="00C44FC6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85E0F2E" w14:textId="77777777" w:rsidR="007A2F9D" w:rsidRDefault="007A2F9D" w:rsidP="00C44FC6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B792BDB" w14:textId="77777777" w:rsidR="007A2F9D" w:rsidRDefault="007A2F9D" w:rsidP="00C44FC6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29449B9" w14:textId="77777777" w:rsidR="007A2F9D" w:rsidRDefault="007A2F9D" w:rsidP="00C44FC6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DDD1DE3" w14:textId="77777777" w:rsidR="007A2F9D" w:rsidRDefault="007A2F9D" w:rsidP="00C44FC6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6D08BF1" w14:textId="77777777" w:rsidR="007A2F9D" w:rsidRDefault="007A2F9D" w:rsidP="00C44FC6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9958DC5" w14:textId="77777777" w:rsidR="007A2F9D" w:rsidRDefault="007A2F9D" w:rsidP="00C44FC6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96C83A7" w14:textId="77777777" w:rsidR="007A2F9D" w:rsidRDefault="007A2F9D" w:rsidP="00C44FC6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3036346" w14:textId="77777777" w:rsidR="007A2F9D" w:rsidRDefault="007A2F9D" w:rsidP="00C44FC6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4046AD1" w14:textId="77777777" w:rsidR="007A2F9D" w:rsidRDefault="007A2F9D" w:rsidP="00C44FC6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882AD78" w14:textId="77777777" w:rsidR="007A2F9D" w:rsidRDefault="007A2F9D" w:rsidP="00C44FC6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8458A64" w14:textId="77777777" w:rsidR="009D3B2F" w:rsidRDefault="009D3B2F" w:rsidP="00C44FC6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EDB0834" w14:textId="77777777" w:rsidR="009D3B2F" w:rsidRDefault="009D3B2F" w:rsidP="00C44FC6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3D67F9E" w14:textId="77777777" w:rsidR="009D3B2F" w:rsidRDefault="009D3B2F" w:rsidP="00C44FC6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6EAAA3E" w14:textId="77777777" w:rsidR="00630331" w:rsidRDefault="00630331" w:rsidP="00C44FC6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391B7D5" w14:textId="77777777" w:rsidR="00630331" w:rsidRDefault="00630331" w:rsidP="00C44FC6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8463FC5" w14:textId="77777777" w:rsidR="00A13654" w:rsidRPr="00010FBD" w:rsidRDefault="00A13654" w:rsidP="00C44FC6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ПРИЛОЖЕНИЕ </w:t>
            </w:r>
            <w:r w:rsidRPr="0001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14:paraId="4A0936CB" w14:textId="77777777" w:rsidR="00A13654" w:rsidRDefault="00A13654" w:rsidP="00C44FC6">
            <w:pPr>
              <w:ind w:right="-2" w:firstLine="3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 Положению о порядке проведения </w:t>
            </w:r>
            <w:r w:rsidR="00C44F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окружного</w:t>
            </w:r>
            <w:r w:rsidRPr="0001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конкурса</w:t>
            </w:r>
            <w:r w:rsidR="00CF3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профессионального мастерства</w:t>
            </w:r>
          </w:p>
          <w:p w14:paraId="5E87D57F" w14:textId="77777777" w:rsidR="00A13654" w:rsidRDefault="00CF373D" w:rsidP="00C44FC6">
            <w:pPr>
              <w:tabs>
                <w:tab w:val="left" w:pos="4725"/>
              </w:tabs>
              <w:ind w:right="1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3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C44F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Моя профессия – парикмахер</w:t>
            </w:r>
            <w:r w:rsidRPr="00CF3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14:paraId="20C03834" w14:textId="77777777" w:rsidR="00010FBD" w:rsidRPr="00010FBD" w:rsidRDefault="00010FBD" w:rsidP="00010FBD">
      <w:pPr>
        <w:spacing w:line="100" w:lineRule="atLeast"/>
        <w:ind w:left="6096" w:right="140" w:hanging="609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938F76A" w14:textId="77777777" w:rsidR="00010FBD" w:rsidRPr="00010FBD" w:rsidRDefault="00010FBD" w:rsidP="00010FBD">
      <w:pPr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84CC9" w14:textId="77777777" w:rsidR="00010FBD" w:rsidRPr="00010FBD" w:rsidRDefault="00010FBD" w:rsidP="00010FBD">
      <w:pPr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26AC76" w14:textId="77777777" w:rsidR="000F57AC" w:rsidRPr="00010FBD" w:rsidRDefault="000F57AC" w:rsidP="000F57AC">
      <w:pPr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FB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1B304DB" w14:textId="77777777" w:rsidR="000F57AC" w:rsidRPr="00010FBD" w:rsidRDefault="000F57AC" w:rsidP="000F57AC">
      <w:pPr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E252B" w14:textId="77777777" w:rsidR="000F57AC" w:rsidRPr="00CF373D" w:rsidRDefault="000F57AC" w:rsidP="000F57AC">
      <w:pPr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44FC6">
        <w:rPr>
          <w:rFonts w:ascii="Times New Roman" w:hAnsi="Times New Roman" w:cs="Times New Roman"/>
          <w:b/>
          <w:sz w:val="24"/>
          <w:szCs w:val="24"/>
        </w:rPr>
        <w:t>окружном</w:t>
      </w:r>
      <w:r w:rsidRPr="00CF373D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F373D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мастерства </w:t>
      </w:r>
    </w:p>
    <w:p w14:paraId="6E74B3C4" w14:textId="77777777" w:rsidR="000F57AC" w:rsidRDefault="000F57AC" w:rsidP="000F57AC">
      <w:pPr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73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44FC6">
        <w:rPr>
          <w:rFonts w:ascii="Times New Roman" w:hAnsi="Times New Roman" w:cs="Times New Roman"/>
          <w:b/>
          <w:sz w:val="24"/>
          <w:szCs w:val="24"/>
        </w:rPr>
        <w:t>Моя профессия - парикмахер</w:t>
      </w:r>
      <w:r w:rsidRPr="00CF373D">
        <w:rPr>
          <w:rFonts w:ascii="Times New Roman" w:hAnsi="Times New Roman" w:cs="Times New Roman"/>
          <w:b/>
          <w:sz w:val="24"/>
          <w:szCs w:val="24"/>
        </w:rPr>
        <w:t>»</w:t>
      </w:r>
    </w:p>
    <w:p w14:paraId="0E215B8B" w14:textId="77777777" w:rsidR="000F57AC" w:rsidRDefault="000F57AC" w:rsidP="000F57AC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C1A85B" w14:textId="77777777" w:rsidR="000F57AC" w:rsidRPr="005415C8" w:rsidRDefault="000F57AC" w:rsidP="000F57AC">
      <w:pPr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48221" w14:textId="77777777" w:rsidR="000F57AC" w:rsidRPr="00FB1727" w:rsidRDefault="000F57AC" w:rsidP="000F57AC">
      <w:pPr>
        <w:spacing w:line="360" w:lineRule="auto"/>
        <w:ind w:right="180"/>
        <w:rPr>
          <w:rFonts w:ascii="Times New Roman" w:hAnsi="Times New Roman" w:cs="Times New Roman"/>
        </w:rPr>
      </w:pPr>
      <w:r w:rsidRPr="00010FBD">
        <w:rPr>
          <w:rFonts w:ascii="Times New Roman" w:hAnsi="Times New Roman" w:cs="Times New Roman"/>
          <w:sz w:val="24"/>
          <w:szCs w:val="24"/>
        </w:rPr>
        <w:t>Название организации,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727">
        <w:rPr>
          <w:rFonts w:ascii="Times New Roman" w:hAnsi="Times New Roman" w:cs="Times New Roman"/>
        </w:rPr>
        <w:t>(юр. лицо, ИП</w:t>
      </w:r>
      <w:r>
        <w:rPr>
          <w:rFonts w:ascii="Times New Roman" w:hAnsi="Times New Roman" w:cs="Times New Roman"/>
        </w:rPr>
        <w:t>)</w:t>
      </w:r>
      <w:r w:rsidR="00C806AB">
        <w:rPr>
          <w:rFonts w:ascii="Times New Roman" w:hAnsi="Times New Roman" w:cs="Times New Roman"/>
        </w:rPr>
        <w:t>, физ. лица (НПД)</w:t>
      </w:r>
    </w:p>
    <w:p w14:paraId="7AE0E202" w14:textId="77777777" w:rsidR="000F57AC" w:rsidRPr="00CB1AE6" w:rsidRDefault="000F57AC" w:rsidP="000F57A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  <w:u w:val="single"/>
        </w:rPr>
      </w:pPr>
      <w:r w:rsidRPr="00CB1AE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204B6582" w14:textId="77777777" w:rsidR="000F57AC" w:rsidRPr="00010FBD" w:rsidRDefault="000F57AC" w:rsidP="000F57A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0781EC98" w14:textId="77777777" w:rsidR="000F57AC" w:rsidRPr="00010FBD" w:rsidRDefault="000F57AC" w:rsidP="000F57A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010FBD">
        <w:rPr>
          <w:rFonts w:ascii="Times New Roman" w:hAnsi="Times New Roman" w:cs="Times New Roman"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sz w:val="24"/>
          <w:szCs w:val="24"/>
        </w:rPr>
        <w:t>руководителя организации</w:t>
      </w:r>
      <w:r w:rsidR="002655B1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14:paraId="1E5E37D2" w14:textId="77777777" w:rsidR="000F57AC" w:rsidRPr="00CB1AE6" w:rsidRDefault="000F57AC" w:rsidP="000F57A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  <w:u w:val="single"/>
        </w:rPr>
      </w:pPr>
      <w:r w:rsidRPr="00CB1AE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1F903A66" w14:textId="77777777" w:rsidR="000F57AC" w:rsidRPr="00C806AB" w:rsidRDefault="000F57AC" w:rsidP="000F57AC">
      <w:pPr>
        <w:spacing w:line="36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6AB">
        <w:rPr>
          <w:rFonts w:ascii="Times New Roman" w:hAnsi="Times New Roman" w:cs="Times New Roman"/>
          <w:b/>
          <w:sz w:val="24"/>
          <w:szCs w:val="24"/>
        </w:rPr>
        <w:t>Заявляет об участии</w:t>
      </w:r>
    </w:p>
    <w:p w14:paraId="7B1D1CFD" w14:textId="77777777" w:rsidR="000F57AC" w:rsidRDefault="000F57AC" w:rsidP="000F57AC">
      <w:pPr>
        <w:ind w:right="-2"/>
        <w:rPr>
          <w:rFonts w:ascii="Times New Roman" w:hAnsi="Times New Roman" w:cs="Times New Roman"/>
          <w:sz w:val="24"/>
          <w:szCs w:val="24"/>
        </w:rPr>
      </w:pPr>
      <w:r w:rsidRPr="00010FBD">
        <w:rPr>
          <w:rFonts w:ascii="Times New Roman" w:hAnsi="Times New Roman" w:cs="Times New Roman"/>
          <w:sz w:val="24"/>
          <w:szCs w:val="24"/>
        </w:rPr>
        <w:t xml:space="preserve">в </w:t>
      </w:r>
      <w:r w:rsidR="00F6258D">
        <w:rPr>
          <w:rFonts w:ascii="Times New Roman" w:hAnsi="Times New Roman" w:cs="Times New Roman"/>
          <w:sz w:val="24"/>
          <w:szCs w:val="24"/>
        </w:rPr>
        <w:t>окружно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10FBD">
        <w:rPr>
          <w:rFonts w:ascii="Times New Roman" w:hAnsi="Times New Roman" w:cs="Times New Roman"/>
          <w:sz w:val="24"/>
          <w:szCs w:val="24"/>
        </w:rPr>
        <w:t xml:space="preserve"> конкурсе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</w:t>
      </w:r>
      <w:r w:rsidRPr="00010FBD">
        <w:rPr>
          <w:rFonts w:ascii="Times New Roman" w:hAnsi="Times New Roman" w:cs="Times New Roman"/>
          <w:sz w:val="24"/>
          <w:szCs w:val="24"/>
        </w:rPr>
        <w:t xml:space="preserve"> «</w:t>
      </w:r>
      <w:r w:rsidR="00F6258D">
        <w:rPr>
          <w:rFonts w:ascii="Times New Roman" w:hAnsi="Times New Roman" w:cs="Times New Roman"/>
          <w:sz w:val="24"/>
          <w:szCs w:val="24"/>
        </w:rPr>
        <w:t>Моя профессия - парикмахер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6EE101F" w14:textId="77777777" w:rsidR="000F57AC" w:rsidRDefault="00F6258D" w:rsidP="000F57AC">
      <w:pPr>
        <w:pBdr>
          <w:top w:val="single" w:sz="12" w:space="1" w:color="auto"/>
          <w:bottom w:val="single" w:sz="12" w:space="1" w:color="auto"/>
        </w:pBdr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номинации:</w:t>
      </w:r>
    </w:p>
    <w:p w14:paraId="15ED32A2" w14:textId="77777777" w:rsidR="00F6258D" w:rsidRDefault="00F6258D" w:rsidP="000F57AC">
      <w:pPr>
        <w:pBdr>
          <w:top w:val="single" w:sz="12" w:space="1" w:color="auto"/>
          <w:bottom w:val="single" w:sz="12" w:space="1" w:color="auto"/>
        </w:pBdr>
        <w:ind w:right="-2"/>
        <w:rPr>
          <w:rFonts w:ascii="Times New Roman" w:hAnsi="Times New Roman" w:cs="Times New Roman"/>
          <w:sz w:val="24"/>
          <w:szCs w:val="24"/>
        </w:rPr>
      </w:pPr>
    </w:p>
    <w:p w14:paraId="47BC1B43" w14:textId="77777777" w:rsidR="000F57AC" w:rsidRDefault="000F57AC" w:rsidP="000F57AC">
      <w:pPr>
        <w:pBdr>
          <w:bottom w:val="single" w:sz="12" w:space="1" w:color="auto"/>
          <w:between w:val="single" w:sz="12" w:space="1" w:color="auto"/>
        </w:pBdr>
        <w:ind w:right="-2"/>
        <w:rPr>
          <w:rFonts w:ascii="Times New Roman" w:hAnsi="Times New Roman" w:cs="Times New Roman"/>
          <w:sz w:val="24"/>
          <w:szCs w:val="24"/>
        </w:rPr>
      </w:pPr>
    </w:p>
    <w:p w14:paraId="166EABD7" w14:textId="77777777" w:rsidR="000F57AC" w:rsidRPr="00C806AB" w:rsidRDefault="000F57AC" w:rsidP="000F57AC">
      <w:pPr>
        <w:ind w:right="-2"/>
        <w:rPr>
          <w:rFonts w:ascii="Times New Roman" w:hAnsi="Times New Roman" w:cs="Times New Roman"/>
        </w:rPr>
      </w:pPr>
      <w:r w:rsidRPr="00FB1727">
        <w:rPr>
          <w:rFonts w:ascii="Times New Roman" w:hAnsi="Times New Roman" w:cs="Times New Roman"/>
        </w:rPr>
        <w:t>(</w:t>
      </w:r>
      <w:r w:rsidR="00C806AB">
        <w:rPr>
          <w:rFonts w:ascii="Times New Roman" w:hAnsi="Times New Roman" w:cs="Times New Roman"/>
        </w:rPr>
        <w:t>Ф.И.О.</w:t>
      </w:r>
      <w:r w:rsidRPr="00FB1727">
        <w:rPr>
          <w:rFonts w:ascii="Times New Roman" w:hAnsi="Times New Roman" w:cs="Times New Roman"/>
        </w:rPr>
        <w:t xml:space="preserve"> </w:t>
      </w:r>
      <w:r w:rsidR="00C806AB">
        <w:rPr>
          <w:rFonts w:ascii="Times New Roman" w:hAnsi="Times New Roman" w:cs="Times New Roman"/>
        </w:rPr>
        <w:t>участвующего в конкурсе</w:t>
      </w:r>
      <w:r w:rsidRPr="00FB1727">
        <w:rPr>
          <w:rFonts w:ascii="Times New Roman" w:hAnsi="Times New Roman" w:cs="Times New Roman"/>
        </w:rPr>
        <w:t>)</w:t>
      </w:r>
    </w:p>
    <w:p w14:paraId="2EC30A0F" w14:textId="77777777" w:rsidR="000F57AC" w:rsidRPr="00C806AB" w:rsidRDefault="00C806AB" w:rsidP="000F57AC">
      <w:pPr>
        <w:ind w:right="-2"/>
        <w:rPr>
          <w:rFonts w:ascii="Times New Roman" w:hAnsi="Times New Roman" w:cs="Times New Roman"/>
          <w:sz w:val="24"/>
          <w:szCs w:val="24"/>
        </w:rPr>
      </w:pPr>
      <w:r w:rsidRPr="00C806AB">
        <w:rPr>
          <w:rFonts w:ascii="Times New Roman" w:hAnsi="Times New Roman" w:cs="Times New Roman"/>
          <w:sz w:val="24"/>
          <w:szCs w:val="24"/>
        </w:rPr>
        <w:t xml:space="preserve">Стаж работы по </w:t>
      </w:r>
      <w:proofErr w:type="gramStart"/>
      <w:r w:rsidRPr="00C806AB">
        <w:rPr>
          <w:rFonts w:ascii="Times New Roman" w:hAnsi="Times New Roman" w:cs="Times New Roman"/>
          <w:sz w:val="24"/>
          <w:szCs w:val="24"/>
        </w:rPr>
        <w:t>специальности:</w:t>
      </w:r>
      <w:r w:rsidRPr="00C806AB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gramEnd"/>
      <w:r w:rsidRPr="00C806AB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</w:t>
      </w:r>
    </w:p>
    <w:p w14:paraId="0B65A8B6" w14:textId="77777777" w:rsidR="00C806AB" w:rsidRPr="00010FBD" w:rsidRDefault="00C806AB" w:rsidP="000F57AC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5605F7A0" w14:textId="77777777" w:rsidR="000F57AC" w:rsidRPr="00C806AB" w:rsidRDefault="00C806AB" w:rsidP="000F57AC">
      <w:pPr>
        <w:ind w:right="-2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655B1">
        <w:rPr>
          <w:rFonts w:ascii="Times New Roman" w:hAnsi="Times New Roman" w:cs="Times New Roman"/>
          <w:sz w:val="24"/>
          <w:szCs w:val="24"/>
        </w:rPr>
        <w:t>Образование: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</w:t>
      </w:r>
    </w:p>
    <w:p w14:paraId="3DF9A717" w14:textId="77777777" w:rsidR="000F57AC" w:rsidRPr="00010FBD" w:rsidRDefault="000F57AC" w:rsidP="000F57AC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2D8C01C3" w14:textId="77777777" w:rsidR="000F57AC" w:rsidRPr="00010FBD" w:rsidRDefault="002655B1" w:rsidP="000F57AC">
      <w:pPr>
        <w:ind w:right="-2"/>
        <w:rPr>
          <w:rFonts w:ascii="Times New Roman" w:hAnsi="Times New Roman" w:cs="Times New Roman"/>
          <w:sz w:val="26"/>
          <w:szCs w:val="26"/>
        </w:rPr>
      </w:pPr>
      <w:r w:rsidRPr="002655B1">
        <w:rPr>
          <w:rFonts w:ascii="Times New Roman" w:hAnsi="Times New Roman" w:cs="Times New Roman"/>
          <w:sz w:val="24"/>
          <w:szCs w:val="24"/>
        </w:rPr>
        <w:t>Профессиональные навыки</w:t>
      </w:r>
      <w:r w:rsidR="000F57AC" w:rsidRPr="00CB1AE6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</w:t>
      </w:r>
      <w:r w:rsidR="00C44FC6">
        <w:rPr>
          <w:rFonts w:ascii="Times New Roman" w:hAnsi="Times New Roman" w:cs="Times New Roman"/>
          <w:sz w:val="26"/>
          <w:szCs w:val="26"/>
          <w:u w:val="single"/>
        </w:rPr>
        <w:t>_</w:t>
      </w:r>
    </w:p>
    <w:p w14:paraId="6F2C5899" w14:textId="77777777" w:rsidR="000F57AC" w:rsidRPr="00010FBD" w:rsidRDefault="000F57AC" w:rsidP="000F57AC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134FDFB8" w14:textId="77777777" w:rsidR="000F57AC" w:rsidRPr="00010FBD" w:rsidRDefault="002655B1" w:rsidP="000F57AC">
      <w:pPr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Курсы (доп.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образование)</w:t>
      </w:r>
      <w:r w:rsidR="000F57AC" w:rsidRPr="00CB1AE6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0F57AC" w:rsidRPr="00CB1AE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</w:t>
      </w:r>
      <w:r w:rsidR="000F57AC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7A464C50" w14:textId="77777777" w:rsidR="000F57AC" w:rsidRPr="00010FBD" w:rsidRDefault="000F57AC" w:rsidP="000F57AC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75EA9B49" w14:textId="77777777" w:rsidR="000F57AC" w:rsidRPr="00A11B78" w:rsidRDefault="000F57AC" w:rsidP="000F57AC">
      <w:pPr>
        <w:ind w:right="-2"/>
        <w:rPr>
          <w:rFonts w:ascii="Times New Roman" w:hAnsi="Times New Roman" w:cs="Times New Roman"/>
          <w:sz w:val="24"/>
          <w:szCs w:val="24"/>
        </w:rPr>
      </w:pPr>
      <w:r w:rsidRPr="00010FBD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11B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11B78">
        <w:rPr>
          <w:rFonts w:ascii="Times New Roman" w:hAnsi="Times New Roman" w:cs="Times New Roman"/>
          <w:sz w:val="24"/>
          <w:szCs w:val="24"/>
        </w:rPr>
        <w:t>:</w:t>
      </w:r>
      <w:r w:rsidRPr="00CB1AE6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Pr="00CB1AE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</w:t>
      </w:r>
    </w:p>
    <w:p w14:paraId="44543408" w14:textId="77777777" w:rsidR="00E96543" w:rsidRDefault="00E96543" w:rsidP="00010FB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D5D0220" w14:textId="77777777" w:rsidR="00E96543" w:rsidRDefault="00C44FC6" w:rsidP="00010FBD">
      <w:pP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Участие в общественной жизни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</w:t>
      </w:r>
    </w:p>
    <w:p w14:paraId="2427830F" w14:textId="77777777" w:rsidR="00C44FC6" w:rsidRDefault="00C44FC6" w:rsidP="00010FBD">
      <w:pP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____________________________________________________________________________</w:t>
      </w:r>
    </w:p>
    <w:p w14:paraId="1ADB8CA0" w14:textId="77777777" w:rsidR="000F57AC" w:rsidRDefault="000F57AC" w:rsidP="00010FB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3AE961C" w14:textId="77777777" w:rsidR="000F57AC" w:rsidRDefault="000F57AC" w:rsidP="00010FB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BC1B506" w14:textId="77777777" w:rsidR="000F57AC" w:rsidRDefault="000F57AC" w:rsidP="00010FB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14A5C9B" w14:textId="77777777" w:rsidR="000F57AC" w:rsidRDefault="000F57AC" w:rsidP="000F57A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0FBD">
        <w:rPr>
          <w:rFonts w:ascii="Times New Roman" w:hAnsi="Times New Roman" w:cs="Times New Roman"/>
          <w:sz w:val="24"/>
          <w:szCs w:val="24"/>
        </w:rPr>
        <w:t>______________________(</w:t>
      </w:r>
      <w:proofErr w:type="gramStart"/>
      <w:r w:rsidRPr="00010FB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10FB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10FBD">
        <w:rPr>
          <w:rFonts w:ascii="Times New Roman" w:hAnsi="Times New Roman" w:cs="Times New Roman"/>
          <w:sz w:val="24"/>
          <w:szCs w:val="24"/>
        </w:rPr>
        <w:t xml:space="preserve"> «     »____________________20__г.</w:t>
      </w:r>
      <w:r w:rsidRPr="00010F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CCF6D57" w14:textId="77777777" w:rsidR="000F57AC" w:rsidRDefault="000F57AC" w:rsidP="00010FB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712"/>
      </w:tblGrid>
      <w:tr w:rsidR="00E96543" w14:paraId="6CA61DE3" w14:textId="77777777" w:rsidTr="00C7632D">
        <w:tc>
          <w:tcPr>
            <w:tcW w:w="4785" w:type="dxa"/>
          </w:tcPr>
          <w:p w14:paraId="7CA283EF" w14:textId="77777777" w:rsidR="00E96543" w:rsidRDefault="00E96543" w:rsidP="00C7632D">
            <w:pPr>
              <w:tabs>
                <w:tab w:val="left" w:pos="4725"/>
              </w:tabs>
              <w:ind w:right="1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14:paraId="01AC6628" w14:textId="77777777" w:rsidR="00B82053" w:rsidRDefault="00B82053" w:rsidP="003E7BED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DD7C999" w14:textId="77777777" w:rsidR="00E96543" w:rsidRPr="00010FBD" w:rsidRDefault="00E96543" w:rsidP="003E7BED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 2</w:t>
            </w:r>
          </w:p>
          <w:p w14:paraId="6A5DCDD8" w14:textId="77777777" w:rsidR="00CF373D" w:rsidRPr="00CF373D" w:rsidRDefault="00E96543" w:rsidP="003E7BED">
            <w:pPr>
              <w:ind w:right="140" w:firstLine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 Положению о порядке </w:t>
            </w:r>
            <w:r w:rsidR="00C44F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окружного</w:t>
            </w:r>
            <w:r w:rsidR="00CF373D" w:rsidRPr="00CF3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конкурса профессионального мастерства</w:t>
            </w:r>
          </w:p>
          <w:p w14:paraId="2BAED174" w14:textId="77777777" w:rsidR="00E96543" w:rsidRDefault="00CF373D" w:rsidP="00C44FC6">
            <w:pPr>
              <w:tabs>
                <w:tab w:val="left" w:pos="4725"/>
              </w:tabs>
              <w:ind w:right="1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3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C44F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Моя профессия - парикмахер</w:t>
            </w:r>
            <w:r w:rsidRPr="00CF3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14:paraId="3BD589FF" w14:textId="77777777" w:rsidR="00D7152A" w:rsidRDefault="00D7152A" w:rsidP="00F053BF">
      <w:pPr>
        <w:tabs>
          <w:tab w:val="left" w:pos="58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A1BD149" w14:textId="77777777" w:rsidR="00D7152A" w:rsidRDefault="00D7152A" w:rsidP="00F053BF">
      <w:pPr>
        <w:tabs>
          <w:tab w:val="left" w:pos="58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838823B" w14:textId="77777777" w:rsidR="00F053BF" w:rsidRPr="00B4217F" w:rsidRDefault="00F053BF" w:rsidP="00F053BF">
      <w:pPr>
        <w:tabs>
          <w:tab w:val="left" w:pos="58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4217F">
        <w:rPr>
          <w:rFonts w:ascii="Times New Roman" w:hAnsi="Times New Roman" w:cs="Times New Roman"/>
          <w:sz w:val="24"/>
          <w:szCs w:val="24"/>
        </w:rPr>
        <w:t>Оценочный лист</w:t>
      </w:r>
    </w:p>
    <w:p w14:paraId="5AE911C9" w14:textId="77777777" w:rsidR="00F053BF" w:rsidRPr="00B4217F" w:rsidRDefault="00F053BF" w:rsidP="00F053BF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  <w:r w:rsidRPr="00B4217F">
        <w:rPr>
          <w:rFonts w:ascii="Times New Roman" w:hAnsi="Times New Roman" w:cs="Times New Roman"/>
          <w:sz w:val="24"/>
          <w:szCs w:val="24"/>
        </w:rPr>
        <w:t>Ф.И.О. члена комиссии_________________________________________________________</w:t>
      </w:r>
    </w:p>
    <w:p w14:paraId="3A5C2BA1" w14:textId="77777777" w:rsidR="000F57AC" w:rsidRDefault="000F57AC" w:rsidP="00F053BF">
      <w:pPr>
        <w:rPr>
          <w:rFonts w:ascii="Times New Roman" w:hAnsi="Times New Roman" w:cs="Times New Roman"/>
          <w:sz w:val="24"/>
          <w:szCs w:val="24"/>
        </w:rPr>
      </w:pPr>
    </w:p>
    <w:p w14:paraId="7D0290A2" w14:textId="77777777" w:rsidR="00F053BF" w:rsidRDefault="00C7632D" w:rsidP="00F053B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Практическое задание: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843"/>
        <w:gridCol w:w="1843"/>
        <w:gridCol w:w="1134"/>
      </w:tblGrid>
      <w:tr w:rsidR="000F57AC" w14:paraId="745C4B33" w14:textId="77777777" w:rsidTr="000F57AC">
        <w:tc>
          <w:tcPr>
            <w:tcW w:w="1526" w:type="dxa"/>
          </w:tcPr>
          <w:p w14:paraId="66738C30" w14:textId="77777777" w:rsidR="000F57AC" w:rsidRPr="00417E13" w:rsidRDefault="000F57AC" w:rsidP="00AB2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E13">
              <w:rPr>
                <w:rFonts w:ascii="Times New Roman" w:hAnsi="Times New Roman" w:cs="Times New Roman"/>
                <w:sz w:val="20"/>
                <w:szCs w:val="20"/>
              </w:rPr>
              <w:t>Предприятие-Участник Конкурса</w:t>
            </w:r>
          </w:p>
        </w:tc>
        <w:tc>
          <w:tcPr>
            <w:tcW w:w="1701" w:type="dxa"/>
          </w:tcPr>
          <w:p w14:paraId="79D5F8A8" w14:textId="77777777" w:rsidR="001C76EC" w:rsidRDefault="000F57AC" w:rsidP="00AB2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E13">
              <w:rPr>
                <w:rFonts w:ascii="Times New Roman" w:hAnsi="Times New Roman" w:cs="Times New Roman"/>
                <w:sz w:val="20"/>
                <w:szCs w:val="20"/>
              </w:rPr>
              <w:t>Полнота </w:t>
            </w:r>
          </w:p>
          <w:p w14:paraId="20B14277" w14:textId="77777777" w:rsidR="000F57AC" w:rsidRPr="00417E13" w:rsidRDefault="000F57AC" w:rsidP="00AB2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E13">
              <w:rPr>
                <w:rFonts w:ascii="Times New Roman" w:hAnsi="Times New Roman" w:cs="Times New Roman"/>
                <w:sz w:val="20"/>
                <w:szCs w:val="20"/>
              </w:rPr>
              <w:t>выполнения практического задания</w:t>
            </w:r>
          </w:p>
          <w:p w14:paraId="4B4F8567" w14:textId="77777777" w:rsidR="000F57AC" w:rsidRPr="00417E13" w:rsidRDefault="000F57AC" w:rsidP="00AB27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7E13">
              <w:rPr>
                <w:rFonts w:ascii="Times New Roman" w:hAnsi="Times New Roman" w:cs="Times New Roman"/>
                <w:sz w:val="20"/>
                <w:szCs w:val="20"/>
              </w:rPr>
              <w:t>(0-10 баллов)</w:t>
            </w:r>
          </w:p>
        </w:tc>
        <w:tc>
          <w:tcPr>
            <w:tcW w:w="1559" w:type="dxa"/>
          </w:tcPr>
          <w:p w14:paraId="44BDA6C5" w14:textId="77777777" w:rsidR="000F57AC" w:rsidRPr="00417E13" w:rsidRDefault="00291513" w:rsidP="00AB27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1513">
              <w:rPr>
                <w:rFonts w:ascii="Times New Roman" w:hAnsi="Times New Roman" w:cs="Times New Roman"/>
                <w:sz w:val="20"/>
                <w:szCs w:val="20"/>
              </w:rPr>
              <w:t>Креативный подход к выполнению задания</w:t>
            </w:r>
            <w:r w:rsidRPr="00417E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57AC" w:rsidRPr="00417E13">
              <w:rPr>
                <w:rFonts w:ascii="Times New Roman" w:hAnsi="Times New Roman" w:cs="Times New Roman"/>
                <w:sz w:val="20"/>
                <w:szCs w:val="20"/>
              </w:rPr>
              <w:t>(0-10 баллов)</w:t>
            </w:r>
          </w:p>
        </w:tc>
        <w:tc>
          <w:tcPr>
            <w:tcW w:w="1843" w:type="dxa"/>
          </w:tcPr>
          <w:p w14:paraId="3AB3B20D" w14:textId="77777777" w:rsidR="000F57AC" w:rsidRPr="00417E13" w:rsidRDefault="00291513" w:rsidP="0029151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1513">
              <w:rPr>
                <w:rFonts w:ascii="Times New Roman" w:hAnsi="Times New Roman" w:cs="Times New Roman"/>
                <w:sz w:val="20"/>
                <w:szCs w:val="20"/>
              </w:rPr>
              <w:t>Внешний вид выполненной работы, сочетание прически/стрижки с внешними данными модели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F57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0F57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баллов)</w:t>
            </w:r>
          </w:p>
        </w:tc>
        <w:tc>
          <w:tcPr>
            <w:tcW w:w="1843" w:type="dxa"/>
          </w:tcPr>
          <w:p w14:paraId="1AC27870" w14:textId="77777777" w:rsidR="000F57AC" w:rsidRPr="00417E13" w:rsidRDefault="00544E0C" w:rsidP="00544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E0C">
              <w:rPr>
                <w:rFonts w:ascii="Times New Roman" w:hAnsi="Times New Roman" w:cs="Times New Roman"/>
                <w:sz w:val="20"/>
                <w:szCs w:val="20"/>
              </w:rPr>
              <w:t>Степень сложности работы, техника выполнения задания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F57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0F57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баллов)</w:t>
            </w:r>
          </w:p>
        </w:tc>
        <w:tc>
          <w:tcPr>
            <w:tcW w:w="1134" w:type="dxa"/>
          </w:tcPr>
          <w:p w14:paraId="319320C1" w14:textId="77777777" w:rsidR="000F57AC" w:rsidRPr="00417E13" w:rsidRDefault="000F57AC" w:rsidP="00AB27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7E13">
              <w:rPr>
                <w:rFonts w:ascii="Times New Roman" w:hAnsi="Times New Roman" w:cs="Times New Roman"/>
                <w:sz w:val="20"/>
                <w:szCs w:val="20"/>
              </w:rPr>
              <w:t>Итоговая</w:t>
            </w:r>
            <w:r w:rsidRPr="00417E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сумма баллов:</w:t>
            </w:r>
          </w:p>
        </w:tc>
      </w:tr>
      <w:tr w:rsidR="000F57AC" w14:paraId="1284F3C8" w14:textId="77777777" w:rsidTr="000F57AC">
        <w:tc>
          <w:tcPr>
            <w:tcW w:w="1526" w:type="dxa"/>
          </w:tcPr>
          <w:p w14:paraId="13BDE17C" w14:textId="77777777"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80128F" w14:textId="77777777"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54E0DA" w14:textId="77777777"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42CA10" w14:textId="77777777"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4E8A80" w14:textId="77777777"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241D4D" w14:textId="77777777"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57AC" w14:paraId="609D9C51" w14:textId="77777777" w:rsidTr="000F57AC">
        <w:tc>
          <w:tcPr>
            <w:tcW w:w="1526" w:type="dxa"/>
          </w:tcPr>
          <w:p w14:paraId="11890D36" w14:textId="77777777"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CC8404" w14:textId="77777777"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F17E85" w14:textId="77777777"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8F91D4" w14:textId="77777777"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DA3FDE" w14:textId="77777777"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D0F6EB" w14:textId="77777777"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57AC" w14:paraId="1B1D5AB4" w14:textId="77777777" w:rsidTr="000F57AC">
        <w:tc>
          <w:tcPr>
            <w:tcW w:w="1526" w:type="dxa"/>
          </w:tcPr>
          <w:p w14:paraId="1982AE83" w14:textId="77777777"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6D9E52" w14:textId="77777777"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5F9B9D" w14:textId="77777777"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E19820" w14:textId="77777777"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95BF0C" w14:textId="77777777"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CEE46A" w14:textId="77777777"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57AC" w14:paraId="0922E6C8" w14:textId="77777777" w:rsidTr="000F57AC">
        <w:tc>
          <w:tcPr>
            <w:tcW w:w="1526" w:type="dxa"/>
          </w:tcPr>
          <w:p w14:paraId="502D601A" w14:textId="77777777"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CCAA2F" w14:textId="77777777"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A9C26B" w14:textId="77777777"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94215D" w14:textId="77777777"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D0EA38" w14:textId="77777777"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B627D6" w14:textId="77777777"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57AC" w14:paraId="04380DB1" w14:textId="77777777" w:rsidTr="000F57AC">
        <w:tc>
          <w:tcPr>
            <w:tcW w:w="1526" w:type="dxa"/>
          </w:tcPr>
          <w:p w14:paraId="1AFC3650" w14:textId="77777777"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BC629E" w14:textId="77777777"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203325" w14:textId="77777777"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56F3EC" w14:textId="77777777"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D88AA3" w14:textId="77777777"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4B6A41" w14:textId="77777777"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571FD1D" w14:textId="77777777" w:rsidR="00C7632D" w:rsidRDefault="00C7632D" w:rsidP="00F053B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1083C1E" w14:textId="77777777" w:rsidR="00174D97" w:rsidRDefault="00174D97" w:rsidP="00F053B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3F72B09" w14:textId="77777777" w:rsidR="00174D97" w:rsidRDefault="00174D97" w:rsidP="00F053B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C3AAD78" w14:textId="77777777" w:rsidR="00174D97" w:rsidRDefault="00174D97" w:rsidP="00F053B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21DAD15" w14:textId="77777777" w:rsidR="00174D97" w:rsidRDefault="00174D97" w:rsidP="00F053B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785EC53" w14:textId="77777777" w:rsidR="00174D97" w:rsidRDefault="00174D97" w:rsidP="00F053B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7C802FE" w14:textId="77777777" w:rsidR="00174D97" w:rsidRDefault="00174D97" w:rsidP="00F053B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F27B81E" w14:textId="77777777" w:rsidR="00174D97" w:rsidRDefault="00174D97" w:rsidP="00F053B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_________20__г.                                                             </w:t>
      </w:r>
      <w:r w:rsidR="00A8752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</w:t>
      </w:r>
    </w:p>
    <w:p w14:paraId="11CF3BAE" w14:textId="77777777" w:rsidR="00174D97" w:rsidRPr="00010FBD" w:rsidRDefault="00174D97" w:rsidP="00174D9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</w:t>
      </w:r>
      <w:r w:rsidR="00A8752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(подпись)                  </w:t>
      </w:r>
    </w:p>
    <w:sectPr w:rsidR="00174D97" w:rsidRPr="00010FBD" w:rsidSect="006D4763">
      <w:headerReference w:type="default" r:id="rId10"/>
      <w:headerReference w:type="first" r:id="rId11"/>
      <w:pgSz w:w="11906" w:h="16838"/>
      <w:pgMar w:top="568" w:right="851" w:bottom="85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54AB" w14:textId="77777777" w:rsidR="00555853" w:rsidRDefault="00555853" w:rsidP="00D729AA">
      <w:pPr>
        <w:spacing w:line="240" w:lineRule="auto"/>
      </w:pPr>
      <w:r>
        <w:separator/>
      </w:r>
    </w:p>
  </w:endnote>
  <w:endnote w:type="continuationSeparator" w:id="0">
    <w:p w14:paraId="1D7224F9" w14:textId="77777777" w:rsidR="00555853" w:rsidRDefault="00555853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DA972" w14:textId="77777777" w:rsidR="00555853" w:rsidRDefault="00555853" w:rsidP="00D729AA">
      <w:pPr>
        <w:spacing w:line="240" w:lineRule="auto"/>
      </w:pPr>
      <w:r>
        <w:separator/>
      </w:r>
    </w:p>
  </w:footnote>
  <w:footnote w:type="continuationSeparator" w:id="0">
    <w:p w14:paraId="17EBF75A" w14:textId="77777777" w:rsidR="00555853" w:rsidRDefault="00555853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547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601DF2" w14:textId="77777777" w:rsidR="00C0076B" w:rsidRPr="001D649E" w:rsidRDefault="009F4F42">
        <w:pPr>
          <w:pStyle w:val="a7"/>
          <w:jc w:val="center"/>
          <w:rPr>
            <w:rFonts w:ascii="Times New Roman" w:hAnsi="Times New Roman" w:cs="Times New Roman"/>
          </w:rPr>
        </w:pPr>
        <w:r w:rsidRPr="001D649E">
          <w:rPr>
            <w:rFonts w:ascii="Times New Roman" w:hAnsi="Times New Roman" w:cs="Times New Roman"/>
          </w:rPr>
          <w:fldChar w:fldCharType="begin"/>
        </w:r>
        <w:r w:rsidRPr="001D649E">
          <w:rPr>
            <w:rFonts w:ascii="Times New Roman" w:hAnsi="Times New Roman" w:cs="Times New Roman"/>
          </w:rPr>
          <w:instrText>PAGE   \* MERGEFORMAT</w:instrText>
        </w:r>
        <w:r w:rsidRPr="001D649E">
          <w:rPr>
            <w:rFonts w:ascii="Times New Roman" w:hAnsi="Times New Roman" w:cs="Times New Roman"/>
          </w:rPr>
          <w:fldChar w:fldCharType="separate"/>
        </w:r>
        <w:r w:rsidR="00C0076B" w:rsidRPr="001D649E">
          <w:rPr>
            <w:rFonts w:ascii="Times New Roman" w:hAnsi="Times New Roman" w:cs="Times New Roman"/>
            <w:noProof/>
          </w:rPr>
          <w:t>2</w:t>
        </w:r>
        <w:r w:rsidRPr="001D649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B698C88" w14:textId="77777777" w:rsidR="00C0076B" w:rsidRDefault="00C0076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C0076B" w14:paraId="346985FD" w14:textId="77777777" w:rsidTr="0095399F">
      <w:tc>
        <w:tcPr>
          <w:tcW w:w="9570" w:type="dxa"/>
        </w:tcPr>
        <w:p w14:paraId="369F31AE" w14:textId="77777777" w:rsidR="00C0076B" w:rsidRDefault="00C0076B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1D807ABB" wp14:editId="64F11EE4">
                <wp:extent cx="564996" cy="680265"/>
                <wp:effectExtent l="19050" t="0" r="6504" b="0"/>
                <wp:docPr id="3" name="Рисунок 3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4419E7B" w14:textId="77777777" w:rsidR="00C0076B" w:rsidRPr="0037724A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C0076B" w14:paraId="24558AAD" w14:textId="77777777" w:rsidTr="0095399F">
      <w:tc>
        <w:tcPr>
          <w:tcW w:w="9570" w:type="dxa"/>
        </w:tcPr>
        <w:p w14:paraId="4F460251" w14:textId="77777777" w:rsidR="00C0076B" w:rsidRPr="00680A52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BD3BB3C" w14:textId="77777777" w:rsidR="00C0076B" w:rsidRPr="00680A52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4C2D686" w14:textId="77777777" w:rsidR="00C0076B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1AC9179" w14:textId="77777777" w:rsidR="00C0076B" w:rsidRPr="0037724A" w:rsidRDefault="00C0076B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C0076B" w14:paraId="5C5668FF" w14:textId="77777777" w:rsidTr="0095399F">
      <w:tc>
        <w:tcPr>
          <w:tcW w:w="9570" w:type="dxa"/>
        </w:tcPr>
        <w:p w14:paraId="00B5DFC6" w14:textId="77777777" w:rsidR="00C0076B" w:rsidRPr="0037724A" w:rsidRDefault="00C0076B" w:rsidP="0095399F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C0076B" w14:paraId="781B0A5F" w14:textId="77777777" w:rsidTr="0095399F">
      <w:tc>
        <w:tcPr>
          <w:tcW w:w="9570" w:type="dxa"/>
        </w:tcPr>
        <w:p w14:paraId="7A06F612" w14:textId="77777777" w:rsidR="00C0076B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C0076B" w14:paraId="34D78F2A" w14:textId="77777777" w:rsidTr="0095399F">
      <w:tc>
        <w:tcPr>
          <w:tcW w:w="9570" w:type="dxa"/>
        </w:tcPr>
        <w:p w14:paraId="4069C5D7" w14:textId="46EA7943" w:rsidR="00C0076B" w:rsidRPr="00C7038B" w:rsidRDefault="00625A7A" w:rsidP="00625A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E64F0B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E64F0B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="00C0076B">
            <w:rPr>
              <w:rFonts w:ascii="Times New Roman" w:hAnsi="Times New Roman" w:cs="Times New Roman"/>
              <w:sz w:val="28"/>
              <w:szCs w:val="28"/>
            </w:rPr>
            <w:t>»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E64F0B">
            <w:rPr>
              <w:rFonts w:ascii="Times New Roman" w:hAnsi="Times New Roman" w:cs="Times New Roman"/>
              <w:sz w:val="28"/>
              <w:szCs w:val="28"/>
            </w:rPr>
            <w:t xml:space="preserve">               </w:t>
          </w:r>
          <w:r w:rsidR="00C0076B"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E64F0B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C0076B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E64F0B">
            <w:rPr>
              <w:rFonts w:ascii="Times New Roman" w:hAnsi="Times New Roman" w:cs="Times New Roman"/>
              <w:sz w:val="28"/>
              <w:szCs w:val="28"/>
            </w:rPr>
            <w:t xml:space="preserve">      </w:t>
          </w:r>
          <w:r w:rsidR="00C0076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0076B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C0076B">
            <w:rPr>
              <w:rFonts w:ascii="Times New Roman" w:hAnsi="Times New Roman" w:cs="Times New Roman"/>
              <w:sz w:val="28"/>
              <w:szCs w:val="28"/>
            </w:rPr>
            <w:t xml:space="preserve"> п</w:t>
          </w:r>
          <w:r w:rsidR="00C0076B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C0076B" w14:paraId="1A60F3C0" w14:textId="77777777" w:rsidTr="0095399F">
      <w:tc>
        <w:tcPr>
          <w:tcW w:w="9570" w:type="dxa"/>
        </w:tcPr>
        <w:p w14:paraId="4C9C11BA" w14:textId="77777777" w:rsidR="00C0076B" w:rsidRPr="0037724A" w:rsidRDefault="00C0076B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C0076B" w14:paraId="38519ADB" w14:textId="77777777" w:rsidTr="0095399F">
      <w:tc>
        <w:tcPr>
          <w:tcW w:w="9570" w:type="dxa"/>
        </w:tcPr>
        <w:p w14:paraId="1473C4CD" w14:textId="77777777" w:rsidR="00C0076B" w:rsidRPr="0037724A" w:rsidRDefault="00C0076B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C0076B" w14:paraId="1B9A691B" w14:textId="77777777" w:rsidTr="0095399F">
      <w:tc>
        <w:tcPr>
          <w:tcW w:w="9570" w:type="dxa"/>
        </w:tcPr>
        <w:p w14:paraId="2DAE87BF" w14:textId="77777777" w:rsidR="00C0076B" w:rsidRPr="00C7038B" w:rsidRDefault="00C0076B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0DBEE590" w14:textId="77777777" w:rsidR="00C0076B" w:rsidRPr="00D729AA" w:rsidRDefault="00C0076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928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63B755" w14:textId="77777777" w:rsidR="00C0076B" w:rsidRPr="009D3B2F" w:rsidRDefault="00BB37C6">
        <w:pPr>
          <w:pStyle w:val="a7"/>
          <w:jc w:val="center"/>
          <w:rPr>
            <w:rFonts w:ascii="Times New Roman" w:hAnsi="Times New Roman" w:cs="Times New Roman"/>
          </w:rPr>
        </w:pPr>
        <w:r w:rsidRPr="009D3B2F">
          <w:rPr>
            <w:rFonts w:ascii="Times New Roman" w:hAnsi="Times New Roman" w:cs="Times New Roman"/>
          </w:rPr>
          <w:fldChar w:fldCharType="begin"/>
        </w:r>
        <w:r w:rsidR="00773A63" w:rsidRPr="009D3B2F">
          <w:rPr>
            <w:rFonts w:ascii="Times New Roman" w:hAnsi="Times New Roman" w:cs="Times New Roman"/>
          </w:rPr>
          <w:instrText xml:space="preserve"> PAGE   \* MERGEFORMAT </w:instrText>
        </w:r>
        <w:r w:rsidRPr="009D3B2F">
          <w:rPr>
            <w:rFonts w:ascii="Times New Roman" w:hAnsi="Times New Roman" w:cs="Times New Roman"/>
          </w:rPr>
          <w:fldChar w:fldCharType="separate"/>
        </w:r>
        <w:r w:rsidR="00123298">
          <w:rPr>
            <w:rFonts w:ascii="Times New Roman" w:hAnsi="Times New Roman" w:cs="Times New Roman"/>
            <w:noProof/>
          </w:rPr>
          <w:t>7</w:t>
        </w:r>
        <w:r w:rsidRPr="009D3B2F">
          <w:rPr>
            <w:rFonts w:ascii="Times New Roman" w:hAnsi="Times New Roman" w:cs="Times New Roman"/>
          </w:rPr>
          <w:fldChar w:fldCharType="end"/>
        </w:r>
      </w:p>
    </w:sdtContent>
  </w:sdt>
  <w:p w14:paraId="097D0CA0" w14:textId="77777777" w:rsidR="00C0076B" w:rsidRPr="001E79BC" w:rsidRDefault="00C0076B" w:rsidP="001E79BC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603467"/>
      <w:docPartObj>
        <w:docPartGallery w:val="Page Numbers (Top of Page)"/>
        <w:docPartUnique/>
      </w:docPartObj>
    </w:sdtPr>
    <w:sdtEndPr/>
    <w:sdtContent>
      <w:p w14:paraId="24B02DC8" w14:textId="77777777" w:rsidR="00C0076B" w:rsidRDefault="00C0076B">
        <w:pPr>
          <w:pStyle w:val="a7"/>
          <w:jc w:val="center"/>
        </w:pPr>
      </w:p>
      <w:p w14:paraId="15D90669" w14:textId="77777777" w:rsidR="00C0076B" w:rsidRDefault="009F4F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7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D798D3" w14:textId="77777777" w:rsidR="00C0076B" w:rsidRDefault="00C007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33C63"/>
    <w:multiLevelType w:val="hybridMultilevel"/>
    <w:tmpl w:val="600E67CE"/>
    <w:lvl w:ilvl="0" w:tplc="405687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A70"/>
    <w:rsid w:val="00002164"/>
    <w:rsid w:val="00006468"/>
    <w:rsid w:val="00010FBD"/>
    <w:rsid w:val="000119B2"/>
    <w:rsid w:val="0001708B"/>
    <w:rsid w:val="00023820"/>
    <w:rsid w:val="00035B69"/>
    <w:rsid w:val="00036A70"/>
    <w:rsid w:val="0004013E"/>
    <w:rsid w:val="00040611"/>
    <w:rsid w:val="00042B74"/>
    <w:rsid w:val="00042FC1"/>
    <w:rsid w:val="000435E0"/>
    <w:rsid w:val="00045B13"/>
    <w:rsid w:val="000474D5"/>
    <w:rsid w:val="00050C90"/>
    <w:rsid w:val="00051B7A"/>
    <w:rsid w:val="00075420"/>
    <w:rsid w:val="00076E05"/>
    <w:rsid w:val="00094357"/>
    <w:rsid w:val="000A36DB"/>
    <w:rsid w:val="000A51AF"/>
    <w:rsid w:val="000B1660"/>
    <w:rsid w:val="000B5027"/>
    <w:rsid w:val="000E0CD7"/>
    <w:rsid w:val="000E1ED2"/>
    <w:rsid w:val="000F0D60"/>
    <w:rsid w:val="000F57AC"/>
    <w:rsid w:val="00103319"/>
    <w:rsid w:val="00112896"/>
    <w:rsid w:val="00113509"/>
    <w:rsid w:val="00113CCB"/>
    <w:rsid w:val="00123298"/>
    <w:rsid w:val="00130BFC"/>
    <w:rsid w:val="00145634"/>
    <w:rsid w:val="001466AD"/>
    <w:rsid w:val="0015399B"/>
    <w:rsid w:val="00163355"/>
    <w:rsid w:val="00174D97"/>
    <w:rsid w:val="001910EA"/>
    <w:rsid w:val="00191EB4"/>
    <w:rsid w:val="00197AA1"/>
    <w:rsid w:val="001A199C"/>
    <w:rsid w:val="001A246E"/>
    <w:rsid w:val="001A2E75"/>
    <w:rsid w:val="001A31B1"/>
    <w:rsid w:val="001A43CC"/>
    <w:rsid w:val="001A4468"/>
    <w:rsid w:val="001B0A61"/>
    <w:rsid w:val="001B4CAA"/>
    <w:rsid w:val="001B64C2"/>
    <w:rsid w:val="001C173A"/>
    <w:rsid w:val="001C5B7B"/>
    <w:rsid w:val="001C76EC"/>
    <w:rsid w:val="001D56FE"/>
    <w:rsid w:val="001D649E"/>
    <w:rsid w:val="001D64D0"/>
    <w:rsid w:val="001D6864"/>
    <w:rsid w:val="001E681D"/>
    <w:rsid w:val="001E79BC"/>
    <w:rsid w:val="001E7CEC"/>
    <w:rsid w:val="001F2A63"/>
    <w:rsid w:val="001F3D4D"/>
    <w:rsid w:val="00201AC5"/>
    <w:rsid w:val="00202A34"/>
    <w:rsid w:val="002220DB"/>
    <w:rsid w:val="0022341B"/>
    <w:rsid w:val="00245112"/>
    <w:rsid w:val="00245718"/>
    <w:rsid w:val="0025750D"/>
    <w:rsid w:val="00260047"/>
    <w:rsid w:val="002615D5"/>
    <w:rsid w:val="00262963"/>
    <w:rsid w:val="002655B1"/>
    <w:rsid w:val="00266FA7"/>
    <w:rsid w:val="00281C02"/>
    <w:rsid w:val="002864AB"/>
    <w:rsid w:val="002905FB"/>
    <w:rsid w:val="00291513"/>
    <w:rsid w:val="002918B5"/>
    <w:rsid w:val="00292F9D"/>
    <w:rsid w:val="0029556F"/>
    <w:rsid w:val="00297253"/>
    <w:rsid w:val="00297301"/>
    <w:rsid w:val="00297D07"/>
    <w:rsid w:val="002B3E45"/>
    <w:rsid w:val="002B70F6"/>
    <w:rsid w:val="002C1423"/>
    <w:rsid w:val="002C2B91"/>
    <w:rsid w:val="002C2EE0"/>
    <w:rsid w:val="002C3B4A"/>
    <w:rsid w:val="002D2676"/>
    <w:rsid w:val="002D5972"/>
    <w:rsid w:val="002E424D"/>
    <w:rsid w:val="002E5112"/>
    <w:rsid w:val="002F09D7"/>
    <w:rsid w:val="002F58D4"/>
    <w:rsid w:val="002F58F8"/>
    <w:rsid w:val="003063F1"/>
    <w:rsid w:val="00311313"/>
    <w:rsid w:val="0031535E"/>
    <w:rsid w:val="0033096E"/>
    <w:rsid w:val="00334A54"/>
    <w:rsid w:val="00344E66"/>
    <w:rsid w:val="003470C0"/>
    <w:rsid w:val="003502F9"/>
    <w:rsid w:val="00364BF7"/>
    <w:rsid w:val="00366970"/>
    <w:rsid w:val="0037236B"/>
    <w:rsid w:val="0037724A"/>
    <w:rsid w:val="00382C69"/>
    <w:rsid w:val="003861A1"/>
    <w:rsid w:val="00390524"/>
    <w:rsid w:val="00394952"/>
    <w:rsid w:val="00394DB6"/>
    <w:rsid w:val="003A078E"/>
    <w:rsid w:val="003A52C8"/>
    <w:rsid w:val="003C0DCD"/>
    <w:rsid w:val="003C4775"/>
    <w:rsid w:val="003D67F4"/>
    <w:rsid w:val="003E7BED"/>
    <w:rsid w:val="003F38D3"/>
    <w:rsid w:val="003F49E5"/>
    <w:rsid w:val="00410891"/>
    <w:rsid w:val="004152F4"/>
    <w:rsid w:val="00416AC6"/>
    <w:rsid w:val="00416ADD"/>
    <w:rsid w:val="00417349"/>
    <w:rsid w:val="00417E13"/>
    <w:rsid w:val="00417EE3"/>
    <w:rsid w:val="00420071"/>
    <w:rsid w:val="00420D4B"/>
    <w:rsid w:val="004231C8"/>
    <w:rsid w:val="00425814"/>
    <w:rsid w:val="0043143E"/>
    <w:rsid w:val="0044336D"/>
    <w:rsid w:val="0044339D"/>
    <w:rsid w:val="0044367C"/>
    <w:rsid w:val="00456AFF"/>
    <w:rsid w:val="00465309"/>
    <w:rsid w:val="0046569A"/>
    <w:rsid w:val="004901D3"/>
    <w:rsid w:val="00492916"/>
    <w:rsid w:val="004953E6"/>
    <w:rsid w:val="00495506"/>
    <w:rsid w:val="004A2172"/>
    <w:rsid w:val="004A2A35"/>
    <w:rsid w:val="004B08B6"/>
    <w:rsid w:val="004C4A8B"/>
    <w:rsid w:val="004D1A1B"/>
    <w:rsid w:val="004D281F"/>
    <w:rsid w:val="004F3698"/>
    <w:rsid w:val="00501F56"/>
    <w:rsid w:val="00513969"/>
    <w:rsid w:val="00513CBA"/>
    <w:rsid w:val="0052225E"/>
    <w:rsid w:val="00523E2E"/>
    <w:rsid w:val="005323C8"/>
    <w:rsid w:val="00533983"/>
    <w:rsid w:val="005415C8"/>
    <w:rsid w:val="00544E0C"/>
    <w:rsid w:val="00546EDB"/>
    <w:rsid w:val="00552259"/>
    <w:rsid w:val="00555853"/>
    <w:rsid w:val="00560770"/>
    <w:rsid w:val="00560D22"/>
    <w:rsid w:val="00562024"/>
    <w:rsid w:val="005668CE"/>
    <w:rsid w:val="00566AC6"/>
    <w:rsid w:val="0056739B"/>
    <w:rsid w:val="0057336A"/>
    <w:rsid w:val="005750EE"/>
    <w:rsid w:val="005814C2"/>
    <w:rsid w:val="00582BD7"/>
    <w:rsid w:val="005901E3"/>
    <w:rsid w:val="00590FA9"/>
    <w:rsid w:val="005915A0"/>
    <w:rsid w:val="005955F4"/>
    <w:rsid w:val="00596AC7"/>
    <w:rsid w:val="00596DB2"/>
    <w:rsid w:val="005A5CBF"/>
    <w:rsid w:val="005B6608"/>
    <w:rsid w:val="005C7C35"/>
    <w:rsid w:val="005D6FAC"/>
    <w:rsid w:val="005E220D"/>
    <w:rsid w:val="005F746D"/>
    <w:rsid w:val="006006B4"/>
    <w:rsid w:val="00604534"/>
    <w:rsid w:val="00607BD2"/>
    <w:rsid w:val="0061143E"/>
    <w:rsid w:val="00613C1F"/>
    <w:rsid w:val="00623FB4"/>
    <w:rsid w:val="00625A7A"/>
    <w:rsid w:val="00630331"/>
    <w:rsid w:val="0063073D"/>
    <w:rsid w:val="00633FFA"/>
    <w:rsid w:val="006465D8"/>
    <w:rsid w:val="00650122"/>
    <w:rsid w:val="006519B7"/>
    <w:rsid w:val="00657980"/>
    <w:rsid w:val="00661C03"/>
    <w:rsid w:val="0067136A"/>
    <w:rsid w:val="006755E6"/>
    <w:rsid w:val="00676DA9"/>
    <w:rsid w:val="00680A52"/>
    <w:rsid w:val="0068220D"/>
    <w:rsid w:val="006848DF"/>
    <w:rsid w:val="00690AA4"/>
    <w:rsid w:val="006928A3"/>
    <w:rsid w:val="00695A70"/>
    <w:rsid w:val="0069790E"/>
    <w:rsid w:val="006B6F5C"/>
    <w:rsid w:val="006C0309"/>
    <w:rsid w:val="006C1651"/>
    <w:rsid w:val="006D1435"/>
    <w:rsid w:val="006D34D4"/>
    <w:rsid w:val="006D4763"/>
    <w:rsid w:val="006E5CB3"/>
    <w:rsid w:val="006F22C3"/>
    <w:rsid w:val="00707AAC"/>
    <w:rsid w:val="00712F7D"/>
    <w:rsid w:val="007164FB"/>
    <w:rsid w:val="00717258"/>
    <w:rsid w:val="00723F47"/>
    <w:rsid w:val="00727021"/>
    <w:rsid w:val="0073320B"/>
    <w:rsid w:val="00734737"/>
    <w:rsid w:val="0073582A"/>
    <w:rsid w:val="00743C6C"/>
    <w:rsid w:val="00747EB4"/>
    <w:rsid w:val="00755A57"/>
    <w:rsid w:val="00756F42"/>
    <w:rsid w:val="00757824"/>
    <w:rsid w:val="00773745"/>
    <w:rsid w:val="00773A63"/>
    <w:rsid w:val="0077499A"/>
    <w:rsid w:val="007820C9"/>
    <w:rsid w:val="007866BA"/>
    <w:rsid w:val="007873CB"/>
    <w:rsid w:val="0079385B"/>
    <w:rsid w:val="007A2F9D"/>
    <w:rsid w:val="007A36A2"/>
    <w:rsid w:val="007A3960"/>
    <w:rsid w:val="007A5A76"/>
    <w:rsid w:val="007B0DD0"/>
    <w:rsid w:val="007B1177"/>
    <w:rsid w:val="007B16C5"/>
    <w:rsid w:val="007B6ACD"/>
    <w:rsid w:val="007C6DD9"/>
    <w:rsid w:val="007C7D5E"/>
    <w:rsid w:val="007D6DCE"/>
    <w:rsid w:val="007D7964"/>
    <w:rsid w:val="007F6562"/>
    <w:rsid w:val="00802163"/>
    <w:rsid w:val="00802B32"/>
    <w:rsid w:val="008032C1"/>
    <w:rsid w:val="00803FF5"/>
    <w:rsid w:val="00807FD2"/>
    <w:rsid w:val="00820C6C"/>
    <w:rsid w:val="00832B30"/>
    <w:rsid w:val="00834E0A"/>
    <w:rsid w:val="008369BE"/>
    <w:rsid w:val="008370F0"/>
    <w:rsid w:val="008408A7"/>
    <w:rsid w:val="00841653"/>
    <w:rsid w:val="00856E16"/>
    <w:rsid w:val="00861B0B"/>
    <w:rsid w:val="008625C7"/>
    <w:rsid w:val="00872250"/>
    <w:rsid w:val="008738A0"/>
    <w:rsid w:val="008808C4"/>
    <w:rsid w:val="008848D4"/>
    <w:rsid w:val="0089426A"/>
    <w:rsid w:val="008960A9"/>
    <w:rsid w:val="008C2127"/>
    <w:rsid w:val="008C2AC9"/>
    <w:rsid w:val="008C3131"/>
    <w:rsid w:val="008D1317"/>
    <w:rsid w:val="008D67CC"/>
    <w:rsid w:val="008D6A30"/>
    <w:rsid w:val="008D7D74"/>
    <w:rsid w:val="008F76DC"/>
    <w:rsid w:val="009143CE"/>
    <w:rsid w:val="009208EC"/>
    <w:rsid w:val="0092156D"/>
    <w:rsid w:val="00926AB1"/>
    <w:rsid w:val="0094441C"/>
    <w:rsid w:val="0094478F"/>
    <w:rsid w:val="00944910"/>
    <w:rsid w:val="009453E9"/>
    <w:rsid w:val="009508BB"/>
    <w:rsid w:val="0095399F"/>
    <w:rsid w:val="009555D7"/>
    <w:rsid w:val="00965615"/>
    <w:rsid w:val="00970834"/>
    <w:rsid w:val="00974823"/>
    <w:rsid w:val="0097523A"/>
    <w:rsid w:val="009865F8"/>
    <w:rsid w:val="009A19DB"/>
    <w:rsid w:val="009A4A16"/>
    <w:rsid w:val="009A4D33"/>
    <w:rsid w:val="009B246D"/>
    <w:rsid w:val="009B5523"/>
    <w:rsid w:val="009C1BA0"/>
    <w:rsid w:val="009D233E"/>
    <w:rsid w:val="009D3B2F"/>
    <w:rsid w:val="009F4F42"/>
    <w:rsid w:val="00A01DD0"/>
    <w:rsid w:val="00A02835"/>
    <w:rsid w:val="00A0283B"/>
    <w:rsid w:val="00A02F2F"/>
    <w:rsid w:val="00A06ECB"/>
    <w:rsid w:val="00A100CC"/>
    <w:rsid w:val="00A11B78"/>
    <w:rsid w:val="00A11D51"/>
    <w:rsid w:val="00A1357B"/>
    <w:rsid w:val="00A13654"/>
    <w:rsid w:val="00A21720"/>
    <w:rsid w:val="00A27287"/>
    <w:rsid w:val="00A35931"/>
    <w:rsid w:val="00A376DE"/>
    <w:rsid w:val="00A41506"/>
    <w:rsid w:val="00A44864"/>
    <w:rsid w:val="00A46394"/>
    <w:rsid w:val="00A535A6"/>
    <w:rsid w:val="00A5772E"/>
    <w:rsid w:val="00A63BA6"/>
    <w:rsid w:val="00A70E97"/>
    <w:rsid w:val="00A81305"/>
    <w:rsid w:val="00A81E89"/>
    <w:rsid w:val="00A83441"/>
    <w:rsid w:val="00A87525"/>
    <w:rsid w:val="00A90F36"/>
    <w:rsid w:val="00A94ABA"/>
    <w:rsid w:val="00A94D8E"/>
    <w:rsid w:val="00A9575B"/>
    <w:rsid w:val="00AA64A5"/>
    <w:rsid w:val="00AB13F9"/>
    <w:rsid w:val="00AB2758"/>
    <w:rsid w:val="00AB573B"/>
    <w:rsid w:val="00AD3674"/>
    <w:rsid w:val="00AE29FE"/>
    <w:rsid w:val="00AF1378"/>
    <w:rsid w:val="00AF3059"/>
    <w:rsid w:val="00B03577"/>
    <w:rsid w:val="00B10F3F"/>
    <w:rsid w:val="00B128BD"/>
    <w:rsid w:val="00B20081"/>
    <w:rsid w:val="00B224E6"/>
    <w:rsid w:val="00B22B79"/>
    <w:rsid w:val="00B26C5F"/>
    <w:rsid w:val="00B37AD8"/>
    <w:rsid w:val="00B4217F"/>
    <w:rsid w:val="00B439DE"/>
    <w:rsid w:val="00B47085"/>
    <w:rsid w:val="00B4728E"/>
    <w:rsid w:val="00B508BF"/>
    <w:rsid w:val="00B509A0"/>
    <w:rsid w:val="00B56E55"/>
    <w:rsid w:val="00B63638"/>
    <w:rsid w:val="00B663D4"/>
    <w:rsid w:val="00B7313C"/>
    <w:rsid w:val="00B739D4"/>
    <w:rsid w:val="00B74F55"/>
    <w:rsid w:val="00B82053"/>
    <w:rsid w:val="00B87905"/>
    <w:rsid w:val="00B90960"/>
    <w:rsid w:val="00B979D1"/>
    <w:rsid w:val="00BA5C7F"/>
    <w:rsid w:val="00BA716D"/>
    <w:rsid w:val="00BB0178"/>
    <w:rsid w:val="00BB37C6"/>
    <w:rsid w:val="00BB41A5"/>
    <w:rsid w:val="00BC40F5"/>
    <w:rsid w:val="00BC519A"/>
    <w:rsid w:val="00BD4EB3"/>
    <w:rsid w:val="00BE11CD"/>
    <w:rsid w:val="00BF0EB5"/>
    <w:rsid w:val="00BF0FB5"/>
    <w:rsid w:val="00BF38A8"/>
    <w:rsid w:val="00BF5BEF"/>
    <w:rsid w:val="00BF5C38"/>
    <w:rsid w:val="00BF6E0B"/>
    <w:rsid w:val="00C0076B"/>
    <w:rsid w:val="00C02DF5"/>
    <w:rsid w:val="00C041A6"/>
    <w:rsid w:val="00C118E7"/>
    <w:rsid w:val="00C15C1E"/>
    <w:rsid w:val="00C15E0A"/>
    <w:rsid w:val="00C16717"/>
    <w:rsid w:val="00C2285A"/>
    <w:rsid w:val="00C26FDD"/>
    <w:rsid w:val="00C32BD4"/>
    <w:rsid w:val="00C35491"/>
    <w:rsid w:val="00C402A3"/>
    <w:rsid w:val="00C4318F"/>
    <w:rsid w:val="00C4438A"/>
    <w:rsid w:val="00C44E93"/>
    <w:rsid w:val="00C44FC6"/>
    <w:rsid w:val="00C45D8D"/>
    <w:rsid w:val="00C471F3"/>
    <w:rsid w:val="00C6292F"/>
    <w:rsid w:val="00C65941"/>
    <w:rsid w:val="00C67ED9"/>
    <w:rsid w:val="00C7038B"/>
    <w:rsid w:val="00C7632D"/>
    <w:rsid w:val="00C76EB9"/>
    <w:rsid w:val="00C806AB"/>
    <w:rsid w:val="00C83862"/>
    <w:rsid w:val="00C91A4D"/>
    <w:rsid w:val="00C94D7B"/>
    <w:rsid w:val="00CA1EB3"/>
    <w:rsid w:val="00CB70E1"/>
    <w:rsid w:val="00CC1466"/>
    <w:rsid w:val="00CC46D8"/>
    <w:rsid w:val="00CE1515"/>
    <w:rsid w:val="00CE5A4E"/>
    <w:rsid w:val="00CF373D"/>
    <w:rsid w:val="00CF3BD6"/>
    <w:rsid w:val="00D05592"/>
    <w:rsid w:val="00D06F9A"/>
    <w:rsid w:val="00D11F9B"/>
    <w:rsid w:val="00D16BF4"/>
    <w:rsid w:val="00D23265"/>
    <w:rsid w:val="00D2449C"/>
    <w:rsid w:val="00D24863"/>
    <w:rsid w:val="00D26A13"/>
    <w:rsid w:val="00D34518"/>
    <w:rsid w:val="00D360DE"/>
    <w:rsid w:val="00D434EB"/>
    <w:rsid w:val="00D469E4"/>
    <w:rsid w:val="00D47BE5"/>
    <w:rsid w:val="00D56BDE"/>
    <w:rsid w:val="00D57C80"/>
    <w:rsid w:val="00D66724"/>
    <w:rsid w:val="00D6695C"/>
    <w:rsid w:val="00D7152A"/>
    <w:rsid w:val="00D721FC"/>
    <w:rsid w:val="00D729AA"/>
    <w:rsid w:val="00D73DF7"/>
    <w:rsid w:val="00D74CB3"/>
    <w:rsid w:val="00D75E4B"/>
    <w:rsid w:val="00D80789"/>
    <w:rsid w:val="00D855A6"/>
    <w:rsid w:val="00DA2370"/>
    <w:rsid w:val="00DA52F2"/>
    <w:rsid w:val="00DA7D61"/>
    <w:rsid w:val="00DB5F94"/>
    <w:rsid w:val="00DC18C1"/>
    <w:rsid w:val="00DC2093"/>
    <w:rsid w:val="00DE29C4"/>
    <w:rsid w:val="00DF392A"/>
    <w:rsid w:val="00E02806"/>
    <w:rsid w:val="00E0798B"/>
    <w:rsid w:val="00E13B92"/>
    <w:rsid w:val="00E43650"/>
    <w:rsid w:val="00E534D2"/>
    <w:rsid w:val="00E64F0B"/>
    <w:rsid w:val="00E70603"/>
    <w:rsid w:val="00E7393B"/>
    <w:rsid w:val="00E779FA"/>
    <w:rsid w:val="00E96543"/>
    <w:rsid w:val="00EA240E"/>
    <w:rsid w:val="00EA6D02"/>
    <w:rsid w:val="00EB2AB1"/>
    <w:rsid w:val="00EB2F24"/>
    <w:rsid w:val="00EB73AB"/>
    <w:rsid w:val="00EB7BBA"/>
    <w:rsid w:val="00EC2B28"/>
    <w:rsid w:val="00EC30EC"/>
    <w:rsid w:val="00EC539A"/>
    <w:rsid w:val="00EC6715"/>
    <w:rsid w:val="00ED3182"/>
    <w:rsid w:val="00ED50BA"/>
    <w:rsid w:val="00ED683A"/>
    <w:rsid w:val="00EE0B2F"/>
    <w:rsid w:val="00EE205C"/>
    <w:rsid w:val="00EE587C"/>
    <w:rsid w:val="00EE6483"/>
    <w:rsid w:val="00EE7CA7"/>
    <w:rsid w:val="00EF2169"/>
    <w:rsid w:val="00F01F06"/>
    <w:rsid w:val="00F053BF"/>
    <w:rsid w:val="00F0610B"/>
    <w:rsid w:val="00F10CE9"/>
    <w:rsid w:val="00F11268"/>
    <w:rsid w:val="00F11822"/>
    <w:rsid w:val="00F12787"/>
    <w:rsid w:val="00F177CF"/>
    <w:rsid w:val="00F203BB"/>
    <w:rsid w:val="00F243CA"/>
    <w:rsid w:val="00F26401"/>
    <w:rsid w:val="00F27F2C"/>
    <w:rsid w:val="00F303A3"/>
    <w:rsid w:val="00F34013"/>
    <w:rsid w:val="00F408B5"/>
    <w:rsid w:val="00F4230E"/>
    <w:rsid w:val="00F43627"/>
    <w:rsid w:val="00F43853"/>
    <w:rsid w:val="00F46CD2"/>
    <w:rsid w:val="00F51A8F"/>
    <w:rsid w:val="00F6258D"/>
    <w:rsid w:val="00F70D8F"/>
    <w:rsid w:val="00F7395E"/>
    <w:rsid w:val="00F74BD6"/>
    <w:rsid w:val="00F8252A"/>
    <w:rsid w:val="00F82F88"/>
    <w:rsid w:val="00FA0310"/>
    <w:rsid w:val="00FA4DAD"/>
    <w:rsid w:val="00FA66E1"/>
    <w:rsid w:val="00FB0785"/>
    <w:rsid w:val="00FB3768"/>
    <w:rsid w:val="00FB3987"/>
    <w:rsid w:val="00FC1172"/>
    <w:rsid w:val="00FD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D92E4"/>
  <w15:docId w15:val="{54328D4A-689D-4206-B724-5B3A1D19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styleId="ab">
    <w:name w:val="Hyperlink"/>
    <w:basedOn w:val="a0"/>
    <w:uiPriority w:val="99"/>
    <w:unhideWhenUsed/>
    <w:rsid w:val="005B6608"/>
    <w:rPr>
      <w:color w:val="0000FF" w:themeColor="hyperlink"/>
      <w:u w:val="single"/>
    </w:rPr>
  </w:style>
  <w:style w:type="paragraph" w:styleId="ac">
    <w:name w:val="Normal (Web)"/>
    <w:basedOn w:val="a"/>
    <w:unhideWhenUsed/>
    <w:rsid w:val="005222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60D2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755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5ACD30-5DF2-41C3-BAE5-4299A667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EKO_17_4</cp:lastModifiedBy>
  <cp:revision>5</cp:revision>
  <cp:lastPrinted>2023-08-29T06:19:00Z</cp:lastPrinted>
  <dcterms:created xsi:type="dcterms:W3CDTF">2024-08-26T11:40:00Z</dcterms:created>
  <dcterms:modified xsi:type="dcterms:W3CDTF">2024-08-26T12:08:00Z</dcterms:modified>
</cp:coreProperties>
</file>