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FDB" w14:textId="77777777" w:rsidR="000435E0" w:rsidRPr="00523E2E" w:rsidRDefault="000435E0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F493A" w14:textId="77777777" w:rsidR="00E62001" w:rsidRDefault="00EC30EC" w:rsidP="00E62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B02F4">
        <w:rPr>
          <w:rFonts w:ascii="Times New Roman" w:hAnsi="Times New Roman" w:cs="Times New Roman"/>
          <w:b/>
          <w:sz w:val="28"/>
          <w:szCs w:val="28"/>
        </w:rPr>
        <w:t>й</w:t>
      </w:r>
      <w:r w:rsidR="00304867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4F0B" w:rsidRPr="00523E2E">
        <w:rPr>
          <w:rFonts w:ascii="Times New Roman" w:hAnsi="Times New Roman" w:cs="Times New Roman"/>
          <w:b/>
          <w:sz w:val="28"/>
          <w:szCs w:val="28"/>
        </w:rPr>
        <w:t>в</w:t>
      </w:r>
      <w:r w:rsidR="00EC539A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00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62001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окружного конкурса на лучшее новогоднее оформление предприятий потребительского рынка Няндомского муниципального округа </w:t>
      </w:r>
    </w:p>
    <w:p w14:paraId="6B925119" w14:textId="43AD3B78" w:rsidR="00E62001" w:rsidRDefault="00E62001" w:rsidP="00E62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«Скоро Новый Год!»</w:t>
      </w:r>
    </w:p>
    <w:p w14:paraId="3A75FC3D" w14:textId="673E1AC0" w:rsidR="004A2172" w:rsidRPr="00523E2E" w:rsidRDefault="004A2172" w:rsidP="00E62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A78B0" w14:textId="18C5D785" w:rsidR="00202A34" w:rsidRPr="00523E2E" w:rsidRDefault="00042FC1" w:rsidP="0073320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Р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51A8F" w:rsidRPr="00523E2E">
        <w:rPr>
          <w:rFonts w:ascii="Times New Roman" w:hAnsi="Times New Roman" w:cs="Times New Roman"/>
          <w:sz w:val="28"/>
          <w:szCs w:val="28"/>
        </w:rPr>
        <w:t>статьями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6</w:t>
      </w:r>
      <w:r w:rsidR="00A535A6" w:rsidRPr="00523E2E">
        <w:rPr>
          <w:rFonts w:ascii="Times New Roman" w:hAnsi="Times New Roman" w:cs="Times New Roman"/>
          <w:sz w:val="28"/>
          <w:szCs w:val="28"/>
        </w:rPr>
        <w:t>,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40</w:t>
      </w:r>
      <w:r w:rsidR="00A535A6" w:rsidRPr="00523E2E">
        <w:rPr>
          <w:rFonts w:ascii="Times New Roman" w:hAnsi="Times New Roman" w:cs="Times New Roman"/>
          <w:sz w:val="28"/>
          <w:szCs w:val="28"/>
        </w:rPr>
        <w:t>, 43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023820" w:rsidRPr="00523E2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4013E" w:rsidRPr="00523E2E">
        <w:rPr>
          <w:rFonts w:ascii="Times New Roman" w:hAnsi="Times New Roman" w:cs="Times New Roman"/>
          <w:sz w:val="28"/>
          <w:szCs w:val="28"/>
        </w:rPr>
        <w:t>, </w:t>
      </w:r>
      <w:r w:rsidRPr="00523E2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муниципальной программой </w:t>
      </w:r>
      <w:r w:rsidR="00F51A8F" w:rsidRPr="00523E2E">
        <w:rPr>
          <w:rFonts w:ascii="Times New Roman" w:hAnsi="Times New Roman" w:cs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на территории Няндомского округа», утвержденной постановлением администрации Няндомского муниципального округа Архангельской области от 4 апреля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F51A8F" w:rsidRPr="00523E2E">
        <w:rPr>
          <w:rFonts w:ascii="Times New Roman" w:hAnsi="Times New Roman" w:cs="Times New Roman"/>
          <w:sz w:val="28"/>
          <w:szCs w:val="28"/>
        </w:rPr>
        <w:t>2023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года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№ 169-па</w:t>
      </w:r>
      <w:r w:rsidRPr="00523E2E">
        <w:rPr>
          <w:rFonts w:ascii="Times New Roman" w:hAnsi="Times New Roman" w:cs="Times New Roman"/>
          <w:sz w:val="28"/>
          <w:szCs w:val="28"/>
        </w:rPr>
        <w:t>, а также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410891" w:rsidRPr="00523E2E">
        <w:rPr>
          <w:rFonts w:ascii="Times New Roman" w:hAnsi="Times New Roman" w:cs="Times New Roman"/>
          <w:sz w:val="28"/>
          <w:szCs w:val="28"/>
        </w:rPr>
        <w:t>развити</w:t>
      </w:r>
      <w:r w:rsidR="009208EC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соревновательной активности хозяйствующих субъектов, осуществляющих свою деятельность в сфере </w:t>
      </w:r>
      <w:r w:rsidR="00F51A8F" w:rsidRPr="00523E2E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на</w:t>
      </w:r>
      <w:r w:rsidR="0029556F" w:rsidRPr="00523E2E">
        <w:rPr>
          <w:rFonts w:ascii="Times New Roman" w:hAnsi="Times New Roman" w:cs="Times New Roman"/>
          <w:sz w:val="28"/>
          <w:szCs w:val="28"/>
        </w:rPr>
        <w:t> 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10891" w:rsidRPr="00523E2E">
        <w:rPr>
          <w:rFonts w:ascii="Times New Roman" w:hAnsi="Times New Roman" w:cs="Times New Roman"/>
          <w:sz w:val="28"/>
          <w:szCs w:val="28"/>
        </w:rPr>
        <w:t>, выявлени</w:t>
      </w:r>
      <w:r w:rsidR="00F51A8F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лучших специалистов в направлении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парикмахерских</w:t>
      </w:r>
      <w:r w:rsidR="00E64F0B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услуг</w:t>
      </w:r>
      <w:r w:rsidR="0097523A" w:rsidRPr="00523E2E">
        <w:rPr>
          <w:rFonts w:ascii="Times New Roman" w:hAnsi="Times New Roman" w:cs="Times New Roman"/>
          <w:sz w:val="28"/>
          <w:szCs w:val="28"/>
        </w:rPr>
        <w:t>,</w:t>
      </w:r>
      <w:r w:rsidR="00410891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администрация</w:t>
      </w:r>
      <w:r w:rsidR="00A13654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Няндомского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A13654" w:rsidRPr="00523E2E">
        <w:rPr>
          <w:rFonts w:ascii="Times New Roman" w:hAnsi="Times New Roman" w:cs="Times New Roman"/>
          <w:sz w:val="28"/>
          <w:szCs w:val="28"/>
        </w:rPr>
        <w:t>м</w:t>
      </w:r>
      <w:r w:rsidR="000435E0" w:rsidRPr="00523E2E">
        <w:rPr>
          <w:rFonts w:ascii="Times New Roman" w:hAnsi="Times New Roman" w:cs="Times New Roman"/>
          <w:sz w:val="28"/>
          <w:szCs w:val="28"/>
        </w:rPr>
        <w:t>униципального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F51A8F" w:rsidRPr="00523E2E">
        <w:rPr>
          <w:rFonts w:ascii="Times New Roman" w:hAnsi="Times New Roman" w:cs="Times New Roman"/>
          <w:sz w:val="28"/>
          <w:szCs w:val="28"/>
        </w:rPr>
        <w:t>округа</w:t>
      </w:r>
      <w:r w:rsidR="005955F4" w:rsidRPr="00523E2E">
        <w:rPr>
          <w:rFonts w:ascii="Times New Roman" w:hAnsi="Times New Roman" w:cs="Times New Roman"/>
          <w:sz w:val="28"/>
          <w:szCs w:val="28"/>
        </w:rPr>
        <w:t> 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0A51AF" w:rsidRPr="00523E2E">
        <w:rPr>
          <w:rFonts w:ascii="Times New Roman" w:hAnsi="Times New Roman" w:cs="Times New Roman"/>
          <w:sz w:val="28"/>
          <w:szCs w:val="28"/>
        </w:rPr>
        <w:t>Архангельско</w:t>
      </w:r>
      <w:r w:rsidR="00E64F0B" w:rsidRPr="00523E2E">
        <w:rPr>
          <w:rFonts w:ascii="Times New Roman" w:hAnsi="Times New Roman" w:cs="Times New Roman"/>
          <w:sz w:val="28"/>
          <w:szCs w:val="28"/>
        </w:rPr>
        <w:t>й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области</w:t>
      </w:r>
      <w:r w:rsidR="00D05592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п</w:t>
      </w:r>
      <w:r w:rsidR="001F3D4D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 xml:space="preserve">о с т а н о в л я </w:t>
      </w:r>
      <w:r w:rsidR="006E5CB3" w:rsidRPr="00523E2E">
        <w:rPr>
          <w:rFonts w:ascii="Times New Roman" w:hAnsi="Times New Roman" w:cs="Times New Roman"/>
          <w:b/>
          <w:sz w:val="28"/>
          <w:szCs w:val="28"/>
        </w:rPr>
        <w:t>е т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:</w:t>
      </w:r>
    </w:p>
    <w:p w14:paraId="38D4F18C" w14:textId="03CE3A9E" w:rsidR="00A21720" w:rsidRPr="00E62001" w:rsidRDefault="00A21720" w:rsidP="00E6200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 xml:space="preserve">1. </w:t>
      </w:r>
      <w:r w:rsidR="00E64F0B" w:rsidRPr="00523E2E">
        <w:rPr>
          <w:rFonts w:ascii="Times New Roman" w:hAnsi="Times New Roman" w:cs="Times New Roman"/>
          <w:sz w:val="28"/>
          <w:szCs w:val="28"/>
        </w:rPr>
        <w:t>Внести в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E62001" w:rsidRPr="00E62001">
        <w:rPr>
          <w:rFonts w:ascii="Times New Roman" w:hAnsi="Times New Roman" w:cs="Times New Roman"/>
          <w:bCs/>
          <w:sz w:val="28"/>
          <w:szCs w:val="28"/>
        </w:rPr>
        <w:t>о порядке проведения окружного конкурса на лучшее новогоднее оформление предприятий потребительского рынка</w:t>
      </w:r>
      <w:r w:rsidR="00E62001" w:rsidRPr="00E62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001" w:rsidRPr="00E62001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 «Скоро Новый Год!»</w:t>
      </w:r>
      <w:r w:rsidR="00E62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5E6" w:rsidRPr="00523E2E">
        <w:rPr>
          <w:rFonts w:ascii="Times New Roman" w:hAnsi="Times New Roman" w:cs="Times New Roman"/>
          <w:sz w:val="28"/>
          <w:szCs w:val="28"/>
        </w:rPr>
        <w:t xml:space="preserve">от </w:t>
      </w:r>
      <w:r w:rsidR="00E62001">
        <w:rPr>
          <w:rFonts w:ascii="Times New Roman" w:hAnsi="Times New Roman" w:cs="Times New Roman"/>
          <w:sz w:val="28"/>
          <w:szCs w:val="28"/>
        </w:rPr>
        <w:t>1</w:t>
      </w:r>
      <w:r w:rsidR="006755E6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E6200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755E6" w:rsidRPr="00523E2E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E62001">
        <w:rPr>
          <w:rFonts w:ascii="Times New Roman" w:hAnsi="Times New Roman" w:cs="Times New Roman"/>
          <w:sz w:val="28"/>
          <w:szCs w:val="28"/>
        </w:rPr>
        <w:t xml:space="preserve"> </w:t>
      </w:r>
      <w:r w:rsidR="006755E6" w:rsidRPr="00523E2E">
        <w:rPr>
          <w:rFonts w:ascii="Times New Roman" w:hAnsi="Times New Roman" w:cs="Times New Roman"/>
          <w:sz w:val="28"/>
          <w:szCs w:val="28"/>
        </w:rPr>
        <w:t xml:space="preserve">№ </w:t>
      </w:r>
      <w:r w:rsidR="00E62001">
        <w:rPr>
          <w:rFonts w:ascii="Times New Roman" w:hAnsi="Times New Roman" w:cs="Times New Roman"/>
          <w:sz w:val="28"/>
          <w:szCs w:val="28"/>
        </w:rPr>
        <w:t>498</w:t>
      </w:r>
      <w:r w:rsidR="006755E6" w:rsidRPr="00523E2E">
        <w:rPr>
          <w:rFonts w:ascii="Times New Roman" w:hAnsi="Times New Roman" w:cs="Times New Roman"/>
          <w:sz w:val="28"/>
          <w:szCs w:val="28"/>
        </w:rPr>
        <w:t>-па (далее - Положение), следующ</w:t>
      </w:r>
      <w:r w:rsidR="00BB02F4">
        <w:rPr>
          <w:rFonts w:ascii="Times New Roman" w:hAnsi="Times New Roman" w:cs="Times New Roman"/>
          <w:sz w:val="28"/>
          <w:szCs w:val="28"/>
        </w:rPr>
        <w:t>и</w:t>
      </w:r>
      <w:r w:rsidR="006755E6" w:rsidRPr="00523E2E">
        <w:rPr>
          <w:rFonts w:ascii="Times New Roman" w:hAnsi="Times New Roman" w:cs="Times New Roman"/>
          <w:sz w:val="28"/>
          <w:szCs w:val="28"/>
        </w:rPr>
        <w:t>е изменени</w:t>
      </w:r>
      <w:r w:rsidR="00BB02F4">
        <w:rPr>
          <w:rFonts w:ascii="Times New Roman" w:hAnsi="Times New Roman" w:cs="Times New Roman"/>
          <w:sz w:val="28"/>
          <w:szCs w:val="28"/>
        </w:rPr>
        <w:t>я</w:t>
      </w:r>
      <w:r w:rsidR="0030486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755E6" w:rsidRPr="00523E2E">
        <w:rPr>
          <w:rFonts w:ascii="Times New Roman" w:hAnsi="Times New Roman" w:cs="Times New Roman"/>
          <w:sz w:val="28"/>
          <w:szCs w:val="28"/>
        </w:rPr>
        <w:t>:</w:t>
      </w:r>
    </w:p>
    <w:p w14:paraId="42FA731D" w14:textId="77777777" w:rsidR="006755E6" w:rsidRPr="00523E2E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1.1. Пункт 4.3 Положения изложить в новой редакции:</w:t>
      </w:r>
    </w:p>
    <w:p w14:paraId="6ADEE5E0" w14:textId="2BD1AB8F" w:rsidR="006755E6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«4.3.</w:t>
      </w:r>
      <w:r w:rsidR="00A535A6" w:rsidRPr="00523E2E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12022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535A6" w:rsidRPr="00523E2E">
        <w:rPr>
          <w:rFonts w:ascii="Times New Roman" w:hAnsi="Times New Roman" w:cs="Times New Roman"/>
          <w:sz w:val="28"/>
          <w:szCs w:val="28"/>
        </w:rPr>
        <w:t xml:space="preserve">по </w:t>
      </w:r>
      <w:r w:rsidR="00120221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BB02F4">
        <w:rPr>
          <w:rFonts w:ascii="Times New Roman" w:hAnsi="Times New Roman" w:cs="Times New Roman"/>
          <w:sz w:val="28"/>
          <w:szCs w:val="28"/>
        </w:rPr>
        <w:t>номинаци</w:t>
      </w:r>
      <w:r w:rsidR="00120221">
        <w:rPr>
          <w:rFonts w:ascii="Times New Roman" w:hAnsi="Times New Roman" w:cs="Times New Roman"/>
          <w:sz w:val="28"/>
          <w:szCs w:val="28"/>
        </w:rPr>
        <w:t>й</w:t>
      </w:r>
      <w:r w:rsidR="00A535A6" w:rsidRPr="00523E2E">
        <w:rPr>
          <w:rFonts w:ascii="Times New Roman" w:hAnsi="Times New Roman" w:cs="Times New Roman"/>
          <w:sz w:val="28"/>
          <w:szCs w:val="28"/>
        </w:rPr>
        <w:t>:</w:t>
      </w:r>
    </w:p>
    <w:p w14:paraId="31180FC1" w14:textId="77777777" w:rsidR="00E62001" w:rsidRDefault="00E62001" w:rsidP="00E62001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 - создание единой композиции, использование новогодних костюмов, сказочных героев, оформление фотозоны с участием сказочных персонажей;</w:t>
      </w:r>
    </w:p>
    <w:p w14:paraId="03213C1A" w14:textId="1EB3C7B3" w:rsidR="00E62001" w:rsidRPr="00607BD2" w:rsidRDefault="00E62001" w:rsidP="00E62001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«Оригинальная елка» - креативный подход к оформлению новогодней елки, используя необычные предметы для украшения, изготовления самой </w:t>
      </w:r>
      <w:r>
        <w:rPr>
          <w:rFonts w:ascii="Times New Roman" w:hAnsi="Times New Roman" w:cs="Times New Roman"/>
          <w:sz w:val="28"/>
          <w:szCs w:val="28"/>
        </w:rPr>
        <w:lastRenderedPageBreak/>
        <w:t>елки, при этом должен быть украшен торговый зал или зал обслуживания потребителей;</w:t>
      </w:r>
    </w:p>
    <w:p w14:paraId="2D0B74E2" w14:textId="7200D566" w:rsidR="00E62001" w:rsidRDefault="00E62001" w:rsidP="00E62001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«Новогодний калейдоскоп» - </w:t>
      </w:r>
      <w:r w:rsidRPr="006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едином стиле витрин,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зала,</w:t>
      </w:r>
      <w:r w:rsidRPr="0064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 обслуживания потребителей, </w:t>
      </w:r>
      <w:r w:rsidRPr="0064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Pr="006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1015A" w14:textId="167FE1C9" w:rsidR="00A535A6" w:rsidRDefault="00120221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выбранной номинации публикуется в извещении о проведении Конкурса.</w:t>
      </w:r>
      <w:r w:rsidR="00A535A6" w:rsidRPr="00523E2E">
        <w:rPr>
          <w:rFonts w:ascii="Times New Roman" w:hAnsi="Times New Roman" w:cs="Times New Roman"/>
          <w:sz w:val="28"/>
          <w:szCs w:val="28"/>
        </w:rPr>
        <w:t>»</w:t>
      </w:r>
    </w:p>
    <w:p w14:paraId="5C435A21" w14:textId="77777777" w:rsidR="00FB3987" w:rsidRPr="00523E2E" w:rsidRDefault="00D05592" w:rsidP="00FB398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2</w:t>
      </w:r>
      <w:r w:rsidR="00FB3987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</w:t>
      </w:r>
      <w:r w:rsidR="00F51A8F" w:rsidRPr="00523E2E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EC539A" w:rsidRPr="00523E2E">
        <w:rPr>
          <w:rFonts w:ascii="Times New Roman" w:hAnsi="Times New Roman" w:cs="Times New Roman"/>
          <w:sz w:val="28"/>
          <w:szCs w:val="28"/>
        </w:rPr>
        <w:t>.</w:t>
      </w:r>
    </w:p>
    <w:p w14:paraId="1EE58EC3" w14:textId="77777777" w:rsidR="00EC539A" w:rsidRPr="00523E2E" w:rsidRDefault="00D05592" w:rsidP="00EC539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3</w:t>
      </w:r>
      <w:r w:rsidR="000E1ED2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7A2A275" w14:textId="77777777" w:rsidR="00DA52F2" w:rsidRPr="00523E2E" w:rsidRDefault="00DA52F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F579D" w14:textId="77777777" w:rsidR="004A2172" w:rsidRPr="00523E2E" w:rsidRDefault="004A217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11E91" w14:textId="2E23D1CE" w:rsidR="00A81E89" w:rsidRPr="00523E2E" w:rsidRDefault="00E62001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Няндомского </w:t>
      </w:r>
    </w:p>
    <w:p w14:paraId="0DCE762C" w14:textId="41FBB500" w:rsidR="00D26A13" w:rsidRPr="00523E2E" w:rsidRDefault="00A81E89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523E2E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55D7" w:rsidRPr="00523E2E">
        <w:rPr>
          <w:rFonts w:ascii="Times New Roman" w:hAnsi="Times New Roman" w:cs="Times New Roman"/>
          <w:b/>
          <w:sz w:val="28"/>
          <w:szCs w:val="28"/>
        </w:rPr>
        <w:t>округа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6F42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654" w:rsidRPr="00523E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35A6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62001">
        <w:rPr>
          <w:rFonts w:ascii="Times New Roman" w:hAnsi="Times New Roman" w:cs="Times New Roman"/>
          <w:b/>
          <w:sz w:val="28"/>
          <w:szCs w:val="28"/>
        </w:rPr>
        <w:t>А.В. Кононов</w:t>
      </w:r>
    </w:p>
    <w:p w14:paraId="5785EC53" w14:textId="77777777" w:rsidR="00174D97" w:rsidRDefault="00174D97" w:rsidP="004A594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174D97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BEB0" w14:textId="77777777" w:rsidR="00D2473E" w:rsidRDefault="00D2473E" w:rsidP="00D729AA">
      <w:pPr>
        <w:spacing w:line="240" w:lineRule="auto"/>
      </w:pPr>
      <w:r>
        <w:separator/>
      </w:r>
    </w:p>
  </w:endnote>
  <w:endnote w:type="continuationSeparator" w:id="0">
    <w:p w14:paraId="55D9DE4E" w14:textId="77777777" w:rsidR="00D2473E" w:rsidRDefault="00D2473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550A" w14:textId="77777777" w:rsidR="00D2473E" w:rsidRDefault="00D2473E" w:rsidP="00D729AA">
      <w:pPr>
        <w:spacing w:line="240" w:lineRule="auto"/>
      </w:pPr>
      <w:r>
        <w:separator/>
      </w:r>
    </w:p>
  </w:footnote>
  <w:footnote w:type="continuationSeparator" w:id="0">
    <w:p w14:paraId="2B320CEE" w14:textId="77777777" w:rsidR="00D2473E" w:rsidRDefault="00D2473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601DF2" w14:textId="77777777" w:rsidR="00C0076B" w:rsidRPr="001D649E" w:rsidRDefault="009F4F42">
        <w:pPr>
          <w:pStyle w:val="a7"/>
          <w:jc w:val="center"/>
          <w:rPr>
            <w:rFonts w:ascii="Times New Roman" w:hAnsi="Times New Roman" w:cs="Times New Roman"/>
          </w:rPr>
        </w:pPr>
        <w:r w:rsidRPr="001D649E">
          <w:rPr>
            <w:rFonts w:ascii="Times New Roman" w:hAnsi="Times New Roman" w:cs="Times New Roman"/>
          </w:rPr>
          <w:fldChar w:fldCharType="begin"/>
        </w:r>
        <w:r w:rsidRPr="001D649E">
          <w:rPr>
            <w:rFonts w:ascii="Times New Roman" w:hAnsi="Times New Roman" w:cs="Times New Roman"/>
          </w:rPr>
          <w:instrText>PAGE   \* MERGEFORMAT</w:instrText>
        </w:r>
        <w:r w:rsidRPr="001D649E">
          <w:rPr>
            <w:rFonts w:ascii="Times New Roman" w:hAnsi="Times New Roman" w:cs="Times New Roman"/>
          </w:rPr>
          <w:fldChar w:fldCharType="separate"/>
        </w:r>
        <w:r w:rsidR="00C0076B" w:rsidRPr="001D649E">
          <w:rPr>
            <w:rFonts w:ascii="Times New Roman" w:hAnsi="Times New Roman" w:cs="Times New Roman"/>
            <w:noProof/>
          </w:rPr>
          <w:t>2</w:t>
        </w:r>
        <w:r w:rsidRPr="001D649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98C88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346985FD" w14:textId="77777777" w:rsidTr="0095399F">
      <w:tc>
        <w:tcPr>
          <w:tcW w:w="9570" w:type="dxa"/>
        </w:tcPr>
        <w:p w14:paraId="369F31A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807ABB" wp14:editId="64F11EE4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419E7B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24558AAD" w14:textId="77777777" w:rsidTr="0095399F">
      <w:tc>
        <w:tcPr>
          <w:tcW w:w="9570" w:type="dxa"/>
        </w:tcPr>
        <w:p w14:paraId="4F460251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BD3BB3C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C2D686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AC917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5C5668FF" w14:textId="77777777" w:rsidTr="0095399F">
      <w:tc>
        <w:tcPr>
          <w:tcW w:w="9570" w:type="dxa"/>
        </w:tcPr>
        <w:p w14:paraId="00B5DFC6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781B0A5F" w14:textId="77777777" w:rsidTr="0095399F">
      <w:tc>
        <w:tcPr>
          <w:tcW w:w="9570" w:type="dxa"/>
        </w:tcPr>
        <w:p w14:paraId="7A06F612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34D78F2A" w14:textId="77777777" w:rsidTr="0095399F">
      <w:tc>
        <w:tcPr>
          <w:tcW w:w="9570" w:type="dxa"/>
        </w:tcPr>
        <w:p w14:paraId="4069C5D7" w14:textId="46EA7943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           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A60F3C0" w14:textId="77777777" w:rsidTr="0095399F">
      <w:tc>
        <w:tcPr>
          <w:tcW w:w="9570" w:type="dxa"/>
        </w:tcPr>
        <w:p w14:paraId="4C9C11BA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38519ADB" w14:textId="77777777" w:rsidTr="0095399F">
      <w:tc>
        <w:tcPr>
          <w:tcW w:w="9570" w:type="dxa"/>
        </w:tcPr>
        <w:p w14:paraId="1473C4CD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1B9A691B" w14:textId="77777777" w:rsidTr="0095399F">
      <w:tc>
        <w:tcPr>
          <w:tcW w:w="9570" w:type="dxa"/>
        </w:tcPr>
        <w:p w14:paraId="2DAE87BF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DBEE590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63B755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097D0CA0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4B02DC8" w14:textId="77777777" w:rsidR="00C0076B" w:rsidRDefault="00C0076B">
        <w:pPr>
          <w:pStyle w:val="a7"/>
          <w:jc w:val="center"/>
        </w:pPr>
      </w:p>
      <w:p w14:paraId="15D90669" w14:textId="77777777" w:rsidR="00C0076B" w:rsidRDefault="009F4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798D3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9435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2896"/>
    <w:rsid w:val="00113509"/>
    <w:rsid w:val="00113CCB"/>
    <w:rsid w:val="00120221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B0A61"/>
    <w:rsid w:val="001B4CAA"/>
    <w:rsid w:val="001B64C2"/>
    <w:rsid w:val="001C173A"/>
    <w:rsid w:val="001C5B7B"/>
    <w:rsid w:val="001C76EC"/>
    <w:rsid w:val="001D56FE"/>
    <w:rsid w:val="001D649E"/>
    <w:rsid w:val="001D64D0"/>
    <w:rsid w:val="001D6864"/>
    <w:rsid w:val="001E681D"/>
    <w:rsid w:val="001E79BC"/>
    <w:rsid w:val="001E7CEC"/>
    <w:rsid w:val="001F2A63"/>
    <w:rsid w:val="001F3D4D"/>
    <w:rsid w:val="00201AC5"/>
    <w:rsid w:val="00202A34"/>
    <w:rsid w:val="002220DB"/>
    <w:rsid w:val="0022341B"/>
    <w:rsid w:val="00245112"/>
    <w:rsid w:val="00245718"/>
    <w:rsid w:val="0025750D"/>
    <w:rsid w:val="00260047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236E"/>
    <w:rsid w:val="00304867"/>
    <w:rsid w:val="003063F1"/>
    <w:rsid w:val="00311313"/>
    <w:rsid w:val="0031535E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A52C8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A5945"/>
    <w:rsid w:val="004B08B6"/>
    <w:rsid w:val="004C4A8B"/>
    <w:rsid w:val="004D1A1B"/>
    <w:rsid w:val="004D281F"/>
    <w:rsid w:val="004F3698"/>
    <w:rsid w:val="00501F56"/>
    <w:rsid w:val="00513969"/>
    <w:rsid w:val="00513CBA"/>
    <w:rsid w:val="0052225E"/>
    <w:rsid w:val="00523E2E"/>
    <w:rsid w:val="005323C8"/>
    <w:rsid w:val="00533983"/>
    <w:rsid w:val="005415C8"/>
    <w:rsid w:val="00544E0C"/>
    <w:rsid w:val="00546EDB"/>
    <w:rsid w:val="00552259"/>
    <w:rsid w:val="00555853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55E6"/>
    <w:rsid w:val="00676DA9"/>
    <w:rsid w:val="00680A52"/>
    <w:rsid w:val="0068220D"/>
    <w:rsid w:val="006848DF"/>
    <w:rsid w:val="00690AA4"/>
    <w:rsid w:val="006928A3"/>
    <w:rsid w:val="00695A70"/>
    <w:rsid w:val="0069790E"/>
    <w:rsid w:val="006B6F5C"/>
    <w:rsid w:val="006C0309"/>
    <w:rsid w:val="006C1651"/>
    <w:rsid w:val="006D1435"/>
    <w:rsid w:val="006D34D4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0F0"/>
    <w:rsid w:val="008408A7"/>
    <w:rsid w:val="00841653"/>
    <w:rsid w:val="00856E16"/>
    <w:rsid w:val="00861B0B"/>
    <w:rsid w:val="008625C7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5615"/>
    <w:rsid w:val="00970834"/>
    <w:rsid w:val="00974823"/>
    <w:rsid w:val="0097523A"/>
    <w:rsid w:val="009865F8"/>
    <w:rsid w:val="009A19DB"/>
    <w:rsid w:val="009A4A16"/>
    <w:rsid w:val="009A4D33"/>
    <w:rsid w:val="009B246D"/>
    <w:rsid w:val="009B5523"/>
    <w:rsid w:val="009C1BA0"/>
    <w:rsid w:val="009D233E"/>
    <w:rsid w:val="009D3B2F"/>
    <w:rsid w:val="009F4F42"/>
    <w:rsid w:val="00A01DD0"/>
    <w:rsid w:val="00A02835"/>
    <w:rsid w:val="00A0283B"/>
    <w:rsid w:val="00A02F2F"/>
    <w:rsid w:val="00A06ECB"/>
    <w:rsid w:val="00A100CC"/>
    <w:rsid w:val="00A102F1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35A6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D3674"/>
    <w:rsid w:val="00AE29FE"/>
    <w:rsid w:val="00AF1378"/>
    <w:rsid w:val="00AF3059"/>
    <w:rsid w:val="00B03577"/>
    <w:rsid w:val="00B10F3F"/>
    <w:rsid w:val="00B128BD"/>
    <w:rsid w:val="00B20081"/>
    <w:rsid w:val="00B224E6"/>
    <w:rsid w:val="00B22B79"/>
    <w:rsid w:val="00B26C5F"/>
    <w:rsid w:val="00B305AA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7905"/>
    <w:rsid w:val="00B90960"/>
    <w:rsid w:val="00B979D1"/>
    <w:rsid w:val="00BA5C7F"/>
    <w:rsid w:val="00BA716D"/>
    <w:rsid w:val="00BB0178"/>
    <w:rsid w:val="00BB02F4"/>
    <w:rsid w:val="00BB37C6"/>
    <w:rsid w:val="00BB41A5"/>
    <w:rsid w:val="00BC40F5"/>
    <w:rsid w:val="00BC519A"/>
    <w:rsid w:val="00BD4EB3"/>
    <w:rsid w:val="00BE11CD"/>
    <w:rsid w:val="00BF0EB5"/>
    <w:rsid w:val="00BF0FB5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632D"/>
    <w:rsid w:val="00C76EB9"/>
    <w:rsid w:val="00C806AB"/>
    <w:rsid w:val="00C83862"/>
    <w:rsid w:val="00C91A4D"/>
    <w:rsid w:val="00C94D7B"/>
    <w:rsid w:val="00CA1EB3"/>
    <w:rsid w:val="00CB70E1"/>
    <w:rsid w:val="00CC1466"/>
    <w:rsid w:val="00CC46D8"/>
    <w:rsid w:val="00CE1515"/>
    <w:rsid w:val="00CE5A4E"/>
    <w:rsid w:val="00CF373D"/>
    <w:rsid w:val="00CF3BD6"/>
    <w:rsid w:val="00D05592"/>
    <w:rsid w:val="00D06F9A"/>
    <w:rsid w:val="00D11F9B"/>
    <w:rsid w:val="00D16BF4"/>
    <w:rsid w:val="00D23265"/>
    <w:rsid w:val="00D2449C"/>
    <w:rsid w:val="00D2473E"/>
    <w:rsid w:val="00D24863"/>
    <w:rsid w:val="00D26A13"/>
    <w:rsid w:val="00D34518"/>
    <w:rsid w:val="00D360DE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62001"/>
    <w:rsid w:val="00E64431"/>
    <w:rsid w:val="00E64F0B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43CA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D92E4"/>
  <w15:docId w15:val="{54328D4A-689D-4206-B724-5B3A1D1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EKO_17_4</cp:lastModifiedBy>
  <cp:revision>2</cp:revision>
  <cp:lastPrinted>2024-08-29T12:02:00Z</cp:lastPrinted>
  <dcterms:created xsi:type="dcterms:W3CDTF">2024-12-05T09:55:00Z</dcterms:created>
  <dcterms:modified xsi:type="dcterms:W3CDTF">2024-12-05T09:55:00Z</dcterms:modified>
</cp:coreProperties>
</file>