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146F86" w14:paraId="492635B9" w14:textId="77777777" w:rsidTr="00146F86">
        <w:tc>
          <w:tcPr>
            <w:tcW w:w="5351" w:type="dxa"/>
          </w:tcPr>
          <w:p w14:paraId="07B8BB9F" w14:textId="77777777" w:rsidR="00146F86" w:rsidRDefault="00146F86" w:rsidP="00FB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83FEAF4" w14:textId="1D4080BC" w:rsidR="00146F86" w:rsidRDefault="00146F86" w:rsidP="00FB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14:paraId="5BE31A5E" w14:textId="77777777" w:rsidR="00146F86" w:rsidRDefault="00146F86" w:rsidP="00FB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2A311453" w14:textId="77777777" w:rsidR="00146F86" w:rsidRDefault="00146F86" w:rsidP="00FB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Архангельской области </w:t>
            </w:r>
          </w:p>
          <w:p w14:paraId="1904CBCC" w14:textId="35EE7605" w:rsidR="00146F86" w:rsidRDefault="00146F86" w:rsidP="00FB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402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402AD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№ </w:t>
            </w:r>
            <w:r w:rsidR="008402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  <w:p w14:paraId="262734ED" w14:textId="04F07D55" w:rsidR="00146F86" w:rsidRDefault="00146F86" w:rsidP="00FB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A8EDA" w14:textId="0D255CF7" w:rsidR="00FD441C" w:rsidRPr="00DA01ED" w:rsidRDefault="00FD441C" w:rsidP="00F1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90079574"/>
      <w:r w:rsidRPr="00DA01ED">
        <w:rPr>
          <w:rFonts w:ascii="Times New Roman" w:hAnsi="Times New Roman" w:cs="Times New Roman"/>
          <w:b/>
          <w:sz w:val="28"/>
          <w:szCs w:val="28"/>
        </w:rPr>
        <w:t>Муниципальный календарь</w:t>
      </w:r>
    </w:p>
    <w:p w14:paraId="24C6FCFD" w14:textId="77777777" w:rsidR="00FD441C" w:rsidRPr="00DA01ED" w:rsidRDefault="00FD441C" w:rsidP="00F13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1ED">
        <w:rPr>
          <w:rFonts w:ascii="Times New Roman" w:hAnsi="Times New Roman" w:cs="Times New Roman"/>
          <w:b/>
          <w:sz w:val="28"/>
          <w:szCs w:val="28"/>
        </w:rPr>
        <w:t>м</w:t>
      </w:r>
      <w:r w:rsidR="002662AE" w:rsidRPr="00DA01ED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Pr="00DA01ED">
        <w:rPr>
          <w:rFonts w:ascii="Times New Roman" w:hAnsi="Times New Roman" w:cs="Times New Roman"/>
          <w:b/>
          <w:sz w:val="28"/>
          <w:szCs w:val="28"/>
        </w:rPr>
        <w:t xml:space="preserve"> по поддержке </w:t>
      </w:r>
      <w:r w:rsidRPr="00DA01ED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развитию территориального общественного самоуправления </w:t>
      </w:r>
    </w:p>
    <w:p w14:paraId="00E44DCE" w14:textId="6B50988A" w:rsidR="00FD441C" w:rsidRPr="00DA01ED" w:rsidRDefault="00FD441C" w:rsidP="00F13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1E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514C16" w:rsidRPr="00DA01ED">
        <w:rPr>
          <w:rFonts w:ascii="Times New Roman" w:hAnsi="Times New Roman" w:cs="Times New Roman"/>
          <w:b/>
          <w:bCs/>
          <w:sz w:val="28"/>
          <w:szCs w:val="28"/>
        </w:rPr>
        <w:t>Няндомского</w:t>
      </w:r>
      <w:r w:rsidRPr="00DA01E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</w:t>
      </w:r>
      <w:r w:rsidR="00D063A3" w:rsidRPr="00DA01ED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bookmarkEnd w:id="1"/>
    <w:p w14:paraId="51898DC9" w14:textId="77777777" w:rsidR="002D17CA" w:rsidRPr="00DA01ED" w:rsidRDefault="002D17CA" w:rsidP="00F1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8109"/>
        <w:gridCol w:w="2268"/>
        <w:gridCol w:w="3798"/>
      </w:tblGrid>
      <w:tr w:rsidR="00AC2D37" w:rsidRPr="00146F86" w14:paraId="57D01F9C" w14:textId="77777777" w:rsidTr="00146F86">
        <w:trPr>
          <w:tblHeader/>
        </w:trPr>
        <w:tc>
          <w:tcPr>
            <w:tcW w:w="675" w:type="dxa"/>
          </w:tcPr>
          <w:p w14:paraId="25112978" w14:textId="77777777" w:rsidR="00AC2D37" w:rsidRPr="00146F86" w:rsidRDefault="00AC2D37" w:rsidP="00F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E70B08B" w14:textId="77777777" w:rsidR="00AC2D37" w:rsidRPr="00146F86" w:rsidRDefault="00AC2D37" w:rsidP="00F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14:paraId="64319711" w14:textId="77777777" w:rsidR="00AC2D37" w:rsidRPr="00146F86" w:rsidRDefault="00AC2D37" w:rsidP="00F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5D7D4775" w14:textId="77777777" w:rsidR="00AC2D37" w:rsidRPr="00146F86" w:rsidRDefault="00AC2D37" w:rsidP="00F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3798" w:type="dxa"/>
          </w:tcPr>
          <w:p w14:paraId="2A2B3D01" w14:textId="77777777" w:rsidR="00AC2D37" w:rsidRPr="00146F86" w:rsidRDefault="00AC2D37" w:rsidP="00F1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96310" w:rsidRPr="00146F86" w14:paraId="098AD633" w14:textId="77777777" w:rsidTr="00DA01ED">
        <w:tc>
          <w:tcPr>
            <w:tcW w:w="675" w:type="dxa"/>
          </w:tcPr>
          <w:p w14:paraId="6659921D" w14:textId="77777777" w:rsidR="00396310" w:rsidRPr="00146F86" w:rsidRDefault="00396310" w:rsidP="00F137E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154758B3" w14:textId="59A39C23" w:rsidR="00396310" w:rsidRPr="00146F86" w:rsidRDefault="00396310" w:rsidP="00F1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</w:t>
            </w:r>
            <w:r w:rsidR="00514C16" w:rsidRPr="00146F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овета по </w:t>
            </w:r>
            <w:r w:rsidR="00DC67B5" w:rsidRPr="00146F86">
              <w:rPr>
                <w:rFonts w:ascii="Times New Roman" w:hAnsi="Times New Roman" w:cs="Times New Roman"/>
                <w:sz w:val="24"/>
                <w:szCs w:val="24"/>
              </w:rPr>
              <w:t>территориально</w:t>
            </w:r>
            <w:r w:rsidR="00514C16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DC67B5" w:rsidRPr="00146F86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514C16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DC67B5" w:rsidRPr="00146F86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 w:rsidR="00514C16" w:rsidRPr="00146F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C67B5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153253">
              <w:rPr>
                <w:rFonts w:ascii="Times New Roman" w:hAnsi="Times New Roman" w:cs="Times New Roman"/>
                <w:sz w:val="24"/>
                <w:szCs w:val="24"/>
              </w:rPr>
              <w:t>, Совет по ТОС соответственно</w:t>
            </w:r>
            <w:r w:rsidR="00DC67B5" w:rsidRPr="00146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</w:t>
            </w:r>
            <w:bookmarkStart w:id="2" w:name="OLE_LINK1"/>
            <w:r w:rsidR="00514C16" w:rsidRPr="00146F86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bookmarkEnd w:id="2"/>
          </w:p>
        </w:tc>
        <w:tc>
          <w:tcPr>
            <w:tcW w:w="2268" w:type="dxa"/>
          </w:tcPr>
          <w:p w14:paraId="6D228FA9" w14:textId="77777777" w:rsidR="00396310" w:rsidRPr="00146F86" w:rsidRDefault="00396310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98" w:type="dxa"/>
          </w:tcPr>
          <w:p w14:paraId="61EE2EEB" w14:textId="10D980D6" w:rsidR="00396310" w:rsidRPr="00146F86" w:rsidRDefault="00396310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514C16" w:rsidRPr="00146F86">
              <w:rPr>
                <w:rFonts w:ascii="Times New Roman" w:hAnsi="Times New Roman" w:cs="Times New Roman"/>
                <w:sz w:val="24"/>
                <w:szCs w:val="24"/>
              </w:rPr>
              <w:t>по вопросам МСУ Правового управления администрации Няндомского</w:t>
            </w: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CA6C2A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</w:t>
            </w:r>
            <w:r w:rsidR="00514C16" w:rsidRPr="00146F86">
              <w:rPr>
                <w:rFonts w:ascii="Times New Roman" w:hAnsi="Times New Roman" w:cs="Times New Roman"/>
                <w:sz w:val="24"/>
                <w:szCs w:val="24"/>
              </w:rPr>
              <w:t>тдел по вопросам МСУ</w:t>
            </w:r>
            <w:r w:rsidR="00CA6C2A" w:rsidRPr="00146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310" w:rsidRPr="00146F86" w14:paraId="5B0B55D7" w14:textId="77777777" w:rsidTr="00DA01ED">
        <w:tc>
          <w:tcPr>
            <w:tcW w:w="675" w:type="dxa"/>
          </w:tcPr>
          <w:p w14:paraId="2E481A6D" w14:textId="77777777" w:rsidR="00396310" w:rsidRPr="00146F86" w:rsidRDefault="00396310" w:rsidP="00F137E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1F2A8E68" w14:textId="77777777" w:rsidR="00396310" w:rsidRPr="00146F86" w:rsidRDefault="00396310" w:rsidP="00F1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ТОС по вопросам создания ТОС в форме юридического лица</w:t>
            </w:r>
          </w:p>
        </w:tc>
        <w:tc>
          <w:tcPr>
            <w:tcW w:w="2268" w:type="dxa"/>
          </w:tcPr>
          <w:p w14:paraId="3EA5F835" w14:textId="77777777" w:rsidR="00396310" w:rsidRPr="00146F86" w:rsidRDefault="00396310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14:paraId="002FED96" w14:textId="3AA92D44" w:rsidR="00396310" w:rsidRPr="00146F86" w:rsidRDefault="00514C16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  <w:p w14:paraId="49BA4F49" w14:textId="77777777" w:rsidR="00DC67B5" w:rsidRPr="00146F86" w:rsidRDefault="00396310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="00CA6C2A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«Архангельская региональная ассоциация территориального общественного самоуправления» </w:t>
            </w:r>
          </w:p>
          <w:p w14:paraId="0B807B6A" w14:textId="77777777" w:rsidR="00396310" w:rsidRPr="00146F86" w:rsidRDefault="00CA6C2A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(далее – АРАТОС)</w:t>
            </w:r>
          </w:p>
        </w:tc>
      </w:tr>
      <w:tr w:rsidR="00813F7D" w:rsidRPr="00146F86" w14:paraId="2F70E2B6" w14:textId="77777777" w:rsidTr="00DA01ED">
        <w:trPr>
          <w:trHeight w:val="609"/>
        </w:trPr>
        <w:tc>
          <w:tcPr>
            <w:tcW w:w="675" w:type="dxa"/>
          </w:tcPr>
          <w:p w14:paraId="717A52FD" w14:textId="77777777" w:rsidR="00813F7D" w:rsidRPr="00146F86" w:rsidRDefault="00813F7D" w:rsidP="00F137E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7CCEA067" w14:textId="69CAEBD8" w:rsidR="00E03DB6" w:rsidRPr="00146F86" w:rsidRDefault="00813F7D" w:rsidP="00F1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мастерская для представителей ТОС, инициативных групп, общественных объединений с </w:t>
            </w:r>
            <w:r w:rsidR="003A1D09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</w:t>
            </w:r>
            <w:r w:rsidR="00E03DB6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Архангельского </w:t>
            </w:r>
            <w:r w:rsidR="003A1D09" w:rsidRPr="00146F8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E03DB6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технологий</w:t>
            </w:r>
            <w:r w:rsidR="003A1D09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«Гарант» </w:t>
            </w:r>
          </w:p>
        </w:tc>
        <w:tc>
          <w:tcPr>
            <w:tcW w:w="2268" w:type="dxa"/>
          </w:tcPr>
          <w:p w14:paraId="1DEC9039" w14:textId="661F5C1F" w:rsidR="00813F7D" w:rsidRPr="006E3EF9" w:rsidRDefault="006E3EF9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8" w:type="dxa"/>
          </w:tcPr>
          <w:p w14:paraId="0B468D20" w14:textId="2F0DF4BC" w:rsidR="003A1D09" w:rsidRPr="00146F86" w:rsidRDefault="003A1D09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НОРЦ «Делаем вместе»</w:t>
            </w:r>
          </w:p>
          <w:p w14:paraId="1765977A" w14:textId="77777777" w:rsidR="00813F7D" w:rsidRPr="00146F86" w:rsidRDefault="00813F7D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10" w:rsidRPr="00146F86" w14:paraId="7A6BB15E" w14:textId="77777777" w:rsidTr="00DA01ED">
        <w:tc>
          <w:tcPr>
            <w:tcW w:w="675" w:type="dxa"/>
          </w:tcPr>
          <w:p w14:paraId="5CE90C1E" w14:textId="77777777" w:rsidR="00396310" w:rsidRPr="00146F86" w:rsidRDefault="00396310" w:rsidP="00F137E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7382D421" w14:textId="10B79367" w:rsidR="00514C16" w:rsidRPr="00146F86" w:rsidRDefault="00396310" w:rsidP="00F1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представителей ТОС – юридических лиц на территории </w:t>
            </w:r>
            <w:r w:rsidR="00514C16" w:rsidRPr="00146F86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вопросам подготовки заявок для участия в конкурсе грантов, проводимых Фондом президентских грантов (далее – ФПГ), Президентским фондом культурных инициатив (далее – ПФКИ), Губернаторским центром Архангельской области</w:t>
            </w:r>
            <w:r w:rsidR="00900B5A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2686" w:rsidRPr="00146F86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="00900B5A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есте мы </w:t>
            </w:r>
            <w:r w:rsidR="00900B5A" w:rsidRPr="0014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сильнее» </w:t>
            </w: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ГЦАО)</w:t>
            </w:r>
            <w:r w:rsidR="0033431F" w:rsidRPr="00146F86">
              <w:rPr>
                <w:rFonts w:ascii="Times New Roman" w:hAnsi="Times New Roman" w:cs="Times New Roman"/>
                <w:sz w:val="24"/>
                <w:szCs w:val="24"/>
              </w:rPr>
              <w:t>, Федеральным агентством по делам молодежи</w:t>
            </w:r>
            <w:r w:rsidR="00900B5A"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(Росмолодежь) (далее – Росмолодежь)</w:t>
            </w:r>
          </w:p>
        </w:tc>
        <w:tc>
          <w:tcPr>
            <w:tcW w:w="2268" w:type="dxa"/>
          </w:tcPr>
          <w:p w14:paraId="7D10F224" w14:textId="6EFEFB9B" w:rsidR="00396310" w:rsidRPr="00146F86" w:rsidRDefault="00E03DB6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98" w:type="dxa"/>
          </w:tcPr>
          <w:p w14:paraId="754E5373" w14:textId="073A50F7" w:rsidR="00A62686" w:rsidRPr="00146F86" w:rsidRDefault="00A62686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  <w:p w14:paraId="10D238C6" w14:textId="45A8BF20" w:rsidR="00A62686" w:rsidRPr="00146F86" w:rsidRDefault="00A62686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НОРЦ «Делаем вместе»</w:t>
            </w:r>
          </w:p>
          <w:p w14:paraId="6E9F9032" w14:textId="77777777" w:rsidR="00396310" w:rsidRPr="00146F86" w:rsidRDefault="00396310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АРАТОС</w:t>
            </w:r>
          </w:p>
        </w:tc>
      </w:tr>
      <w:tr w:rsidR="00396310" w:rsidRPr="00146F86" w14:paraId="3FB1C4B8" w14:textId="77777777" w:rsidTr="00DA01ED">
        <w:tc>
          <w:tcPr>
            <w:tcW w:w="675" w:type="dxa"/>
          </w:tcPr>
          <w:p w14:paraId="4D21CAE4" w14:textId="77777777" w:rsidR="00396310" w:rsidRPr="00146F86" w:rsidRDefault="00396310" w:rsidP="00F137E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247160AD" w14:textId="1B80514E" w:rsidR="00396310" w:rsidRPr="00146F86" w:rsidRDefault="00396310" w:rsidP="00F1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Проведение конкурс</w:t>
            </w:r>
            <w:r w:rsidR="005561B7" w:rsidRPr="00146F86">
              <w:rPr>
                <w:rFonts w:ascii="Times New Roman" w:hAnsi="Times New Roman" w:cs="Times New Roman"/>
                <w:sz w:val="24"/>
                <w:szCs w:val="24"/>
              </w:rPr>
              <w:t>ов «Лучший ТОС», «Лучший активист ТОС», Лучший проект ТОС»</w:t>
            </w: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B8" w:rsidRPr="00146F86">
              <w:rPr>
                <w:rFonts w:ascii="Times New Roman" w:hAnsi="Times New Roman" w:cs="Times New Roman"/>
                <w:sz w:val="24"/>
                <w:szCs w:val="24"/>
              </w:rPr>
              <w:t>по итогам работы в 2024 году, награждение победителей</w:t>
            </w:r>
          </w:p>
        </w:tc>
        <w:tc>
          <w:tcPr>
            <w:tcW w:w="2268" w:type="dxa"/>
          </w:tcPr>
          <w:p w14:paraId="2C968A24" w14:textId="72A86ACB" w:rsidR="00396310" w:rsidRPr="00146F86" w:rsidRDefault="00396310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98" w:type="dxa"/>
          </w:tcPr>
          <w:p w14:paraId="35A70461" w14:textId="77777777" w:rsidR="00A235B8" w:rsidRPr="00146F86" w:rsidRDefault="00A235B8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  <w:p w14:paraId="263E50E2" w14:textId="27C46D6F" w:rsidR="00396310" w:rsidRPr="00146F86" w:rsidRDefault="00396310" w:rsidP="00F1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E1" w:rsidRPr="00146F86" w14:paraId="6C045A92" w14:textId="77777777" w:rsidTr="00DA01ED">
        <w:tc>
          <w:tcPr>
            <w:tcW w:w="675" w:type="dxa"/>
          </w:tcPr>
          <w:p w14:paraId="50439E29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4D17676E" w14:textId="304D411B" w:rsidR="00E909E1" w:rsidRPr="00146F86" w:rsidRDefault="00E909E1" w:rsidP="00E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социальных проектов</w:t>
            </w:r>
          </w:p>
        </w:tc>
        <w:tc>
          <w:tcPr>
            <w:tcW w:w="2268" w:type="dxa"/>
          </w:tcPr>
          <w:p w14:paraId="15E7CD51" w14:textId="1EC776A9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14:paraId="652000AB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НОРЦ «Делаем вместе»</w:t>
            </w:r>
          </w:p>
          <w:p w14:paraId="78BC548B" w14:textId="17C680B5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</w:tc>
      </w:tr>
      <w:tr w:rsidR="00E909E1" w:rsidRPr="00146F86" w14:paraId="516AAE03" w14:textId="77777777" w:rsidTr="00DA01ED">
        <w:tc>
          <w:tcPr>
            <w:tcW w:w="675" w:type="dxa"/>
          </w:tcPr>
          <w:p w14:paraId="21D49FC9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7502ACCC" w14:textId="76CC039D" w:rsidR="00E909E1" w:rsidRPr="00146F86" w:rsidRDefault="00E909E1" w:rsidP="00E9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ТОС на официальном сайте администрации Няндомского муниципального округа и в социальной сети «</w:t>
            </w:r>
            <w:proofErr w:type="spellStart"/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» - «Администрация Няндомского муниципального округа», «НОРЦ «Делаем вместе», «АРАТОС»</w:t>
            </w:r>
          </w:p>
        </w:tc>
        <w:tc>
          <w:tcPr>
            <w:tcW w:w="2268" w:type="dxa"/>
          </w:tcPr>
          <w:p w14:paraId="02ABF298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14:paraId="631207D6" w14:textId="75B9130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  <w:p w14:paraId="45C37C6D" w14:textId="3FED5FF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НОРЦ «Делаем вместе»</w:t>
            </w:r>
          </w:p>
          <w:p w14:paraId="198654AA" w14:textId="778939B6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АРАТОС</w:t>
            </w:r>
          </w:p>
        </w:tc>
      </w:tr>
      <w:tr w:rsidR="00E909E1" w:rsidRPr="00146F86" w14:paraId="59910CBD" w14:textId="77777777" w:rsidTr="00DA01ED">
        <w:tc>
          <w:tcPr>
            <w:tcW w:w="675" w:type="dxa"/>
          </w:tcPr>
          <w:p w14:paraId="04A29909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6CD5AFFB" w14:textId="77777777" w:rsidR="00E909E1" w:rsidRPr="00146F86" w:rsidRDefault="00E909E1" w:rsidP="00E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Проведение в населенных пунктах, где действуют органы ТОС, мероприятий (акций), посвященных празднованию Всероссийского дня территориального общественного управления (21 мая)</w:t>
            </w:r>
          </w:p>
        </w:tc>
        <w:tc>
          <w:tcPr>
            <w:tcW w:w="2268" w:type="dxa"/>
          </w:tcPr>
          <w:p w14:paraId="5CCD157C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98" w:type="dxa"/>
          </w:tcPr>
          <w:p w14:paraId="2B90E818" w14:textId="10876A63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  <w:p w14:paraId="13C722DC" w14:textId="16D4F2AF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Мошинский</w:t>
            </w:r>
            <w:proofErr w:type="spellEnd"/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 и Шалакушский территориальные отделы администрации Няндомского муниципального округа (далее – Территориальные отделы)</w:t>
            </w:r>
          </w:p>
        </w:tc>
      </w:tr>
      <w:tr w:rsidR="00E909E1" w:rsidRPr="00146F86" w14:paraId="4FDBD220" w14:textId="77777777" w:rsidTr="00DA01ED">
        <w:trPr>
          <w:trHeight w:val="586"/>
        </w:trPr>
        <w:tc>
          <w:tcPr>
            <w:tcW w:w="675" w:type="dxa"/>
          </w:tcPr>
          <w:p w14:paraId="2CA29F0E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75BCA13E" w14:textId="24CB1158" w:rsidR="00E909E1" w:rsidRPr="00146F86" w:rsidRDefault="00E909E1" w:rsidP="00E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представителями ТОС в рамках реализации регионального проекта «Комфортное Поморье», оказание помощи в подготовке заявок</w:t>
            </w:r>
          </w:p>
        </w:tc>
        <w:tc>
          <w:tcPr>
            <w:tcW w:w="2268" w:type="dxa"/>
          </w:tcPr>
          <w:p w14:paraId="6082BA76" w14:textId="1D65111F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798" w:type="dxa"/>
          </w:tcPr>
          <w:p w14:paraId="494E95EC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  <w:p w14:paraId="66DA5965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</w:p>
          <w:p w14:paraId="11143903" w14:textId="69396A35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E1" w:rsidRPr="00146F86" w14:paraId="783DB0E2" w14:textId="77777777" w:rsidTr="00DA01ED">
        <w:trPr>
          <w:trHeight w:val="586"/>
        </w:trPr>
        <w:tc>
          <w:tcPr>
            <w:tcW w:w="675" w:type="dxa"/>
          </w:tcPr>
          <w:p w14:paraId="70D30B53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6B665F2C" w14:textId="42446B3D" w:rsidR="00E909E1" w:rsidRPr="00146F86" w:rsidRDefault="00E909E1" w:rsidP="00E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ТОС в рамках празднования Дней поселков, деревень, сел на территории Няндомского муниципального округа</w:t>
            </w:r>
          </w:p>
        </w:tc>
        <w:tc>
          <w:tcPr>
            <w:tcW w:w="2268" w:type="dxa"/>
          </w:tcPr>
          <w:p w14:paraId="515DFAAB" w14:textId="55D2D19C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798" w:type="dxa"/>
          </w:tcPr>
          <w:p w14:paraId="13C02E55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</w:p>
          <w:p w14:paraId="1D664A50" w14:textId="4EBE327E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  <w:tr w:rsidR="00E909E1" w:rsidRPr="00146F86" w14:paraId="7B92FD05" w14:textId="77777777" w:rsidTr="00DA01ED">
        <w:tc>
          <w:tcPr>
            <w:tcW w:w="675" w:type="dxa"/>
          </w:tcPr>
          <w:p w14:paraId="4309EBE8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6EAC0BE1" w14:textId="167F71C1" w:rsidR="00E909E1" w:rsidRPr="00E909E1" w:rsidRDefault="00E909E1" w:rsidP="00E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благотворительного вечера «Круг благотворителей»</w:t>
            </w:r>
          </w:p>
        </w:tc>
        <w:tc>
          <w:tcPr>
            <w:tcW w:w="2268" w:type="dxa"/>
          </w:tcPr>
          <w:p w14:paraId="5950A675" w14:textId="03C317EA" w:rsidR="00E909E1" w:rsidRPr="00E909E1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798" w:type="dxa"/>
          </w:tcPr>
          <w:p w14:paraId="3619B160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НОРЦ «Делаем вместе»</w:t>
            </w:r>
          </w:p>
          <w:p w14:paraId="060EA9C1" w14:textId="12B670D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</w:tc>
      </w:tr>
      <w:tr w:rsidR="00E909E1" w:rsidRPr="00146F86" w14:paraId="0D822ABD" w14:textId="77777777" w:rsidTr="00DA01ED">
        <w:tc>
          <w:tcPr>
            <w:tcW w:w="675" w:type="dxa"/>
          </w:tcPr>
          <w:p w14:paraId="0F421818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75A2FE92" w14:textId="6ED7D1E2" w:rsidR="00E909E1" w:rsidRPr="00E909E1" w:rsidRDefault="00E909E1" w:rsidP="00E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форума «Нам здесь жить» в г. Няндоме</w:t>
            </w:r>
          </w:p>
        </w:tc>
        <w:tc>
          <w:tcPr>
            <w:tcW w:w="2268" w:type="dxa"/>
          </w:tcPr>
          <w:p w14:paraId="090D2D8A" w14:textId="77777777" w:rsidR="00E909E1" w:rsidRPr="00E909E1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E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798" w:type="dxa"/>
          </w:tcPr>
          <w:p w14:paraId="07391743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НОРЦ «Делаем вместе»</w:t>
            </w:r>
          </w:p>
          <w:p w14:paraId="5380C13D" w14:textId="343E11EC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</w:tc>
      </w:tr>
      <w:tr w:rsidR="00E909E1" w:rsidRPr="00146F86" w14:paraId="2ECD3E42" w14:textId="77777777" w:rsidTr="00DA01ED">
        <w:tc>
          <w:tcPr>
            <w:tcW w:w="675" w:type="dxa"/>
          </w:tcPr>
          <w:p w14:paraId="55AE4583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19AD9CEA" w14:textId="77777777" w:rsidR="00E909E1" w:rsidRPr="00146F86" w:rsidRDefault="00E909E1" w:rsidP="00E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семинарах по вопросам реализации отдельных направлений Концепции развития территориального общественного самоуправления в Архангельской области на период до 2025 года (в том числе, с использованием ВКС)</w:t>
            </w:r>
          </w:p>
        </w:tc>
        <w:tc>
          <w:tcPr>
            <w:tcW w:w="2268" w:type="dxa"/>
          </w:tcPr>
          <w:p w14:paraId="34698D2F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798" w:type="dxa"/>
          </w:tcPr>
          <w:p w14:paraId="505A0530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Департамент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</w:p>
          <w:p w14:paraId="2885D65C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АРАТОС</w:t>
            </w:r>
          </w:p>
          <w:p w14:paraId="317D4BAF" w14:textId="57D9EFB5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вопросам МСУ</w:t>
            </w:r>
          </w:p>
        </w:tc>
      </w:tr>
      <w:tr w:rsidR="00E909E1" w:rsidRPr="00146F86" w14:paraId="7EB1072D" w14:textId="77777777" w:rsidTr="00DA01ED">
        <w:tc>
          <w:tcPr>
            <w:tcW w:w="675" w:type="dxa"/>
          </w:tcPr>
          <w:p w14:paraId="051A4B21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5CC0D1A8" w14:textId="469273AF" w:rsidR="00E909E1" w:rsidRPr="00146F86" w:rsidRDefault="00E909E1" w:rsidP="00E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417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униципального календаря мероприятий по поддержке и развитию территориального общественного самоуправления на территории Няндомского муниципального округа на 2026 год</w:t>
            </w:r>
          </w:p>
        </w:tc>
        <w:tc>
          <w:tcPr>
            <w:tcW w:w="2268" w:type="dxa"/>
          </w:tcPr>
          <w:p w14:paraId="6C37FB5C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98" w:type="dxa"/>
          </w:tcPr>
          <w:p w14:paraId="3AB2F6C0" w14:textId="42D167F8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</w:tc>
      </w:tr>
      <w:tr w:rsidR="00E909E1" w:rsidRPr="00146F86" w14:paraId="043B3E81" w14:textId="77777777" w:rsidTr="00DA01ED">
        <w:tc>
          <w:tcPr>
            <w:tcW w:w="675" w:type="dxa"/>
          </w:tcPr>
          <w:p w14:paraId="686D4AF9" w14:textId="77777777" w:rsidR="00E909E1" w:rsidRPr="00146F86" w:rsidRDefault="00E909E1" w:rsidP="00E909E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43E21596" w14:textId="77777777" w:rsidR="00E909E1" w:rsidRPr="00146F86" w:rsidRDefault="00E909E1" w:rsidP="00E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конференции ТОС</w:t>
            </w:r>
          </w:p>
        </w:tc>
        <w:tc>
          <w:tcPr>
            <w:tcW w:w="2268" w:type="dxa"/>
          </w:tcPr>
          <w:p w14:paraId="5363013E" w14:textId="77777777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98" w:type="dxa"/>
          </w:tcPr>
          <w:p w14:paraId="0ECDB23B" w14:textId="50B5BED5" w:rsidR="00E909E1" w:rsidRPr="00146F86" w:rsidRDefault="00E909E1" w:rsidP="00E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6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 Представители ТОС</w:t>
            </w:r>
          </w:p>
        </w:tc>
      </w:tr>
    </w:tbl>
    <w:p w14:paraId="68E42C32" w14:textId="77777777" w:rsidR="005561B7" w:rsidRPr="00DA01ED" w:rsidRDefault="005561B7" w:rsidP="00F13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561B7" w:rsidRPr="00DA01ED" w:rsidSect="00146F86">
      <w:headerReference w:type="default" r:id="rId7"/>
      <w:pgSz w:w="16838" w:h="11906" w:orient="landscape"/>
      <w:pgMar w:top="993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22D51" w14:textId="77777777" w:rsidR="00E83377" w:rsidRDefault="00E83377" w:rsidP="00146F86">
      <w:pPr>
        <w:spacing w:after="0" w:line="240" w:lineRule="auto"/>
      </w:pPr>
      <w:r>
        <w:separator/>
      </w:r>
    </w:p>
  </w:endnote>
  <w:endnote w:type="continuationSeparator" w:id="0">
    <w:p w14:paraId="51FD86E6" w14:textId="77777777" w:rsidR="00E83377" w:rsidRDefault="00E83377" w:rsidP="0014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313D2" w14:textId="77777777" w:rsidR="00E83377" w:rsidRDefault="00E83377" w:rsidP="00146F86">
      <w:pPr>
        <w:spacing w:after="0" w:line="240" w:lineRule="auto"/>
      </w:pPr>
      <w:r>
        <w:separator/>
      </w:r>
    </w:p>
  </w:footnote>
  <w:footnote w:type="continuationSeparator" w:id="0">
    <w:p w14:paraId="17F583FD" w14:textId="77777777" w:rsidR="00E83377" w:rsidRDefault="00E83377" w:rsidP="0014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781733"/>
      <w:docPartObj>
        <w:docPartGallery w:val="Page Numbers (Top of Page)"/>
        <w:docPartUnique/>
      </w:docPartObj>
    </w:sdtPr>
    <w:sdtEndPr/>
    <w:sdtContent>
      <w:p w14:paraId="4D13DC29" w14:textId="12EF952E" w:rsidR="00146F86" w:rsidRDefault="00146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3C906" w14:textId="77777777" w:rsidR="00146F86" w:rsidRDefault="00146F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AF9"/>
    <w:multiLevelType w:val="hybridMultilevel"/>
    <w:tmpl w:val="889C2ACA"/>
    <w:lvl w:ilvl="0" w:tplc="0CBC0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1417"/>
    <w:multiLevelType w:val="hybridMultilevel"/>
    <w:tmpl w:val="FA94A5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5726"/>
    <w:multiLevelType w:val="hybridMultilevel"/>
    <w:tmpl w:val="2028F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A0F65"/>
    <w:multiLevelType w:val="hybridMultilevel"/>
    <w:tmpl w:val="9EE4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03"/>
    <w:rsid w:val="00044BA6"/>
    <w:rsid w:val="00060BE1"/>
    <w:rsid w:val="00082342"/>
    <w:rsid w:val="001134F0"/>
    <w:rsid w:val="001417C6"/>
    <w:rsid w:val="00146F86"/>
    <w:rsid w:val="00147CC2"/>
    <w:rsid w:val="00153253"/>
    <w:rsid w:val="00164693"/>
    <w:rsid w:val="0018432F"/>
    <w:rsid w:val="00212D87"/>
    <w:rsid w:val="0023368A"/>
    <w:rsid w:val="002662AE"/>
    <w:rsid w:val="00273315"/>
    <w:rsid w:val="002A45A8"/>
    <w:rsid w:val="002D17CA"/>
    <w:rsid w:val="002D321B"/>
    <w:rsid w:val="003072DC"/>
    <w:rsid w:val="00331DD5"/>
    <w:rsid w:val="003336E6"/>
    <w:rsid w:val="0033431F"/>
    <w:rsid w:val="00342970"/>
    <w:rsid w:val="00367176"/>
    <w:rsid w:val="00396310"/>
    <w:rsid w:val="003A1D09"/>
    <w:rsid w:val="003D0E78"/>
    <w:rsid w:val="00463297"/>
    <w:rsid w:val="004D5F71"/>
    <w:rsid w:val="00514C16"/>
    <w:rsid w:val="005270C6"/>
    <w:rsid w:val="00553E44"/>
    <w:rsid w:val="005547A6"/>
    <w:rsid w:val="005561B7"/>
    <w:rsid w:val="005807E0"/>
    <w:rsid w:val="005B7950"/>
    <w:rsid w:val="00601BD7"/>
    <w:rsid w:val="00606C24"/>
    <w:rsid w:val="00637688"/>
    <w:rsid w:val="0067290C"/>
    <w:rsid w:val="00685903"/>
    <w:rsid w:val="006A3C4B"/>
    <w:rsid w:val="006B0B19"/>
    <w:rsid w:val="006D1953"/>
    <w:rsid w:val="006E3EF9"/>
    <w:rsid w:val="006F0CD1"/>
    <w:rsid w:val="00700862"/>
    <w:rsid w:val="007331C7"/>
    <w:rsid w:val="00762B02"/>
    <w:rsid w:val="00773386"/>
    <w:rsid w:val="00795775"/>
    <w:rsid w:val="007A1A3B"/>
    <w:rsid w:val="007C5145"/>
    <w:rsid w:val="00813F7D"/>
    <w:rsid w:val="008209C4"/>
    <w:rsid w:val="008246A4"/>
    <w:rsid w:val="008402AD"/>
    <w:rsid w:val="00862F4C"/>
    <w:rsid w:val="008C5318"/>
    <w:rsid w:val="008D3AFD"/>
    <w:rsid w:val="008F3F19"/>
    <w:rsid w:val="008F7389"/>
    <w:rsid w:val="00900B5A"/>
    <w:rsid w:val="009B7E78"/>
    <w:rsid w:val="009D6B0E"/>
    <w:rsid w:val="00A235B8"/>
    <w:rsid w:val="00A2576E"/>
    <w:rsid w:val="00A62686"/>
    <w:rsid w:val="00A660D1"/>
    <w:rsid w:val="00A72301"/>
    <w:rsid w:val="00A82CB1"/>
    <w:rsid w:val="00AB2271"/>
    <w:rsid w:val="00AB5174"/>
    <w:rsid w:val="00AC2D37"/>
    <w:rsid w:val="00B474AB"/>
    <w:rsid w:val="00B67728"/>
    <w:rsid w:val="00B80B3C"/>
    <w:rsid w:val="00B81F8C"/>
    <w:rsid w:val="00B92842"/>
    <w:rsid w:val="00BB0ED1"/>
    <w:rsid w:val="00BF55FF"/>
    <w:rsid w:val="00C03BFD"/>
    <w:rsid w:val="00C91FCE"/>
    <w:rsid w:val="00CA6C2A"/>
    <w:rsid w:val="00CB1CE9"/>
    <w:rsid w:val="00CB3723"/>
    <w:rsid w:val="00CD6E8A"/>
    <w:rsid w:val="00D063A3"/>
    <w:rsid w:val="00D51CAF"/>
    <w:rsid w:val="00DA01ED"/>
    <w:rsid w:val="00DC67B5"/>
    <w:rsid w:val="00DE731C"/>
    <w:rsid w:val="00E03DB6"/>
    <w:rsid w:val="00E83377"/>
    <w:rsid w:val="00E909E1"/>
    <w:rsid w:val="00EE0B83"/>
    <w:rsid w:val="00F02C84"/>
    <w:rsid w:val="00F137E0"/>
    <w:rsid w:val="00F25AE0"/>
    <w:rsid w:val="00FB4AD6"/>
    <w:rsid w:val="00FD0C10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662E"/>
  <w15:docId w15:val="{8F46C739-2485-4DD4-BAF7-9D34F0B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3A3"/>
    <w:pPr>
      <w:ind w:left="720"/>
      <w:contextualSpacing/>
    </w:pPr>
  </w:style>
  <w:style w:type="character" w:styleId="a5">
    <w:name w:val="Strong"/>
    <w:basedOn w:val="a0"/>
    <w:uiPriority w:val="22"/>
    <w:qFormat/>
    <w:rsid w:val="00E03DB6"/>
    <w:rPr>
      <w:b/>
      <w:bCs/>
    </w:rPr>
  </w:style>
  <w:style w:type="paragraph" w:styleId="a6">
    <w:name w:val="header"/>
    <w:basedOn w:val="a"/>
    <w:link w:val="a7"/>
    <w:uiPriority w:val="99"/>
    <w:unhideWhenUsed/>
    <w:rsid w:val="0014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F86"/>
  </w:style>
  <w:style w:type="paragraph" w:styleId="a8">
    <w:name w:val="footer"/>
    <w:basedOn w:val="a"/>
    <w:link w:val="a9"/>
    <w:uiPriority w:val="99"/>
    <w:unhideWhenUsed/>
    <w:rsid w:val="0014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Андрющенко Елена Викторовна</dc:creator>
  <cp:lastModifiedBy>OMSU-001</cp:lastModifiedBy>
  <cp:revision>2</cp:revision>
  <cp:lastPrinted>2024-04-10T11:27:00Z</cp:lastPrinted>
  <dcterms:created xsi:type="dcterms:W3CDTF">2025-03-18T05:42:00Z</dcterms:created>
  <dcterms:modified xsi:type="dcterms:W3CDTF">2025-03-18T05:42:00Z</dcterms:modified>
</cp:coreProperties>
</file>